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1CCA" w14:textId="77777777" w:rsidR="007E2853" w:rsidRPr="00D3690D" w:rsidRDefault="007E2853" w:rsidP="007E2853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  <w:r w:rsidRPr="00D3690D">
        <w:rPr>
          <w:rFonts w:asciiTheme="minorHAnsi" w:hAnsiTheme="minorHAnsi" w:cs="Calibri"/>
          <w:b/>
          <w:sz w:val="20"/>
          <w:u w:val="single"/>
        </w:rPr>
        <w:t>SECCIÓN 4</w:t>
      </w:r>
      <w:r>
        <w:rPr>
          <w:rFonts w:asciiTheme="minorHAnsi" w:hAnsiTheme="minorHAnsi" w:cs="Calibri"/>
          <w:b/>
          <w:sz w:val="20"/>
          <w:u w:val="single"/>
        </w:rPr>
        <w:t xml:space="preserve"> -</w:t>
      </w:r>
      <w:r w:rsidRPr="00D3690D">
        <w:rPr>
          <w:rFonts w:asciiTheme="minorHAnsi" w:hAnsiTheme="minorHAnsi" w:cs="Calibri"/>
          <w:b/>
          <w:sz w:val="20"/>
          <w:u w:val="single"/>
        </w:rPr>
        <w:t xml:space="preserve"> FORMULARIO DE PRESENTACIÓN DE LA OFERTA</w:t>
      </w:r>
      <w:r w:rsidRPr="00D3690D">
        <w:rPr>
          <w:rStyle w:val="Refdenotaalpie"/>
          <w:rFonts w:asciiTheme="minorHAnsi" w:hAnsiTheme="minorHAnsi" w:cs="Calibri"/>
          <w:b/>
          <w:sz w:val="20"/>
          <w:u w:val="single"/>
        </w:rPr>
        <w:footnoteReference w:id="1"/>
      </w:r>
    </w:p>
    <w:p w14:paraId="13D65AE3" w14:textId="77777777" w:rsidR="007E2853" w:rsidRPr="00D3690D" w:rsidRDefault="007E2853" w:rsidP="007E2853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sz w:val="20"/>
          <w:u w:val="single"/>
        </w:rPr>
      </w:pPr>
    </w:p>
    <w:p w14:paraId="2169605A" w14:textId="77777777" w:rsidR="007E2853" w:rsidRPr="00D3690D" w:rsidRDefault="007E2853" w:rsidP="007E2853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i/>
          <w:color w:val="FF0000"/>
          <w:sz w:val="20"/>
        </w:rPr>
      </w:pPr>
      <w:r w:rsidRPr="00D3690D">
        <w:rPr>
          <w:rFonts w:asciiTheme="minorHAnsi" w:hAnsiTheme="minorHAnsi" w:cs="Calibr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62A224C6" w14:textId="77777777" w:rsidR="007E2853" w:rsidRPr="00D3690D" w:rsidRDefault="007E2853" w:rsidP="007E2853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[Indíquese: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lugar, fecha</w:t>
      </w:r>
      <w:r w:rsidRPr="00D3690D">
        <w:rPr>
          <w:rFonts w:asciiTheme="minorHAnsi" w:eastAsia="MS Mincho" w:hAnsiTheme="minorHAnsi" w:cs="Calibri"/>
          <w:color w:val="FF0000"/>
          <w:sz w:val="20"/>
        </w:rPr>
        <w:t>]</w:t>
      </w:r>
    </w:p>
    <w:p w14:paraId="0169B619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</w:p>
    <w:p w14:paraId="4F381439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A:</w:t>
      </w:r>
      <w:r w:rsidRPr="00D3690D">
        <w:rPr>
          <w:rFonts w:asciiTheme="minorHAnsi" w:eastAsia="MS Mincho" w:hAnsiTheme="minorHAnsi" w:cs="Calibri"/>
          <w:sz w:val="20"/>
        </w:rPr>
        <w:tab/>
      </w:r>
      <w:r w:rsidRPr="00D3690D">
        <w:rPr>
          <w:rFonts w:asciiTheme="minorHAnsi" w:eastAsia="MS Mincho" w:hAnsiTheme="minorHAnsi" w:cs="Calibri"/>
          <w:color w:val="FF0000"/>
          <w:sz w:val="20"/>
        </w:rPr>
        <w:t>[Indíquese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: nombre y dirección del/de la coordinador/a d la Organización]</w:t>
      </w:r>
    </w:p>
    <w:p w14:paraId="356C9C8F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</w:p>
    <w:p w14:paraId="22BEE93A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Estimado señor/Estimada señora:</w:t>
      </w:r>
    </w:p>
    <w:p w14:paraId="1106104B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</w:p>
    <w:p w14:paraId="30ABC5E5" w14:textId="77777777" w:rsidR="007E2853" w:rsidRPr="005B47D8" w:rsidRDefault="007E2853" w:rsidP="007E2853">
      <w:pPr>
        <w:ind w:right="629"/>
        <w:jc w:val="both"/>
        <w:rPr>
          <w:rFonts w:asciiTheme="minorHAnsi" w:eastAsia="MS Mincho" w:hAnsiTheme="minorHAnsi" w:cs="Calibri"/>
          <w:snapToGrid w:val="0"/>
          <w:sz w:val="20"/>
        </w:rPr>
      </w:pPr>
      <w:r w:rsidRPr="00D3690D">
        <w:rPr>
          <w:rFonts w:asciiTheme="minorHAnsi" w:eastAsia="MS Mincho" w:hAnsiTheme="minorHAnsi" w:cs="Calibri"/>
          <w:snapToGrid w:val="0"/>
          <w:sz w:val="20"/>
        </w:rPr>
        <w:t xml:space="preserve">Los abajo firmantes tenemos el placer de dirigirnos a ustedes para ofrecer a </w:t>
      </w:r>
      <w:r>
        <w:rPr>
          <w:rFonts w:asciiTheme="minorHAnsi" w:eastAsia="MS Mincho" w:hAnsiTheme="minorHAnsi" w:cs="Calibri"/>
          <w:snapToGrid w:val="0"/>
          <w:color w:val="FF0000"/>
          <w:sz w:val="20"/>
        </w:rPr>
        <w:t>FUNDACION VIDA SOSTENIBLE - FUNDAVISO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, los bienes y servicios conexos,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[indíquese el nombre de los bienes y servicios tal como figura en la IaL]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conforme a los requisitos que se establecen en la Invitación a Licitación de fecha 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</w:rPr>
        <w:t>[especifíquese],</w:t>
      </w:r>
      <w:r w:rsidRPr="005B47D8">
        <w:rPr>
          <w:rFonts w:asciiTheme="minorHAnsi" w:eastAsia="MS Mincho" w:hAnsiTheme="minorHAnsi" w:cs="Calibri"/>
          <w:snapToGrid w:val="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 xml:space="preserve">de igual manera, remitimos nuestra propuesta, que incluye la Oferta Técnica y el Calendario de Pagos. </w:t>
      </w:r>
    </w:p>
    <w:p w14:paraId="48D3A1F5" w14:textId="77777777" w:rsidR="007E2853" w:rsidRPr="005B47D8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</w:p>
    <w:p w14:paraId="79F8FD95" w14:textId="77777777" w:rsidR="007E2853" w:rsidRPr="005B47D8" w:rsidRDefault="007E2853" w:rsidP="007E2853">
      <w:pPr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Por la presente declaramos que:</w:t>
      </w:r>
    </w:p>
    <w:p w14:paraId="60252534" w14:textId="77777777" w:rsidR="007E2853" w:rsidRPr="005B47D8" w:rsidRDefault="007E2853" w:rsidP="007E2853">
      <w:pPr>
        <w:jc w:val="both"/>
        <w:rPr>
          <w:rFonts w:asciiTheme="minorHAnsi" w:hAnsiTheme="minorHAnsi"/>
          <w:sz w:val="20"/>
        </w:rPr>
      </w:pPr>
    </w:p>
    <w:p w14:paraId="0C112146" w14:textId="77777777" w:rsidR="007E2853" w:rsidRPr="005B47D8" w:rsidRDefault="007E2853" w:rsidP="007E2853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083624B1" w14:textId="77777777" w:rsidR="007E2853" w:rsidRPr="005B47D8" w:rsidRDefault="007E2853" w:rsidP="007E2853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/>
          <w:sz w:val="20"/>
        </w:rPr>
      </w:pPr>
      <w:r w:rsidRPr="005B47D8">
        <w:rPr>
          <w:rFonts w:asciiTheme="minorHAnsi" w:hAnsi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5B47D8">
        <w:rPr>
          <w:rFonts w:asciiTheme="minorHAnsi" w:eastAsiaTheme="minorHAnsi" w:hAnsiTheme="minorHAnsi" w:cs="Calibri"/>
          <w:color w:val="000000"/>
          <w:sz w:val="20"/>
          <w:lang w:eastAsia="en-US"/>
        </w:rPr>
        <w:t xml:space="preserve"> </w:t>
      </w:r>
    </w:p>
    <w:p w14:paraId="202A5EDD" w14:textId="77777777" w:rsidR="007E2853" w:rsidRPr="005B47D8" w:rsidRDefault="007E2853" w:rsidP="007E2853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1485FF7B" w14:textId="77777777" w:rsidR="007E2853" w:rsidRPr="005B47D8" w:rsidRDefault="007E2853" w:rsidP="007E2853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>No utilizamos ni tenemos previsto emplear a ninguna persona que esté, o haya estado empleada recientemente por la ONU o el NOMBRE DE LA ORGANIZACIÓN.</w:t>
      </w:r>
    </w:p>
    <w:p w14:paraId="73A6D830" w14:textId="77777777" w:rsidR="007E2853" w:rsidRPr="005B47D8" w:rsidRDefault="007E2853" w:rsidP="007E2853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>[</w:t>
      </w:r>
      <w:r w:rsidRPr="005B47D8">
        <w:rPr>
          <w:rFonts w:asciiTheme="minorHAnsi" w:eastAsia="MS Mincho" w:hAnsiTheme="minorHAnsi" w:cs="Calibr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62C0A6B7" w14:textId="77777777" w:rsidR="007E2853" w:rsidRPr="005B47D8" w:rsidRDefault="007E2853" w:rsidP="007E2853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i/>
          <w:color w:val="FF0000"/>
          <w:sz w:val="20"/>
          <w:szCs w:val="20"/>
          <w:lang w:val="es-CO"/>
        </w:rPr>
      </w:pPr>
      <w:r w:rsidRPr="005B47D8">
        <w:rPr>
          <w:rFonts w:asciiTheme="minorHAnsi" w:hAnsiTheme="minorHAnsi" w:cs="Arial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5B47D8">
        <w:rPr>
          <w:rFonts w:asciiTheme="minorHAnsi" w:hAnsiTheme="minorHAnsi" w:cs="Arial"/>
          <w:i/>
          <w:color w:val="FF0000"/>
          <w:sz w:val="20"/>
          <w:szCs w:val="20"/>
          <w:lang w:val="es-CO"/>
        </w:rPr>
        <w:t xml:space="preserve"> [foliar de manera continua la oferta técnica y financiera, aunque estas se encuentren en sobres separados].</w:t>
      </w:r>
    </w:p>
    <w:p w14:paraId="13C8AF4C" w14:textId="77777777" w:rsidR="007E2853" w:rsidRPr="005B47D8" w:rsidRDefault="007E2853" w:rsidP="007E2853">
      <w:pPr>
        <w:jc w:val="both"/>
        <w:rPr>
          <w:rFonts w:asciiTheme="minorHAnsi" w:hAnsiTheme="minorHAnsi"/>
          <w:sz w:val="20"/>
        </w:rPr>
      </w:pPr>
    </w:p>
    <w:p w14:paraId="14F9B0E8" w14:textId="77777777" w:rsidR="007E2853" w:rsidRPr="005B47D8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hAnsi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>
        <w:rPr>
          <w:rFonts w:asciiTheme="minorHAnsi" w:hAnsiTheme="minorHAnsi"/>
          <w:color w:val="FF0000"/>
          <w:sz w:val="20"/>
        </w:rPr>
        <w:t>FUNDAVISO</w:t>
      </w:r>
    </w:p>
    <w:p w14:paraId="4A0473E5" w14:textId="77777777" w:rsidR="007E2853" w:rsidRPr="005B47D8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</w:p>
    <w:p w14:paraId="27DEFA33" w14:textId="77777777" w:rsidR="007E2853" w:rsidRPr="005B47D8" w:rsidRDefault="007E2853" w:rsidP="007E2853">
      <w:pPr>
        <w:jc w:val="both"/>
        <w:rPr>
          <w:rFonts w:asciiTheme="minorHAnsi" w:eastAsia="MS Mincho" w:hAnsiTheme="minorHAnsi" w:cs="Calibri"/>
          <w:i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 xml:space="preserve">Asimismo, manifestamos nuestro compromiso de respetar la presente Oferta durante </w:t>
      </w:r>
      <w:r w:rsidRPr="005B47D8">
        <w:rPr>
          <w:rFonts w:asciiTheme="minorHAnsi" w:eastAsia="MS Mincho" w:hAnsiTheme="minorHAnsi" w:cs="Calibri"/>
          <w:i/>
          <w:color w:val="FF0000"/>
          <w:sz w:val="20"/>
        </w:rPr>
        <w:t>[periodo de validez, según se indica en la Hoja de Datos]</w:t>
      </w:r>
      <w:r w:rsidRPr="005B47D8">
        <w:rPr>
          <w:rFonts w:asciiTheme="minorHAnsi" w:eastAsia="MS Mincho" w:hAnsiTheme="minorHAnsi" w:cs="Calibri"/>
          <w:i/>
          <w:sz w:val="20"/>
        </w:rPr>
        <w:t xml:space="preserve">. </w:t>
      </w:r>
    </w:p>
    <w:p w14:paraId="3031407C" w14:textId="77777777" w:rsidR="007E2853" w:rsidRPr="005B47D8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</w:p>
    <w:p w14:paraId="6C83933C" w14:textId="77777777" w:rsidR="007E2853" w:rsidRPr="005B47D8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0EB45BDC" w14:textId="77777777" w:rsidR="007E2853" w:rsidRPr="005B47D8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</w:p>
    <w:p w14:paraId="3834D286" w14:textId="77777777" w:rsidR="007E2853" w:rsidRPr="00D3690D" w:rsidRDefault="007E2853" w:rsidP="007E2853">
      <w:pPr>
        <w:tabs>
          <w:tab w:val="left" w:pos="9270"/>
        </w:tabs>
        <w:contextualSpacing/>
        <w:jc w:val="both"/>
        <w:rPr>
          <w:rFonts w:asciiTheme="minorHAnsi" w:eastAsia="MS Mincho" w:hAnsiTheme="minorHAnsi" w:cs="Calibri"/>
          <w:sz w:val="20"/>
        </w:rPr>
      </w:pPr>
      <w:r w:rsidRPr="005B47D8">
        <w:rPr>
          <w:rFonts w:asciiTheme="minorHAnsi" w:eastAsia="MS Mincho" w:hAnsiTheme="minorHAnsi" w:cs="Calibri"/>
          <w:snapToGrid w:val="0"/>
          <w:sz w:val="20"/>
        </w:rPr>
        <w:t>Estamos plenamente conscientes y reconocemos que (</w:t>
      </w:r>
      <w:r>
        <w:rPr>
          <w:rFonts w:asciiTheme="minorHAnsi" w:eastAsia="MS Mincho" w:hAnsiTheme="minorHAnsi" w:cs="Calibri"/>
          <w:snapToGrid w:val="0"/>
          <w:color w:val="FF0000"/>
          <w:sz w:val="20"/>
        </w:rPr>
        <w:t>FUNDAVISO</w:t>
      </w:r>
      <w:r w:rsidRPr="005B47D8">
        <w:rPr>
          <w:rFonts w:asciiTheme="minorHAnsi" w:eastAsia="MS Mincho" w:hAnsiTheme="minorHAnsi" w:cs="Calibri"/>
          <w:snapToGrid w:val="0"/>
          <w:sz w:val="20"/>
        </w:rPr>
        <w:t>) no tiene la obligación de aceptar esta oferta, que nos corresponde a nosotros asumir todos los costos relacionados con su preparación y presentación, y que en ningún caso será el</w:t>
      </w:r>
      <w:r w:rsidRPr="005B47D8">
        <w:rPr>
          <w:rFonts w:asciiTheme="minorHAnsi" w:eastAsia="MS Mincho" w:hAnsiTheme="minorHAnsi" w:cs="Calibri"/>
          <w:sz w:val="20"/>
        </w:rPr>
        <w:t xml:space="preserve"> </w:t>
      </w:r>
      <w:r>
        <w:rPr>
          <w:rFonts w:asciiTheme="minorHAnsi" w:eastAsia="MS Mincho" w:hAnsiTheme="minorHAnsi" w:cs="Calibri"/>
          <w:color w:val="FF0000"/>
          <w:sz w:val="20"/>
        </w:rPr>
        <w:t>FUNDAVISO</w:t>
      </w:r>
      <w:r w:rsidRPr="005B47D8">
        <w:rPr>
          <w:rFonts w:asciiTheme="minorHAnsi" w:eastAsia="MS Mincho" w:hAnsiTheme="minorHAnsi" w:cs="Calibri"/>
          <w:color w:val="FF0000"/>
          <w:sz w:val="20"/>
        </w:rPr>
        <w:t xml:space="preserve"> </w:t>
      </w:r>
      <w:r w:rsidRPr="005B47D8">
        <w:rPr>
          <w:rFonts w:asciiTheme="minorHAnsi" w:eastAsia="MS Mincho" w:hAnsiTheme="minorHAnsi" w:cs="Calibri"/>
          <w:sz w:val="20"/>
        </w:rPr>
        <w:t>responsable o estará vinculado a dichos costos, con independencia del desarrollo y resultado de la evaluación.</w:t>
      </w:r>
    </w:p>
    <w:p w14:paraId="5D7D4315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</w:p>
    <w:p w14:paraId="298365C1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30E370E2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</w:p>
    <w:p w14:paraId="206E6ACA" w14:textId="77777777" w:rsidR="007E2853" w:rsidRPr="00D3690D" w:rsidRDefault="007E2853" w:rsidP="007E2853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703954F" w14:textId="77777777" w:rsidR="007E2853" w:rsidRPr="00D3690D" w:rsidRDefault="007E2853" w:rsidP="007E2853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6F83CDF0" w14:textId="77777777" w:rsidR="007E2853" w:rsidRPr="00D3690D" w:rsidRDefault="007E2853" w:rsidP="007E2853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2E807304" w14:textId="77777777" w:rsidR="007E2853" w:rsidRPr="00D3690D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802460B" w14:textId="3959B9C5" w:rsidR="007E2853" w:rsidRPr="00D3690D" w:rsidRDefault="007E2853" w:rsidP="007E2853">
      <w:pPr>
        <w:pBdr>
          <w:bottom w:val="single" w:sz="4" w:space="27" w:color="auto"/>
        </w:pBdr>
        <w:jc w:val="center"/>
        <w:rPr>
          <w:rFonts w:asciiTheme="minorHAnsi" w:eastAsia="MS Mincho" w:hAnsiTheme="minorHAnsi" w:cs="Calibri"/>
          <w:b/>
          <w:bCs/>
          <w:sz w:val="20"/>
        </w:rPr>
      </w:pP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t>[sírvanse sellar esta carta con el sello de su empresa, si lo tuvieren]</w:t>
      </w:r>
      <w:r w:rsidRPr="00D3690D">
        <w:rPr>
          <w:rFonts w:asciiTheme="minorHAnsi" w:eastAsia="MS Mincho" w:hAnsiTheme="minorHAnsi" w:cs="Calibri"/>
          <w:i/>
          <w:color w:val="FF0000"/>
          <w:sz w:val="20"/>
          <w:u w:val="single"/>
        </w:rPr>
        <w:br w:type="page"/>
      </w:r>
    </w:p>
    <w:p w14:paraId="0A460D3C" w14:textId="77777777" w:rsidR="007E2853" w:rsidRPr="00D3690D" w:rsidRDefault="007E2853" w:rsidP="007E2853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Toc68319417"/>
      <w:bookmarkStart w:id="1" w:name="_Hlk5024253"/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5 – INFORMACIÓN DEL PROPONENTE</w:t>
      </w:r>
    </w:p>
    <w:p w14:paraId="3C766660" w14:textId="77777777" w:rsidR="007E2853" w:rsidRPr="00D3690D" w:rsidRDefault="007E2853" w:rsidP="007E2853">
      <w:pPr>
        <w:rPr>
          <w:rFonts w:asciiTheme="minorHAnsi" w:eastAsia="MS Mincho" w:hAnsiTheme="minorHAnsi" w:cs="Calibri"/>
          <w:b/>
          <w:sz w:val="20"/>
        </w:rPr>
      </w:pPr>
    </w:p>
    <w:p w14:paraId="254257D4" w14:textId="77777777" w:rsidR="007E2853" w:rsidRPr="00D3690D" w:rsidRDefault="007E2853" w:rsidP="007E2853">
      <w:pPr>
        <w:jc w:val="right"/>
        <w:rPr>
          <w:rFonts w:asciiTheme="minorHAnsi" w:eastAsia="MS Mincho" w:hAnsiTheme="minorHAnsi" w:cs="Calibri"/>
          <w:color w:val="FF0000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Fecha: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la fecha (día, mes y año) de presentación de la Oferta</w:t>
      </w:r>
      <w:r w:rsidRPr="00D3690D">
        <w:rPr>
          <w:rFonts w:asciiTheme="minorHAnsi" w:eastAsia="MS Mincho" w:hAnsiTheme="minorHAnsi" w:cs="Calibri"/>
          <w:color w:val="FF0000"/>
          <w:sz w:val="20"/>
        </w:rPr>
        <w:t xml:space="preserve">] </w:t>
      </w:r>
    </w:p>
    <w:p w14:paraId="7D302984" w14:textId="77777777" w:rsidR="007E2853" w:rsidRPr="00D3690D" w:rsidRDefault="007E2853" w:rsidP="007E2853">
      <w:pPr>
        <w:tabs>
          <w:tab w:val="right" w:pos="9360"/>
        </w:tabs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IaL </w:t>
      </w:r>
      <w:r w:rsidRPr="00D3690D">
        <w:rPr>
          <w:rFonts w:asciiTheme="minorHAnsi" w:eastAsia="MS Mincho" w:hAnsiTheme="minorHAnsi"/>
          <w:sz w:val="20"/>
        </w:rPr>
        <w:t>N°</w:t>
      </w:r>
      <w:r w:rsidRPr="00D3690D">
        <w:rPr>
          <w:rFonts w:asciiTheme="minorHAnsi" w:eastAsia="MS Mincho" w:hAnsiTheme="minorHAnsi" w:cs="Calibri"/>
          <w:sz w:val="20"/>
        </w:rPr>
        <w:t xml:space="preserve">: 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[indíquese el número]</w:t>
      </w:r>
    </w:p>
    <w:p w14:paraId="3BB5B46D" w14:textId="77777777" w:rsidR="007E2853" w:rsidRPr="00D3690D" w:rsidRDefault="007E2853" w:rsidP="007E2853">
      <w:pPr>
        <w:jc w:val="right"/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>Página ________ de_______ páginas</w:t>
      </w:r>
    </w:p>
    <w:p w14:paraId="44D77CA9" w14:textId="77777777" w:rsidR="007E2853" w:rsidRPr="00D3690D" w:rsidRDefault="007E2853" w:rsidP="007E2853">
      <w:pPr>
        <w:suppressAutoHyphens/>
        <w:rPr>
          <w:rFonts w:asciiTheme="minorHAnsi" w:eastAsia="MS Mincho" w:hAnsiTheme="minorHAnsi" w:cs="Calibri"/>
          <w:spacing w:val="-2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2"/>
      </w:tblGrid>
      <w:tr w:rsidR="007E2853" w:rsidRPr="00D3690D" w14:paraId="47E3410D" w14:textId="77777777" w:rsidTr="00456479">
        <w:trPr>
          <w:cantSplit/>
          <w:trHeight w:val="263"/>
          <w:jc w:val="center"/>
        </w:trPr>
        <w:tc>
          <w:tcPr>
            <w:tcW w:w="5000" w:type="pct"/>
            <w:tcBorders>
              <w:bottom w:val="nil"/>
            </w:tcBorders>
          </w:tcPr>
          <w:p w14:paraId="19D628AD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1. Nombre del proponente</w:t>
            </w: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7E2853" w:rsidRPr="00D3690D" w14:paraId="57A5FCF6" w14:textId="77777777" w:rsidTr="00456479">
        <w:trPr>
          <w:cantSplit/>
          <w:trHeight w:val="260"/>
          <w:jc w:val="center"/>
        </w:trPr>
        <w:tc>
          <w:tcPr>
            <w:tcW w:w="5000" w:type="pct"/>
            <w:tcBorders>
              <w:bottom w:val="nil"/>
            </w:tcBorders>
          </w:tcPr>
          <w:p w14:paraId="74435F25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:</w:t>
            </w:r>
          </w:p>
        </w:tc>
      </w:tr>
      <w:tr w:rsidR="007E2853" w:rsidRPr="00D3690D" w14:paraId="3D3A1F19" w14:textId="77777777" w:rsidTr="00456479">
        <w:trPr>
          <w:cantSplit/>
          <w:trHeight w:val="831"/>
          <w:jc w:val="center"/>
        </w:trPr>
        <w:tc>
          <w:tcPr>
            <w:tcW w:w="5000" w:type="pct"/>
            <w:tcBorders>
              <w:left w:val="single" w:sz="4" w:space="0" w:color="auto"/>
            </w:tcBorders>
          </w:tcPr>
          <w:p w14:paraId="15E64036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2. Si se trata de un Consorcio, Unión Temporal o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Venture, indique el nombre legal de cada una de las partes, Ni. de </w:t>
            </w:r>
            <w:proofErr w:type="spellStart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Nit</w:t>
            </w:r>
            <w:proofErr w:type="spellEnd"/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[indíquese el nombre legal de cada una de las partes del </w:t>
            </w:r>
            <w:proofErr w:type="spellStart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 xml:space="preserve"> Venture)]</w:t>
            </w:r>
          </w:p>
        </w:tc>
      </w:tr>
      <w:tr w:rsidR="007E2853" w:rsidRPr="00D3690D" w14:paraId="04F06B87" w14:textId="77777777" w:rsidTr="00456479">
        <w:trPr>
          <w:cantSplit/>
          <w:trHeight w:val="297"/>
          <w:jc w:val="center"/>
        </w:trPr>
        <w:tc>
          <w:tcPr>
            <w:tcW w:w="5000" w:type="pct"/>
            <w:tcBorders>
              <w:left w:val="single" w:sz="4" w:space="0" w:color="auto"/>
            </w:tcBorders>
          </w:tcPr>
          <w:p w14:paraId="79C7E6DB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>3. Dirección/Ciudad/País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7E2853" w:rsidRPr="00D3690D" w14:paraId="1452427B" w14:textId="77777777" w:rsidTr="00456479">
        <w:trPr>
          <w:cantSplit/>
          <w:trHeight w:val="1425"/>
          <w:jc w:val="center"/>
        </w:trPr>
        <w:tc>
          <w:tcPr>
            <w:tcW w:w="5000" w:type="pct"/>
          </w:tcPr>
          <w:p w14:paraId="1659D936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4. Información sobre el representante legal del Licitante o apoderado </w:t>
            </w:r>
            <w:r w:rsidRPr="00D3690D">
              <w:rPr>
                <w:rFonts w:asciiTheme="minorHAnsi" w:eastAsia="MS Mincho" w:hAnsiTheme="minorHAnsi" w:cs="Calibri"/>
                <w:bCs/>
                <w:i/>
                <w:iCs/>
                <w:color w:val="FF0000"/>
                <w:spacing w:val="-2"/>
                <w:sz w:val="20"/>
              </w:rPr>
              <w:t>[debe adjuntar poder debidamente autenticado]</w:t>
            </w:r>
          </w:p>
          <w:p w14:paraId="0FEEA4D1" w14:textId="77777777" w:rsidR="007E2853" w:rsidRPr="00D3690D" w:rsidRDefault="007E2853" w:rsidP="00456479">
            <w:pPr>
              <w:suppressAutoHyphens/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Nombre: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5135A23E" w14:textId="77777777" w:rsidR="007E2853" w:rsidRPr="00D3690D" w:rsidRDefault="007E2853" w:rsidP="00456479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 xml:space="preserve">   No. Identificación </w:t>
            </w:r>
            <w:r w:rsidRPr="00D3690D">
              <w:rPr>
                <w:rFonts w:asciiTheme="minorHAnsi" w:hAnsiTheme="minorHAnsi" w:cs="Calibr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119E06D5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b/>
                <w:color w:val="FF0000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7678D8D7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b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Teléfono</w:t>
            </w:r>
            <w:r w:rsidRPr="00D3690D">
              <w:rPr>
                <w:rFonts w:asciiTheme="minorHAnsi" w:eastAsia="MS Mincho" w:hAnsiTheme="minorHAnsi" w:cs="Calibri"/>
                <w:color w:val="FF0000"/>
                <w:spacing w:val="-2"/>
                <w:sz w:val="20"/>
              </w:rPr>
              <w:t xml:space="preserve">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1523AA8B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pacing w:val="-2"/>
                <w:sz w:val="20"/>
              </w:rPr>
              <w:t xml:space="preserve">   Dirección de correo electrónico: </w:t>
            </w: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7E2853" w:rsidRPr="00D3690D" w14:paraId="05531951" w14:textId="77777777" w:rsidTr="00456479">
        <w:trPr>
          <w:cantSplit/>
          <w:trHeight w:val="227"/>
          <w:jc w:val="center"/>
        </w:trPr>
        <w:tc>
          <w:tcPr>
            <w:tcW w:w="5000" w:type="pct"/>
          </w:tcPr>
          <w:p w14:paraId="32CD3410" w14:textId="77777777" w:rsidR="007E2853" w:rsidRPr="00D3690D" w:rsidRDefault="007E2853" w:rsidP="00456479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Nombre de otra persona de contacto:</w:t>
            </w:r>
          </w:p>
        </w:tc>
      </w:tr>
      <w:tr w:rsidR="007E2853" w:rsidRPr="00D3690D" w14:paraId="5011C115" w14:textId="77777777" w:rsidTr="00456479">
        <w:trPr>
          <w:cantSplit/>
          <w:trHeight w:val="118"/>
          <w:jc w:val="center"/>
        </w:trPr>
        <w:tc>
          <w:tcPr>
            <w:tcW w:w="5000" w:type="pct"/>
            <w:vAlign w:val="bottom"/>
          </w:tcPr>
          <w:p w14:paraId="5FFEE12F" w14:textId="77777777" w:rsidR="007E2853" w:rsidRPr="00D3690D" w:rsidRDefault="007E2853" w:rsidP="00456479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Teléfono / Extensión:</w:t>
            </w:r>
          </w:p>
        </w:tc>
      </w:tr>
      <w:tr w:rsidR="007E2853" w:rsidRPr="00D3690D" w14:paraId="4A38821E" w14:textId="77777777" w:rsidTr="00456479">
        <w:trPr>
          <w:cantSplit/>
          <w:trHeight w:val="149"/>
          <w:jc w:val="center"/>
        </w:trPr>
        <w:tc>
          <w:tcPr>
            <w:tcW w:w="5000" w:type="pct"/>
            <w:vAlign w:val="bottom"/>
          </w:tcPr>
          <w:p w14:paraId="542929E1" w14:textId="77777777" w:rsidR="007E2853" w:rsidRPr="00D3690D" w:rsidRDefault="007E2853" w:rsidP="00456479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Fax y número celular:</w:t>
            </w:r>
          </w:p>
        </w:tc>
      </w:tr>
      <w:tr w:rsidR="007E2853" w:rsidRPr="00D3690D" w14:paraId="7E7C9E3C" w14:textId="77777777" w:rsidTr="00456479">
        <w:trPr>
          <w:cantSplit/>
          <w:trHeight w:val="27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4E48985" w14:textId="77777777" w:rsidR="007E2853" w:rsidRPr="00D3690D" w:rsidRDefault="007E2853" w:rsidP="00456479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hAnsiTheme="minorHAnsi" w:cs="Calibri"/>
                <w:spacing w:val="-2"/>
                <w:sz w:val="20"/>
              </w:rPr>
              <w:t>Correo Electrónico:</w:t>
            </w:r>
          </w:p>
        </w:tc>
      </w:tr>
      <w:tr w:rsidR="007E2853" w:rsidRPr="00D3690D" w14:paraId="6967184B" w14:textId="77777777" w:rsidTr="00456479">
        <w:trPr>
          <w:cantSplit/>
          <w:trHeight w:val="27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CF6BCC" w14:textId="77777777" w:rsidR="007E2853" w:rsidRPr="00D3690D" w:rsidRDefault="007E2853" w:rsidP="00456479">
            <w:pPr>
              <w:suppressAutoHyphens/>
              <w:rPr>
                <w:rFonts w:asciiTheme="minorHAnsi" w:hAnsiTheme="minorHAnsi" w:cs="Calibri"/>
                <w:spacing w:val="-2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t>LISTA DE SOCIOS Y ACCIONISTAS</w:t>
            </w:r>
          </w:p>
        </w:tc>
      </w:tr>
      <w:tr w:rsidR="007E2853" w:rsidRPr="00D3690D" w14:paraId="52A12E94" w14:textId="77777777" w:rsidTr="00456479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31BF560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sz w:val="20"/>
              </w:rPr>
              <w:t xml:space="preserve">Se solicita a los licitantes incluir la </w:t>
            </w:r>
            <w:r w:rsidRPr="00D3690D">
              <w:rPr>
                <w:rFonts w:asciiTheme="minorHAnsi" w:hAnsiTheme="minorHAnsi" w:cs="Calibr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7E2853" w:rsidRPr="00D3690D" w14:paraId="6AD2734E" w14:textId="77777777" w:rsidTr="00456479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88"/>
              <w:gridCol w:w="3383"/>
              <w:gridCol w:w="4265"/>
            </w:tblGrid>
            <w:tr w:rsidR="007E2853" w:rsidRPr="00D3690D" w14:paraId="7542618F" w14:textId="77777777" w:rsidTr="00456479">
              <w:trPr>
                <w:trHeight w:val="292"/>
              </w:trPr>
              <w:tc>
                <w:tcPr>
                  <w:tcW w:w="1072" w:type="pct"/>
                </w:tcPr>
                <w:p w14:paraId="0C84C148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5BF78EA4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43281F37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</w:pPr>
                  <w:r w:rsidRPr="00D3690D">
                    <w:rPr>
                      <w:rFonts w:asciiTheme="minorHAnsi" w:eastAsia="MS Mincho" w:hAnsiTheme="minorHAnsi" w:cs="Calibr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7E2853" w:rsidRPr="00D3690D" w14:paraId="55D6A95A" w14:textId="77777777" w:rsidTr="00456479">
              <w:trPr>
                <w:trHeight w:val="204"/>
              </w:trPr>
              <w:tc>
                <w:tcPr>
                  <w:tcW w:w="1072" w:type="pct"/>
                </w:tcPr>
                <w:p w14:paraId="0EA5B053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056A1FEC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35743F3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7E2853" w:rsidRPr="00D3690D" w14:paraId="3B11DC4D" w14:textId="77777777" w:rsidTr="00456479">
              <w:trPr>
                <w:trHeight w:val="204"/>
              </w:trPr>
              <w:tc>
                <w:tcPr>
                  <w:tcW w:w="1072" w:type="pct"/>
                </w:tcPr>
                <w:p w14:paraId="272BC700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57E14A7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0EB39B6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  <w:tr w:rsidR="007E2853" w:rsidRPr="00D3690D" w14:paraId="21442FE2" w14:textId="77777777" w:rsidTr="00456479">
              <w:trPr>
                <w:trHeight w:val="192"/>
              </w:trPr>
              <w:tc>
                <w:tcPr>
                  <w:tcW w:w="1072" w:type="pct"/>
                </w:tcPr>
                <w:p w14:paraId="373D4001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3CD2B86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310B8042" w14:textId="77777777" w:rsidR="007E2853" w:rsidRPr="00D3690D" w:rsidRDefault="007E2853" w:rsidP="00456479">
                  <w:pPr>
                    <w:rPr>
                      <w:rFonts w:asciiTheme="minorHAnsi" w:eastAsia="MS Mincho" w:hAnsiTheme="minorHAnsi" w:cs="Calibri"/>
                      <w:sz w:val="20"/>
                      <w:lang w:eastAsia="it-IT"/>
                    </w:rPr>
                  </w:pPr>
                </w:p>
              </w:tc>
            </w:tr>
          </w:tbl>
          <w:p w14:paraId="4FEDA4A7" w14:textId="77777777" w:rsidR="007E2853" w:rsidRPr="00D3690D" w:rsidRDefault="007E2853" w:rsidP="00456479">
            <w:pPr>
              <w:suppressAutoHyphens/>
              <w:rPr>
                <w:rFonts w:asciiTheme="minorHAnsi" w:eastAsia="MS Mincho" w:hAnsiTheme="minorHAnsi" w:cs="Calibri"/>
                <w:sz w:val="20"/>
              </w:rPr>
            </w:pPr>
          </w:p>
        </w:tc>
      </w:tr>
      <w:tr w:rsidR="007E2853" w:rsidRPr="00D3690D" w14:paraId="41B5CEA3" w14:textId="77777777" w:rsidTr="00456479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269E72F8" w14:textId="77777777" w:rsidR="007E2853" w:rsidRPr="00D3690D" w:rsidRDefault="007E2853" w:rsidP="00456479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Perfil del proponente, descripción del Licitante como entidad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27AD62D8" w14:textId="77777777" w:rsidR="007E2853" w:rsidRPr="00D3690D" w:rsidRDefault="007E2853" w:rsidP="00456479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="Calibri"/>
                <w:b/>
                <w:sz w:val="20"/>
                <w:lang w:eastAsia="it-IT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Joint</w:t>
            </w:r>
            <w:proofErr w:type="spellEnd"/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7E2853" w:rsidRPr="00D3690D" w14:paraId="08B1C918" w14:textId="77777777" w:rsidTr="00456479">
        <w:trPr>
          <w:cantSplit/>
          <w:trHeight w:val="276"/>
          <w:jc w:val="center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6C518B4" w14:textId="77777777" w:rsidR="007E2853" w:rsidRPr="00D3690D" w:rsidRDefault="007E2853" w:rsidP="00456479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hAnsiTheme="minorHAnsi"/>
                <w:sz w:val="20"/>
                <w:u w:val="single"/>
              </w:rPr>
              <w:t>Indicadores financieros</w:t>
            </w:r>
            <w:r w:rsidRPr="00D3690D">
              <w:rPr>
                <w:rFonts w:asciiTheme="minorHAnsi" w:hAnsiTheme="minorHAnsi"/>
                <w:sz w:val="20"/>
              </w:rPr>
              <w:t xml:space="preserve">: </w:t>
            </w:r>
          </w:p>
          <w:p w14:paraId="0251BB43" w14:textId="77777777" w:rsidR="007E2853" w:rsidRPr="00D3690D" w:rsidRDefault="007E2853" w:rsidP="00456479">
            <w:pPr>
              <w:widowControl w:val="0"/>
              <w:overflowPunct w:val="0"/>
              <w:adjustRightInd w:val="0"/>
              <w:rPr>
                <w:rFonts w:asciiTheme="minorHAnsi" w:hAnsiTheme="minorHAnsi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1489B536" w14:textId="77777777" w:rsidR="007E2853" w:rsidRPr="00D3690D" w:rsidRDefault="007E2853" w:rsidP="007E28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CORRIENTE:</w:t>
            </w:r>
          </w:p>
          <w:p w14:paraId="01F9911F" w14:textId="77777777" w:rsidR="007E2853" w:rsidRPr="00D3690D" w:rsidRDefault="007E2853" w:rsidP="007E28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ACTIVO TOTAL:</w:t>
            </w:r>
          </w:p>
          <w:p w14:paraId="5E40F4BA" w14:textId="77777777" w:rsidR="007E2853" w:rsidRPr="00D3690D" w:rsidRDefault="007E2853" w:rsidP="007E28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CORRIENTE:</w:t>
            </w:r>
          </w:p>
          <w:p w14:paraId="7CF972B0" w14:textId="77777777" w:rsidR="007E2853" w:rsidRPr="00D3690D" w:rsidRDefault="007E2853" w:rsidP="007E28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MS Mincho" w:hAnsiTheme="minorHAnsi" w:cs="Calibri"/>
                <w:b/>
                <w:sz w:val="20"/>
                <w:szCs w:val="20"/>
                <w:lang w:val="es-CO" w:eastAsia="it-IT"/>
              </w:rPr>
            </w:pP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277C5AA3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</w:p>
    <w:p w14:paraId="68ADEC8A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>,</w:t>
      </w:r>
    </w:p>
    <w:p w14:paraId="7358555A" w14:textId="77777777" w:rsidR="007E2853" w:rsidRPr="00D3690D" w:rsidRDefault="007E2853" w:rsidP="007E2853">
      <w:pPr>
        <w:rPr>
          <w:rFonts w:asciiTheme="minorHAnsi" w:eastAsia="MS Mincho" w:hAnsiTheme="minorHAnsi" w:cs="Calibri"/>
          <w:sz w:val="20"/>
        </w:rPr>
      </w:pPr>
    </w:p>
    <w:p w14:paraId="1ECF5B21" w14:textId="77777777" w:rsidR="007E2853" w:rsidRPr="00D3690D" w:rsidRDefault="007E2853" w:rsidP="007E2853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13E7B72A" w14:textId="77777777" w:rsidR="007E2853" w:rsidRPr="00D3690D" w:rsidRDefault="007E2853" w:rsidP="007E2853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3B6A863F" w14:textId="77777777" w:rsidR="007E2853" w:rsidRPr="00D3690D" w:rsidRDefault="007E2853" w:rsidP="007E2853">
      <w:pPr>
        <w:tabs>
          <w:tab w:val="right" w:pos="8789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  <w:t>___</w:t>
      </w:r>
    </w:p>
    <w:p w14:paraId="00ACFD60" w14:textId="423885DF" w:rsidR="007E2853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0"/>
      <w:r w:rsidRPr="00D3690D">
        <w:rPr>
          <w:rFonts w:asciiTheme="minorHAnsi" w:eastAsia="MS Mincho" w:hAnsiTheme="minorHAnsi" w:cs="Calibri"/>
          <w:sz w:val="20"/>
          <w:u w:val="single"/>
        </w:rPr>
        <w:t>_________________________________________</w:t>
      </w:r>
    </w:p>
    <w:p w14:paraId="0D74848C" w14:textId="21EB0570" w:rsidR="007E2853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</w:p>
    <w:p w14:paraId="503C6870" w14:textId="45C3973A" w:rsidR="007E2853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</w:p>
    <w:p w14:paraId="7B8D6E4C" w14:textId="140217AE" w:rsidR="007E2853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</w:p>
    <w:p w14:paraId="2F532DE7" w14:textId="52C57516" w:rsidR="007E2853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</w:p>
    <w:p w14:paraId="7C29C087" w14:textId="36253B2E" w:rsidR="007E2853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  <w:u w:val="single"/>
        </w:rPr>
      </w:pPr>
    </w:p>
    <w:bookmarkEnd w:id="1"/>
    <w:p w14:paraId="0781013A" w14:textId="77777777" w:rsidR="007E2853" w:rsidRPr="00D3690D" w:rsidRDefault="007E2853" w:rsidP="007E2853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6 – FORMULARIO DE OFERTA TÉCNICA</w:t>
      </w:r>
      <w:r w:rsidRPr="00D3690D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Pr="00D3690D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7B18CE22" w14:textId="77777777" w:rsidR="007E2853" w:rsidRPr="00D3690D" w:rsidRDefault="007E2853" w:rsidP="007E2853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2"/>
      </w:tblGrid>
      <w:tr w:rsidR="007E2853" w:rsidRPr="00D3690D" w14:paraId="468B999D" w14:textId="77777777" w:rsidTr="00456479">
        <w:trPr>
          <w:trHeight w:val="4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8DF4F" w14:textId="77777777" w:rsidR="007E2853" w:rsidRPr="00D3690D" w:rsidRDefault="007E2853" w:rsidP="00456479">
            <w:pPr>
              <w:rPr>
                <w:rFonts w:asciiTheme="minorHAnsi" w:eastAsia="MS Mincho" w:hAnsiTheme="minorHAnsi"/>
                <w:b/>
                <w:bCs/>
                <w:sz w:val="20"/>
              </w:rPr>
            </w:pPr>
            <w:r w:rsidRPr="00D3690D">
              <w:rPr>
                <w:rFonts w:asciiTheme="minorHAnsi" w:eastAsia="MS Mincho" w:hAnsiTheme="minorHAnsi"/>
                <w:b/>
                <w:sz w:val="20"/>
              </w:rPr>
              <w:t>PARTE 1- EXPERIENCIA DE LA EMPRESA U ORGANIZACIÓN</w:t>
            </w:r>
          </w:p>
        </w:tc>
      </w:tr>
      <w:tr w:rsidR="007E2853" w:rsidRPr="00D3690D" w14:paraId="3A93DF58" w14:textId="77777777" w:rsidTr="004564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90F38D" w14:textId="77777777" w:rsidR="007E2853" w:rsidRPr="00D3690D" w:rsidRDefault="007E2853" w:rsidP="00456479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D3690D">
              <w:rPr>
                <w:rFonts w:asciiTheme="minorHAnsi" w:eastAsia="MS Mincho" w:hAnsiTheme="minorHAnsi"/>
                <w:i/>
                <w:iCs/>
                <w:sz w:val="20"/>
              </w:rPr>
              <w:t xml:space="preserve">. </w:t>
            </w:r>
          </w:p>
          <w:p w14:paraId="77DC5384" w14:textId="77777777" w:rsidR="007E2853" w:rsidRPr="00D3690D" w:rsidRDefault="007E2853" w:rsidP="00456479">
            <w:pPr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</w:p>
          <w:p w14:paraId="5A7CF35A" w14:textId="77777777" w:rsidR="007E2853" w:rsidRPr="00D3690D" w:rsidRDefault="007E2853" w:rsidP="007E285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163"/>
              <w:rPr>
                <w:rFonts w:asciiTheme="minorHAnsi" w:hAnsiTheme="minorHAnsi"/>
                <w:sz w:val="20"/>
                <w:szCs w:val="20"/>
                <w:lang w:val="es-CO"/>
              </w:rPr>
            </w:pPr>
            <w:r w:rsidRPr="00D3690D">
              <w:rPr>
                <w:rFonts w:asciiTheme="minorHAnsi" w:hAnsi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D3690D">
              <w:rPr>
                <w:rFonts w:asciiTheme="minorHAnsi" w:hAnsi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D3690D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06909C0A" w14:textId="77777777" w:rsidR="007E2853" w:rsidRPr="00D3690D" w:rsidRDefault="007E2853" w:rsidP="00456479">
            <w:pPr>
              <w:pStyle w:val="Prrafodelista"/>
              <w:spacing w:after="0" w:line="240" w:lineRule="auto"/>
              <w:ind w:left="284"/>
              <w:rPr>
                <w:rFonts w:asciiTheme="minorHAnsi" w:hAnsiTheme="minorHAnsi"/>
                <w:sz w:val="20"/>
                <w:szCs w:val="20"/>
                <w:lang w:val="es-CO"/>
              </w:rPr>
            </w:pPr>
          </w:p>
          <w:p w14:paraId="74BEE506" w14:textId="77777777" w:rsidR="007E2853" w:rsidRPr="00294724" w:rsidRDefault="007E2853" w:rsidP="00456479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94724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BLOQUE No. 1 – MATERIAL VEGETAL-PLANTULAS  </w:t>
            </w:r>
          </w:p>
          <w:p w14:paraId="5A651CA0" w14:textId="77777777" w:rsidR="007E2853" w:rsidRPr="000A7D10" w:rsidRDefault="007E2853" w:rsidP="0045647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8"/>
              <w:gridCol w:w="1207"/>
              <w:gridCol w:w="1547"/>
              <w:gridCol w:w="1135"/>
              <w:gridCol w:w="1479"/>
              <w:gridCol w:w="2446"/>
            </w:tblGrid>
            <w:tr w:rsidR="007E2853" w:rsidRPr="00D3690D" w14:paraId="5E1CAF6B" w14:textId="77777777" w:rsidTr="00456479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134B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91709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59899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C07D0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4956B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286D" w14:textId="77777777" w:rsidR="007E2853" w:rsidRPr="00D3690D" w:rsidRDefault="007E2853" w:rsidP="00456479">
                  <w:pPr>
                    <w:jc w:val="center"/>
                    <w:rPr>
                      <w:rFonts w:asciiTheme="minorHAnsi" w:eastAsia="MS Mincho" w:hAnsiTheme="minorHAnsi"/>
                      <w:b/>
                      <w:sz w:val="20"/>
                    </w:rPr>
                  </w:pPr>
                  <w:r w:rsidRPr="00D3690D">
                    <w:rPr>
                      <w:rFonts w:asciiTheme="minorHAnsi" w:eastAsia="MS Mincho" w:hAnsi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7E2853" w:rsidRPr="00D3690D" w14:paraId="375982F9" w14:textId="77777777" w:rsidTr="0045647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28333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00182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6CB18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A1CA7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A10B3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FA1A8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7E2853" w:rsidRPr="00D3690D" w14:paraId="0B2FFA57" w14:textId="77777777" w:rsidTr="00456479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2553D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CC346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C4486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DA644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05386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106D5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  <w:tr w:rsidR="007E2853" w:rsidRPr="00D3690D" w14:paraId="030AE4E7" w14:textId="77777777" w:rsidTr="00456479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390BB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42774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A7EF5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5538C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2F3D4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10147" w14:textId="77777777" w:rsidR="007E2853" w:rsidRPr="00D3690D" w:rsidRDefault="007E2853" w:rsidP="00456479">
                  <w:pPr>
                    <w:rPr>
                      <w:rFonts w:asciiTheme="minorHAnsi" w:eastAsia="MS Mincho" w:hAnsiTheme="minorHAnsi"/>
                      <w:sz w:val="20"/>
                    </w:rPr>
                  </w:pPr>
                </w:p>
              </w:tc>
            </w:tr>
          </w:tbl>
          <w:p w14:paraId="53FC18CE" w14:textId="77777777" w:rsidR="007E2853" w:rsidRPr="00D3690D" w:rsidRDefault="007E2853" w:rsidP="00456479">
            <w:pPr>
              <w:rPr>
                <w:rFonts w:asciiTheme="minorHAnsi" w:hAnsiTheme="minorHAnsi"/>
                <w:sz w:val="20"/>
              </w:rPr>
            </w:pPr>
          </w:p>
          <w:p w14:paraId="09507B19" w14:textId="77777777" w:rsidR="007E2853" w:rsidRDefault="007E2853" w:rsidP="00456479">
            <w:pPr>
              <w:rPr>
                <w:rFonts w:asciiTheme="minorHAnsi" w:hAnsiTheme="minorHAnsi"/>
                <w:sz w:val="20"/>
              </w:rPr>
            </w:pPr>
          </w:p>
          <w:p w14:paraId="6F8F138B" w14:textId="77777777" w:rsidR="007E2853" w:rsidRPr="000A7D10" w:rsidRDefault="007E2853" w:rsidP="00456479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0A7D10">
              <w:rPr>
                <w:rFonts w:asciiTheme="minorHAnsi" w:hAnsiTheme="minorHAnsi" w:cstheme="minorHAnsi"/>
                <w:b/>
                <w:color w:val="000000"/>
                <w:sz w:val="20"/>
              </w:rPr>
              <w:t>BLOQUE No. 2 – SUMINISTRO DE EQUIPOS, MATERIALES E INSTALACION Y PUESTA EN MARCHA DE LOS SISTEMAS DE RIEGO</w:t>
            </w:r>
            <w:r w:rsidRPr="000A7D1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5EEDB4CE" w14:textId="77777777" w:rsidR="007E2853" w:rsidRDefault="007E2853" w:rsidP="00456479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W w:w="94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7"/>
              <w:gridCol w:w="1407"/>
              <w:gridCol w:w="1563"/>
              <w:gridCol w:w="1391"/>
              <w:gridCol w:w="1417"/>
              <w:gridCol w:w="1968"/>
            </w:tblGrid>
            <w:tr w:rsidR="007E2853" w14:paraId="064F79B5" w14:textId="77777777" w:rsidTr="00456479">
              <w:trPr>
                <w:trHeight w:val="69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3E1FAC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1E559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85555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E7B18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4F9B2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C016C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Alcance de las actividades o de Instalación</w:t>
                  </w:r>
                </w:p>
              </w:tc>
            </w:tr>
            <w:tr w:rsidR="007E2853" w14:paraId="457E63D1" w14:textId="77777777" w:rsidTr="0045647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CD6B1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51825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C2718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4B3E4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5E215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F1891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E2853" w14:paraId="1320A394" w14:textId="77777777" w:rsidTr="0045647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82D8F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87841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A1D04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826A0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AEB1D8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E9B710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E2853" w14:paraId="372363AE" w14:textId="77777777" w:rsidTr="0045647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30122C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5FEAB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7DA68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2C463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4E680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BA2DB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63B3E5EC" w14:textId="77777777" w:rsidR="007E2853" w:rsidRDefault="007E2853" w:rsidP="00456479">
            <w:pPr>
              <w:rPr>
                <w:rFonts w:asciiTheme="minorHAnsi" w:hAnsiTheme="minorHAnsi"/>
                <w:sz w:val="20"/>
              </w:rPr>
            </w:pPr>
          </w:p>
          <w:p w14:paraId="0788752A" w14:textId="77777777" w:rsidR="007E2853" w:rsidRPr="000A7D10" w:rsidRDefault="007E2853" w:rsidP="00456479">
            <w:pPr>
              <w:shd w:val="clear" w:color="auto" w:fill="FFC000"/>
              <w:ind w:hanging="2"/>
              <w:jc w:val="center"/>
              <w:rPr>
                <w:rFonts w:asciiTheme="minorHAnsi" w:hAnsiTheme="minorHAnsi" w:cstheme="minorHAnsi"/>
                <w:sz w:val="20"/>
              </w:rPr>
            </w:pPr>
            <w:r w:rsidRPr="000A7D10">
              <w:rPr>
                <w:rFonts w:asciiTheme="minorHAnsi" w:hAnsiTheme="minorHAnsi" w:cstheme="minorHAnsi"/>
                <w:b/>
                <w:color w:val="000000"/>
                <w:sz w:val="20"/>
              </w:rPr>
              <w:t>BLOQUE No. 3 – SUMINISTRO DE EQUIPOS Y HERRAMIENTAS, E INSUMOS AGRICOLAS</w:t>
            </w:r>
          </w:p>
          <w:p w14:paraId="19038B5A" w14:textId="77777777" w:rsidR="007E2853" w:rsidRDefault="007E2853" w:rsidP="00456479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W w:w="94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7"/>
              <w:gridCol w:w="1407"/>
              <w:gridCol w:w="1563"/>
              <w:gridCol w:w="1391"/>
              <w:gridCol w:w="1417"/>
              <w:gridCol w:w="1968"/>
            </w:tblGrid>
            <w:tr w:rsidR="007E2853" w14:paraId="68253EDA" w14:textId="77777777" w:rsidTr="00456479">
              <w:trPr>
                <w:trHeight w:val="69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5ACED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7C089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229B4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76A160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9C88C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F999F" w14:textId="77777777" w:rsidR="007E2853" w:rsidRPr="000A7D10" w:rsidRDefault="007E2853" w:rsidP="00456479">
                  <w:pPr>
                    <w:ind w:hanging="2"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A7D10">
                    <w:rPr>
                      <w:rFonts w:asciiTheme="minorHAnsi" w:hAnsiTheme="minorHAnsi" w:cstheme="minorHAnsi"/>
                      <w:b/>
                      <w:sz w:val="20"/>
                    </w:rPr>
                    <w:t>Alcance de las actividades o de Instalación</w:t>
                  </w:r>
                </w:p>
              </w:tc>
            </w:tr>
            <w:tr w:rsidR="007E2853" w14:paraId="15AA0F09" w14:textId="77777777" w:rsidTr="0045647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92615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6DB41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62E8B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473D8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BD0E4B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DA3181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E2853" w14:paraId="695AA568" w14:textId="77777777" w:rsidTr="0045647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F98B2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1C8FE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89A6E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945DB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99881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C84AD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E2853" w14:paraId="409FB76C" w14:textId="77777777" w:rsidTr="00456479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86856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7981C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36774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49B96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1D083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917B7" w14:textId="77777777" w:rsidR="007E2853" w:rsidRDefault="007E2853" w:rsidP="00456479">
                  <w:pPr>
                    <w:ind w:hanging="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A4C924F" w14:textId="77777777" w:rsidR="007E2853" w:rsidRDefault="007E2853" w:rsidP="00456479">
            <w:pPr>
              <w:rPr>
                <w:rFonts w:asciiTheme="minorHAnsi" w:hAnsiTheme="minorHAnsi"/>
                <w:sz w:val="20"/>
              </w:rPr>
            </w:pPr>
          </w:p>
          <w:p w14:paraId="7695C600" w14:textId="77777777" w:rsidR="007E2853" w:rsidRPr="00D3690D" w:rsidRDefault="007E2853" w:rsidP="00456479">
            <w:pPr>
              <w:rPr>
                <w:rFonts w:asciiTheme="minorHAnsi" w:hAnsiTheme="minorHAnsi"/>
                <w:sz w:val="20"/>
              </w:rPr>
            </w:pPr>
          </w:p>
          <w:p w14:paraId="6AD9DE04" w14:textId="77777777" w:rsidR="007E2853" w:rsidRPr="00D3690D" w:rsidRDefault="007E2853" w:rsidP="00456479">
            <w:pPr>
              <w:jc w:val="both"/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b/>
                <w:spacing w:val="-1"/>
                <w:sz w:val="20"/>
              </w:rPr>
              <w:t>Nota</w:t>
            </w:r>
            <w:r w:rsidRPr="00D3690D">
              <w:rPr>
                <w:rFonts w:asciiTheme="minorHAnsi" w:eastAsia="Verdana" w:hAnsiTheme="minorHAnsi" w:cs="Verdana"/>
                <w:spacing w:val="-1"/>
                <w:sz w:val="20"/>
              </w:rPr>
              <w:t xml:space="preserve">: En caso de presentar oferta para varios bloques, la sumatoria de </w:t>
            </w:r>
            <w:r w:rsidRPr="00D3690D">
              <w:rPr>
                <w:rFonts w:asciiTheme="minorHAnsi" w:hAnsiTheme="minorHAnsi" w:cs="Tahoma"/>
                <w:sz w:val="20"/>
              </w:rPr>
              <w:t>los valores de los contratos validos presentados debe ser igual o superior al 50% del valor total de la propuesta presentada.</w:t>
            </w:r>
          </w:p>
          <w:p w14:paraId="43272E92" w14:textId="77777777" w:rsidR="007E2853" w:rsidRPr="00D3690D" w:rsidRDefault="007E2853" w:rsidP="00456479">
            <w:pPr>
              <w:rPr>
                <w:rFonts w:asciiTheme="minorHAnsi" w:hAnsiTheme="minorHAnsi" w:cs="Tahoma"/>
                <w:sz w:val="20"/>
              </w:rPr>
            </w:pPr>
            <w:r w:rsidRPr="00D3690D">
              <w:rPr>
                <w:rFonts w:asciiTheme="minorHAnsi" w:hAnsiTheme="minorHAnsi" w:cs="Tahoma"/>
                <w:sz w:val="20"/>
              </w:rPr>
              <w:t>El proponente deberá aportar:</w:t>
            </w:r>
          </w:p>
          <w:p w14:paraId="51327F43" w14:textId="77777777" w:rsidR="007E2853" w:rsidRPr="0062149F" w:rsidRDefault="007E2853" w:rsidP="007E285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Certificación expedida por el cliente y copia del Contrato </w:t>
            </w:r>
            <w:proofErr w:type="spellStart"/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>ó</w:t>
            </w:r>
            <w:proofErr w:type="spellEnd"/>
          </w:p>
          <w:p w14:paraId="19492095" w14:textId="77777777" w:rsidR="007E2853" w:rsidRDefault="007E2853" w:rsidP="007E285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</w:pPr>
            <w:r w:rsidRPr="0062149F">
              <w:rPr>
                <w:rFonts w:asciiTheme="minorHAnsi" w:hAnsi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139A0D32" w14:textId="77777777" w:rsidR="007E2853" w:rsidRDefault="007E2853" w:rsidP="00456479">
            <w:pPr>
              <w:rPr>
                <w:rFonts w:asciiTheme="minorHAnsi" w:eastAsia="MS Mincho" w:hAnsiTheme="minorHAnsi"/>
                <w:bCs/>
                <w:sz w:val="20"/>
              </w:rPr>
            </w:pPr>
          </w:p>
          <w:p w14:paraId="42B60E1B" w14:textId="77777777" w:rsidR="007E2853" w:rsidRDefault="007E2853" w:rsidP="00456479">
            <w:pPr>
              <w:rPr>
                <w:rFonts w:asciiTheme="minorHAnsi" w:eastAsia="MS Mincho" w:hAnsiTheme="minorHAnsi"/>
                <w:bCs/>
                <w:sz w:val="20"/>
              </w:rPr>
            </w:pPr>
          </w:p>
          <w:p w14:paraId="2BB9560F" w14:textId="77777777" w:rsidR="007E2853" w:rsidRDefault="007E2853" w:rsidP="00456479">
            <w:pPr>
              <w:rPr>
                <w:rFonts w:asciiTheme="minorHAnsi" w:eastAsia="MS Mincho" w:hAnsiTheme="minorHAnsi"/>
                <w:bCs/>
                <w:sz w:val="20"/>
              </w:rPr>
            </w:pPr>
          </w:p>
          <w:p w14:paraId="7D69C4CA" w14:textId="77777777" w:rsidR="007E2853" w:rsidRDefault="007E2853" w:rsidP="00456479">
            <w:pPr>
              <w:rPr>
                <w:rFonts w:asciiTheme="minorHAnsi" w:eastAsia="MS Mincho" w:hAnsiTheme="minorHAnsi"/>
                <w:bCs/>
                <w:sz w:val="20"/>
              </w:rPr>
            </w:pPr>
          </w:p>
          <w:p w14:paraId="532E843C" w14:textId="00274409" w:rsidR="007E2853" w:rsidRPr="00D3690D" w:rsidRDefault="007E2853" w:rsidP="00456479">
            <w:pPr>
              <w:rPr>
                <w:rFonts w:asciiTheme="minorHAnsi" w:eastAsia="MS Mincho" w:hAnsiTheme="minorHAnsi"/>
                <w:bCs/>
                <w:sz w:val="20"/>
              </w:rPr>
            </w:pPr>
          </w:p>
        </w:tc>
      </w:tr>
      <w:tr w:rsidR="007E2853" w:rsidRPr="00D3690D" w14:paraId="592A9019" w14:textId="77777777" w:rsidTr="004564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EBFBDF" w14:textId="77777777" w:rsidR="007E2853" w:rsidRPr="00D3690D" w:rsidRDefault="007E2853" w:rsidP="007E2853">
            <w:pPr>
              <w:ind w:right="45"/>
              <w:rPr>
                <w:rFonts w:asciiTheme="minorHAnsi" w:eastAsia="MS Mincho" w:hAnsiTheme="minorHAnsi"/>
                <w:i/>
                <w:iCs/>
                <w:color w:val="FF0000"/>
                <w:sz w:val="20"/>
              </w:rPr>
            </w:pPr>
            <w:r w:rsidRPr="00D3690D">
              <w:rPr>
                <w:rFonts w:asciiTheme="minorHAnsi" w:eastAsia="MS Mincho" w:hAnsiTheme="minorHAnsi" w:cs="Calibri"/>
                <w:b/>
                <w:bCs/>
                <w:sz w:val="20"/>
              </w:rPr>
              <w:lastRenderedPageBreak/>
              <w:t>PARTE  2 - ÁMBITO DEL SUMINISTRO Y ESPECIFICACIONES TÉCNICAS</w:t>
            </w:r>
          </w:p>
        </w:tc>
      </w:tr>
      <w:tr w:rsidR="007E2853" w:rsidRPr="00D3690D" w14:paraId="27C09E99" w14:textId="77777777" w:rsidTr="004564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0E6F31C" w14:textId="77777777" w:rsidR="007E2853" w:rsidRPr="00640377" w:rsidRDefault="007E2853" w:rsidP="007E2853">
            <w:pPr>
              <w:ind w:right="45"/>
              <w:jc w:val="both"/>
              <w:rPr>
                <w:rFonts w:asciiTheme="minorHAnsi" w:hAnsiTheme="minorHAnsi" w:cstheme="minorHAnsi"/>
                <w:sz w:val="20"/>
              </w:rPr>
            </w:pPr>
            <w:r w:rsidRPr="00640377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470965D1" w14:textId="77777777" w:rsidR="007E2853" w:rsidRPr="00640377" w:rsidRDefault="007E2853" w:rsidP="007E2853">
            <w:pPr>
              <w:ind w:right="45"/>
              <w:jc w:val="both"/>
              <w:rPr>
                <w:rFonts w:asciiTheme="minorHAnsi" w:hAnsiTheme="minorHAnsi" w:cstheme="minorHAnsi"/>
                <w:sz w:val="20"/>
              </w:rPr>
            </w:pPr>
            <w:r w:rsidRPr="00640377">
              <w:rPr>
                <w:rFonts w:asciiTheme="minorHAnsi" w:hAnsiTheme="minorHAnsi" w:cstheme="minorHAnsi"/>
                <w:b/>
                <w:sz w:val="20"/>
              </w:rPr>
              <w:t>El licitante deberá adjuntar las fichas técnicas de cada uno de los bienes ofertados expedidas por el fabricante correspondiente</w:t>
            </w:r>
            <w:r w:rsidRPr="00640377">
              <w:rPr>
                <w:rFonts w:asciiTheme="minorHAnsi" w:hAnsiTheme="minorHAnsi" w:cstheme="minorHAnsi"/>
                <w:sz w:val="20"/>
              </w:rPr>
              <w:t>.</w:t>
            </w:r>
          </w:p>
          <w:p w14:paraId="4E93EB4D" w14:textId="77777777" w:rsidR="007E2853" w:rsidRPr="00640377" w:rsidRDefault="007E2853" w:rsidP="007E2853">
            <w:pPr>
              <w:shd w:val="clear" w:color="auto" w:fill="FFC000"/>
              <w:ind w:right="4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</w:pPr>
            <w:r w:rsidRPr="0064037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  <w:t xml:space="preserve">BLOQUE No. 1 – MATERIAL VEGETAL Y PLANTULAS 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2952"/>
              <w:gridCol w:w="978"/>
              <w:gridCol w:w="1573"/>
              <w:gridCol w:w="979"/>
              <w:gridCol w:w="2943"/>
            </w:tblGrid>
            <w:tr w:rsidR="007E2853" w:rsidRPr="00640377" w14:paraId="5720566B" w14:textId="77777777" w:rsidTr="0045647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6C3CA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Ítem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1D58D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Descripción/</w:t>
                  </w:r>
                </w:p>
                <w:p w14:paraId="08EA72C5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19C4D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5FA4E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Fabricante/</w:t>
                  </w:r>
                </w:p>
                <w:p w14:paraId="2330755A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Marca/Referencia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2D092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D82079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Cumple con las especificaciones requeridas SI/NO</w:t>
                  </w:r>
                </w:p>
                <w:p w14:paraId="3762749C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7E2853" w:rsidRPr="00640377" w14:paraId="7DCB1AD8" w14:textId="77777777" w:rsidTr="0045647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0273B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  <w:t>1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0DCC8A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C9642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D50CB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A16E76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17823B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7CEBD158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  <w:tr w:rsidR="007E2853" w:rsidRPr="00640377" w14:paraId="33EC6C6D" w14:textId="77777777" w:rsidTr="00456479">
              <w:trPr>
                <w:trHeight w:val="2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1D6AA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  <w:t>2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251DE2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8571F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308F2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highlight w:val="cyan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EAE6BC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lang w:eastAsia="es-CO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Campo obligatorio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A28453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 xml:space="preserve">Campo obligatorio </w:t>
                  </w:r>
                </w:p>
                <w:p w14:paraId="33BB4FAD" w14:textId="77777777" w:rsidR="007E2853" w:rsidRPr="00640377" w:rsidRDefault="007E2853" w:rsidP="007E2853">
                  <w:pPr>
                    <w:ind w:right="45"/>
                    <w:jc w:val="center"/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i/>
                      <w:iCs/>
                      <w:color w:val="FF0000"/>
                      <w:sz w:val="20"/>
                    </w:rPr>
                    <w:t>Indicar las desviaciones presentadas</w:t>
                  </w:r>
                </w:p>
              </w:tc>
            </w:tr>
          </w:tbl>
          <w:p w14:paraId="10085D81" w14:textId="77777777" w:rsidR="007E2853" w:rsidRPr="00640377" w:rsidRDefault="007E2853" w:rsidP="007E2853">
            <w:pPr>
              <w:ind w:right="4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40377">
              <w:rPr>
                <w:rFonts w:asciiTheme="minorHAnsi" w:hAnsiTheme="minorHAnsi" w:cstheme="minorHAnsi"/>
                <w:b/>
                <w:sz w:val="20"/>
              </w:rPr>
              <w:t>Tiempo entrega Bloque 1 en los sitios indicados en la Sección 3</w:t>
            </w:r>
            <w:r w:rsidRPr="00640377">
              <w:rPr>
                <w:rFonts w:asciiTheme="minorHAnsi" w:eastAsia="MS Mincho" w:hAnsiTheme="minorHAnsi" w:cstheme="minorHAnsi"/>
                <w:b/>
                <w:sz w:val="20"/>
              </w:rPr>
              <w:t xml:space="preserve"> PARTE 2: Lugares y distribución de entrega </w:t>
            </w:r>
            <w:r w:rsidRPr="00640377">
              <w:rPr>
                <w:rFonts w:asciiTheme="minorHAnsi" w:hAnsiTheme="minorHAnsi" w:cstheme="minorHAnsi"/>
                <w:b/>
                <w:sz w:val="20"/>
              </w:rPr>
              <w:t>(contados en días calendario a partir de la suscrición del contrato): ________________________</w:t>
            </w:r>
          </w:p>
          <w:p w14:paraId="2BF7D16A" w14:textId="77777777" w:rsidR="007E2853" w:rsidRPr="00640377" w:rsidRDefault="007E2853" w:rsidP="007E2853">
            <w:pPr>
              <w:ind w:right="45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5D29A826" w14:textId="77777777" w:rsidR="007E2853" w:rsidRPr="00640377" w:rsidRDefault="007E2853" w:rsidP="007E2853">
            <w:pPr>
              <w:ind w:right="45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22248F13" w14:textId="77777777" w:rsidR="007E2853" w:rsidRPr="00640377" w:rsidRDefault="007E2853" w:rsidP="007E2853">
            <w:pPr>
              <w:shd w:val="clear" w:color="auto" w:fill="FFC000"/>
              <w:ind w:right="45" w:hanging="2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40377">
              <w:rPr>
                <w:rFonts w:asciiTheme="minorHAnsi" w:hAnsiTheme="minorHAnsi" w:cstheme="minorHAnsi"/>
                <w:b/>
                <w:color w:val="000000"/>
                <w:sz w:val="20"/>
              </w:rPr>
              <w:t>BLOQUE No. 2 – SUMINISTRO DE EQUIPOS, MATERIALES E ISNTALACION Y PUESTA EN MARCHA DE LOS MODULOS DEL SISTEMA DE RIEGO</w:t>
            </w:r>
          </w:p>
          <w:p w14:paraId="6F919A80" w14:textId="77777777" w:rsidR="007E2853" w:rsidRPr="00640377" w:rsidRDefault="007E2853" w:rsidP="007E2853">
            <w:pPr>
              <w:ind w:right="45" w:hanging="2"/>
              <w:jc w:val="both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10256" w:type="dxa"/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609"/>
              <w:gridCol w:w="1021"/>
              <w:gridCol w:w="1851"/>
              <w:gridCol w:w="1409"/>
              <w:gridCol w:w="2810"/>
            </w:tblGrid>
            <w:tr w:rsidR="007E2853" w:rsidRPr="00640377" w14:paraId="44D91587" w14:textId="77777777" w:rsidTr="0045647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E10F18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N.º ítem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CE974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Descripción/especificación de bienes ofertados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64E9E5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Cantidad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DDF77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22B9F1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País de origen</w:t>
                  </w: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4400A2" w14:textId="77777777" w:rsidR="007E2853" w:rsidRPr="00640377" w:rsidRDefault="007E2853" w:rsidP="007E2853">
                  <w:pPr>
                    <w:ind w:right="2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proofErr w:type="spellStart"/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Certif</w:t>
                  </w:r>
                  <w:proofErr w:type="spellEnd"/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 xml:space="preserve">. de calidad/licencia de exportación, etc. (indíquese lo que proceda y si se adjunta) </w:t>
                  </w:r>
                </w:p>
              </w:tc>
            </w:tr>
            <w:tr w:rsidR="007E2853" w:rsidRPr="00640377" w14:paraId="0236D563" w14:textId="77777777" w:rsidTr="0045647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BAB3E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54323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6D78D9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1DC38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2A43D0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783285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7B43EA8B" w14:textId="77777777" w:rsidTr="0045647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A4EBDE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96045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EFF83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CD27FC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83B32F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7DD43C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6D91BED7" w14:textId="77777777" w:rsidTr="0045647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89D426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9CA72B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C61614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49E80A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579B54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EEBB3B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04CE88D7" w14:textId="77777777" w:rsidTr="0045647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33A6A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F4B52D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72975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5E4A7D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5C8735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BBE860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277E4854" w14:textId="77777777" w:rsidTr="00456479">
              <w:trPr>
                <w:trHeight w:val="20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644B0B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F9B8B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1F0653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2A566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D00EA6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CED2EA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</w:tbl>
          <w:p w14:paraId="32A998E1" w14:textId="77777777" w:rsidR="007E2853" w:rsidRPr="00640377" w:rsidRDefault="007E2853" w:rsidP="007E2853">
            <w:pPr>
              <w:ind w:right="45" w:hanging="2"/>
              <w:jc w:val="both"/>
              <w:rPr>
                <w:rFonts w:asciiTheme="minorHAnsi" w:hAnsiTheme="minorHAnsi" w:cstheme="minorHAnsi"/>
                <w:sz w:val="20"/>
              </w:rPr>
            </w:pPr>
            <w:r w:rsidRPr="00640377">
              <w:rPr>
                <w:rFonts w:asciiTheme="minorHAnsi" w:hAnsiTheme="minorHAnsi" w:cstheme="minorHAnsi"/>
                <w:b/>
                <w:sz w:val="20"/>
              </w:rPr>
              <w:t>Tiempo entrega Bloque 2 en los sitios indicados en la Sección 3 PARTE 2: Lugares y distribución de entrega (contados en días calendario a partir de la suscrición del contrato):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40377">
              <w:rPr>
                <w:rFonts w:asciiTheme="minorHAnsi" w:hAnsiTheme="minorHAnsi" w:cstheme="minorHAnsi"/>
                <w:b/>
                <w:sz w:val="20"/>
              </w:rPr>
              <w:t>________________________</w:t>
            </w:r>
          </w:p>
          <w:p w14:paraId="2F5ACBD4" w14:textId="77777777" w:rsidR="007E2853" w:rsidRPr="00640377" w:rsidRDefault="007E2853" w:rsidP="007E2853">
            <w:pPr>
              <w:ind w:right="45" w:hanging="2"/>
              <w:rPr>
                <w:rFonts w:asciiTheme="minorHAnsi" w:eastAsia="Calibri" w:hAnsiTheme="minorHAnsi" w:cstheme="minorHAnsi"/>
                <w:sz w:val="20"/>
              </w:rPr>
            </w:pPr>
          </w:p>
          <w:p w14:paraId="494A408F" w14:textId="77777777" w:rsidR="007E2853" w:rsidRPr="00640377" w:rsidRDefault="007E2853" w:rsidP="007E2853">
            <w:pPr>
              <w:shd w:val="clear" w:color="auto" w:fill="FFC000"/>
              <w:ind w:right="45" w:hanging="2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40377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BLOQUE No. 3 – EQUIPOS HERRAMIENTAS E INSUMOS AGRICOLAS </w:t>
            </w:r>
          </w:p>
          <w:p w14:paraId="409B7ECC" w14:textId="77777777" w:rsidR="007E2853" w:rsidRPr="00640377" w:rsidRDefault="007E2853" w:rsidP="007E2853">
            <w:pPr>
              <w:ind w:right="45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W w:w="977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56"/>
              <w:gridCol w:w="2609"/>
              <w:gridCol w:w="1021"/>
              <w:gridCol w:w="1851"/>
              <w:gridCol w:w="1409"/>
              <w:gridCol w:w="2330"/>
            </w:tblGrid>
            <w:tr w:rsidR="007E2853" w:rsidRPr="00640377" w14:paraId="23870219" w14:textId="77777777" w:rsidTr="007E2853">
              <w:trPr>
                <w:trHeight w:val="20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5C3193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N.º ítem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E6A998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Descripción/especificación de bienes ofertados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051A36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Cantidad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B7C56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DA651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País de origen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92384F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proofErr w:type="spellStart"/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>Certif</w:t>
                  </w:r>
                  <w:proofErr w:type="spellEnd"/>
                  <w:r w:rsidRPr="00640377">
                    <w:rPr>
                      <w:rFonts w:asciiTheme="minorHAnsi" w:hAnsiTheme="minorHAnsi" w:cstheme="minorHAnsi"/>
                      <w:b/>
                      <w:color w:val="000000"/>
                      <w:sz w:val="20"/>
                    </w:rPr>
                    <w:t xml:space="preserve">. de calidad/licencia de exportación, etc. (indíquese lo que proceda y si se adjunta) </w:t>
                  </w:r>
                </w:p>
              </w:tc>
            </w:tr>
            <w:tr w:rsidR="007E2853" w:rsidRPr="00640377" w14:paraId="0C4180B8" w14:textId="77777777" w:rsidTr="007E2853">
              <w:trPr>
                <w:trHeight w:val="20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6832EE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7690A0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9744DB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3973C8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1B7A9F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3C2418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6A2E0847" w14:textId="77777777" w:rsidTr="007E2853">
              <w:trPr>
                <w:trHeight w:val="20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3B7B5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B82AD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12493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5513CF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E5E86F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12A418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25298F9E" w14:textId="77777777" w:rsidTr="007E2853">
              <w:trPr>
                <w:trHeight w:val="20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008AA7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D3C9A3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EB490F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5EA2EE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D8689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3F1C33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555E53C5" w14:textId="77777777" w:rsidTr="007E2853">
              <w:trPr>
                <w:trHeight w:val="20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7777FD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30BB6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5270C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57E0C9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57484D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7D7E2C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  <w:tr w:rsidR="007E2853" w:rsidRPr="00640377" w14:paraId="003BD309" w14:textId="77777777" w:rsidTr="007E2853">
              <w:trPr>
                <w:trHeight w:val="20"/>
                <w:jc w:val="center"/>
              </w:trPr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C09B17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A71C2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BB065A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F9399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FE1373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</w:rPr>
                  </w:pP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3CE578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highlight w:val="cyan"/>
                    </w:rPr>
                  </w:pPr>
                </w:p>
              </w:tc>
            </w:tr>
          </w:tbl>
          <w:p w14:paraId="121BBAB7" w14:textId="77777777" w:rsidR="007E2853" w:rsidRPr="00640377" w:rsidRDefault="007E2853" w:rsidP="007E2853">
            <w:pPr>
              <w:ind w:right="45" w:hanging="2"/>
              <w:jc w:val="both"/>
              <w:rPr>
                <w:rFonts w:asciiTheme="minorHAnsi" w:hAnsiTheme="minorHAnsi" w:cstheme="minorHAnsi"/>
                <w:sz w:val="20"/>
              </w:rPr>
            </w:pPr>
            <w:r w:rsidRPr="00640377">
              <w:rPr>
                <w:rFonts w:asciiTheme="minorHAnsi" w:hAnsiTheme="minorHAnsi" w:cstheme="minorHAnsi"/>
                <w:b/>
                <w:sz w:val="20"/>
              </w:rPr>
              <w:t>Tiempo entrega Bloque 3 en los sitios indicados en la Sección 3 PARTE 2: Lugares y distribución de entrega (contados en días calendario a partir de la suscrición del contrato):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40377">
              <w:rPr>
                <w:rFonts w:asciiTheme="minorHAnsi" w:hAnsiTheme="minorHAnsi" w:cstheme="minorHAnsi"/>
                <w:b/>
                <w:sz w:val="20"/>
              </w:rPr>
              <w:t>________________________</w:t>
            </w:r>
          </w:p>
          <w:p w14:paraId="24724869" w14:textId="77777777" w:rsidR="007E2853" w:rsidRPr="00640377" w:rsidRDefault="007E2853" w:rsidP="007E2853">
            <w:pPr>
              <w:ind w:right="45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pPr w:leftFromText="141" w:rightFromText="141" w:vertAnchor="page" w:horzAnchor="margin" w:tblpY="616"/>
              <w:tblOverlap w:val="never"/>
              <w:tblW w:w="11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7"/>
              <w:gridCol w:w="7317"/>
            </w:tblGrid>
            <w:tr w:rsidR="007E2853" w:rsidRPr="00640377" w14:paraId="64F49C7B" w14:textId="77777777" w:rsidTr="00456479">
              <w:trPr>
                <w:trHeight w:val="306"/>
              </w:trPr>
              <w:tc>
                <w:tcPr>
                  <w:tcW w:w="1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4F50AC73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0377">
                    <w:rPr>
                      <w:rFonts w:asciiTheme="minorHAnsi" w:hAnsiTheme="minorHAnsi" w:cstheme="minorHAnsi"/>
                      <w:sz w:val="20"/>
                    </w:rPr>
                    <w:lastRenderedPageBreak/>
                    <w:br w:type="page"/>
                  </w:r>
                  <w:r w:rsidRPr="00640377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PARTE 3 - SERVICIOS CONEXOS</w:t>
                  </w:r>
                </w:p>
              </w:tc>
            </w:tr>
            <w:tr w:rsidR="007E2853" w:rsidRPr="00640377" w14:paraId="5A208213" w14:textId="77777777" w:rsidTr="00456479">
              <w:trPr>
                <w:trHeight w:val="400"/>
              </w:trPr>
              <w:tc>
                <w:tcPr>
                  <w:tcW w:w="11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3F952" w14:textId="77777777" w:rsidR="007E2853" w:rsidRPr="00640377" w:rsidRDefault="007E2853" w:rsidP="007E2853">
                  <w:pPr>
                    <w:tabs>
                      <w:tab w:val="left" w:pos="10377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 xml:space="preserve">Se solicita los Licitantes informar sobre los servicios conexos ofrecidos, </w:t>
                  </w:r>
                  <w:proofErr w:type="gramStart"/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de acuerdo a</w:t>
                  </w:r>
                  <w:proofErr w:type="gramEnd"/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 xml:space="preserve"> la información que se solicita a continuación:</w:t>
                  </w:r>
                </w:p>
              </w:tc>
            </w:tr>
            <w:tr w:rsidR="007E2853" w:rsidRPr="00640377" w14:paraId="25C80FC3" w14:textId="77777777" w:rsidTr="00456479">
              <w:trPr>
                <w:trHeight w:val="400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AF117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Servicios posventa exigidos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FBF33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ab/>
                    <w:t xml:space="preserve">Para los equipos contemplados en los bloques 3 -equipos El contratista deberá brindar </w:t>
                  </w:r>
                </w:p>
                <w:p w14:paraId="0806B1B7" w14:textId="77777777" w:rsidR="007E2853" w:rsidRPr="00640377" w:rsidRDefault="007E2853" w:rsidP="007E2853">
                  <w:pPr>
                    <w:numPr>
                      <w:ilvl w:val="0"/>
                      <w:numId w:val="5"/>
                    </w:numPr>
                    <w:ind w:left="0"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Capacitación: Al menos una (1) Jornadas de Capacitación para el adecuado manejo y mantenimiento preventivo del sistema y de los equipos.</w:t>
                  </w:r>
                </w:p>
                <w:p w14:paraId="03DC7713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Soporte Técnico El oferente deberá presentar certificación de distribuidor y garantizar que exista un taller autorizado para mantenimiento en la zona.</w:t>
                  </w:r>
                </w:p>
                <w:p w14:paraId="3BD0D338" w14:textId="77777777" w:rsidR="007E2853" w:rsidRPr="00640377" w:rsidRDefault="007E2853" w:rsidP="007E2853">
                  <w:pPr>
                    <w:numPr>
                      <w:ilvl w:val="0"/>
                      <w:numId w:val="6"/>
                    </w:numPr>
                    <w:ind w:left="0"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Programa de Mantenimientos El oferente deberá detallar los servicios mantenimientos ofrecidos, periodicidad, alcance, condiciones del servicio y suministros de insumos.</w:t>
                  </w:r>
                </w:p>
                <w:p w14:paraId="5543D17A" w14:textId="77777777" w:rsidR="007E2853" w:rsidRPr="00640377" w:rsidRDefault="007E2853" w:rsidP="007E2853">
                  <w:pPr>
                    <w:numPr>
                      <w:ilvl w:val="0"/>
                      <w:numId w:val="6"/>
                    </w:numPr>
                    <w:ind w:left="0"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Centros Técnicos: Los oferentes interesados deben garantizar, a través de certificados de las empresas fabricantes y/o comercializadoras de los equipos en Colombia, que cuentan con taller autorizado en cualquier parte el departamento de Sucre o municipios aledaños de la región, para la validación de garantía de los elementos que suministra y que cuenten con disponibilidad de repuestos</w:t>
                  </w:r>
                </w:p>
              </w:tc>
            </w:tr>
            <w:tr w:rsidR="007E2853" w:rsidRPr="00640377" w14:paraId="641B1105" w14:textId="77777777" w:rsidTr="00456479">
              <w:trPr>
                <w:trHeight w:val="927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16889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Mecanismos de garantía de calidad técnica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40831" w14:textId="77777777" w:rsidR="007E2853" w:rsidRPr="00640377" w:rsidRDefault="007E2853" w:rsidP="007E2853">
                  <w:pPr>
                    <w:ind w:right="45" w:hanging="2"/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lang w:val="es-ES_tradnl"/>
                    </w:rPr>
                  </w:pPr>
                  <w:r w:rsidRPr="00640377">
                    <w:rPr>
                      <w:rFonts w:asciiTheme="minorHAnsi" w:eastAsia="Calibri" w:hAnsiTheme="minorHAnsi" w:cstheme="minorHAnsi"/>
                      <w:color w:val="000000"/>
                      <w:sz w:val="20"/>
                      <w:lang w:val="es-ES_tradnl"/>
                    </w:rPr>
                    <w:t xml:space="preserve">Al momento de la entrega deberá(n) incluir el documento de garantía y/o certificado de calidad y/o ficha técnica del fabricante, para el buen manejo y aplicación del producto o bien. </w:t>
                  </w:r>
                </w:p>
              </w:tc>
            </w:tr>
            <w:tr w:rsidR="007E2853" w:rsidRPr="00640377" w14:paraId="1485D93F" w14:textId="77777777" w:rsidTr="00456479">
              <w:trPr>
                <w:trHeight w:val="306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8E91E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Garantías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43137" w14:textId="77777777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 xml:space="preserve">El proponente debe presentar garantía técnica debidamente suscrita por el representante legal, donde ampare los siguientes requisitos: </w:t>
                  </w:r>
                </w:p>
                <w:p w14:paraId="4DA0D4A2" w14:textId="77777777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  <w:p w14:paraId="2E0A39E6" w14:textId="5ED4EBAB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 </w:t>
                  </w: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      </w:r>
                </w:p>
                <w:p w14:paraId="595BE75F" w14:textId="297CAAA9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 </w:t>
                  </w: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 xml:space="preserve">Cumplimiento de las condiciones técnicas de los bienes adquiridos, responsabilizándose de los reclamos por cualquier defecto de calidad. </w:t>
                  </w:r>
                </w:p>
                <w:p w14:paraId="35C817E8" w14:textId="14FFE2BB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 </w:t>
                  </w: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 xml:space="preserve">Que el término de la garantía sea de doce (12) meses a partir de la entrega de los bienes. </w:t>
                  </w:r>
                </w:p>
                <w:p w14:paraId="5849E470" w14:textId="0A4B275F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 </w:t>
                  </w: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Todos los costos asociados al cubrimiento de la garantía de calidad serán por cuenta y riesgo del oferente, sin que genere costo adicional para la Organización.</w:t>
                  </w:r>
                </w:p>
                <w:p w14:paraId="25CD8FA1" w14:textId="1C33F9BE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•</w:t>
                  </w:r>
                  <w:r>
                    <w:rPr>
                      <w:rFonts w:asciiTheme="minorHAnsi" w:eastAsia="MS Mincho" w:hAnsiTheme="minorHAnsi" w:cstheme="minorHAnsi"/>
                      <w:sz w:val="20"/>
                    </w:rPr>
                    <w:t xml:space="preserve"> </w:t>
                  </w: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      </w:r>
                </w:p>
                <w:p w14:paraId="5A0BDF64" w14:textId="77777777" w:rsidR="007E2853" w:rsidRPr="00640377" w:rsidRDefault="007E2853" w:rsidP="007E2853">
                  <w:pPr>
                    <w:tabs>
                      <w:tab w:val="left" w:pos="0"/>
                    </w:tabs>
                    <w:ind w:right="45" w:hanging="2"/>
                    <w:jc w:val="both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</w:p>
              </w:tc>
            </w:tr>
            <w:tr w:rsidR="007E2853" w:rsidRPr="00640377" w14:paraId="543161CB" w14:textId="77777777" w:rsidTr="00456479">
              <w:trPr>
                <w:trHeight w:val="749"/>
              </w:trPr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F829" w14:textId="77777777" w:rsidR="007E2853" w:rsidRPr="00640377" w:rsidRDefault="007E2853" w:rsidP="007E2853">
                  <w:pPr>
                    <w:ind w:right="45" w:hanging="2"/>
                    <w:jc w:val="center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Toda la documentación, incluidos catálogos, instrucciones y manuales operativos estará escrita en el siguiente idioma</w:t>
                  </w:r>
                </w:p>
              </w:tc>
              <w:tc>
                <w:tcPr>
                  <w:tcW w:w="7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C3888" w14:textId="77777777" w:rsidR="007E2853" w:rsidRPr="00640377" w:rsidRDefault="007E2853" w:rsidP="007E2853">
                  <w:pPr>
                    <w:ind w:right="45" w:hanging="2"/>
                    <w:rPr>
                      <w:rFonts w:asciiTheme="minorHAnsi" w:eastAsia="MS Mincho" w:hAnsiTheme="minorHAnsi" w:cstheme="minorHAnsi"/>
                      <w:sz w:val="20"/>
                    </w:rPr>
                  </w:pPr>
                  <w:r w:rsidRPr="00640377">
                    <w:rPr>
                      <w:rFonts w:asciiTheme="minorHAnsi" w:eastAsia="MS Mincho" w:hAnsiTheme="minorHAnsi" w:cstheme="minorHAnsi"/>
                      <w:sz w:val="20"/>
                    </w:rPr>
                    <w:t>Español</w:t>
                  </w:r>
                </w:p>
              </w:tc>
            </w:tr>
          </w:tbl>
          <w:p w14:paraId="065C8E02" w14:textId="77777777" w:rsidR="007E2853" w:rsidRPr="00640377" w:rsidRDefault="007E2853" w:rsidP="007E2853">
            <w:pPr>
              <w:ind w:right="45"/>
              <w:jc w:val="both"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</w:p>
        </w:tc>
      </w:tr>
    </w:tbl>
    <w:p w14:paraId="23910C14" w14:textId="77777777" w:rsidR="007E2853" w:rsidRDefault="007E2853" w:rsidP="007E2853">
      <w:pPr>
        <w:rPr>
          <w:rFonts w:asciiTheme="minorHAnsi" w:eastAsia="MS Mincho" w:hAnsiTheme="minorHAnsi" w:cs="Calibri"/>
          <w:sz w:val="20"/>
          <w:lang w:eastAsia="it-IT"/>
        </w:rPr>
      </w:pPr>
      <w:bookmarkStart w:id="2" w:name="_Hlk1727217"/>
      <w:bookmarkStart w:id="3" w:name="_Hlk1484080"/>
      <w:bookmarkStart w:id="4" w:name="_Hlk1484137"/>
      <w:bookmarkStart w:id="5" w:name="_Hlk531785195"/>
      <w:bookmarkStart w:id="6" w:name="_Hlk531785146"/>
      <w:bookmarkStart w:id="7" w:name="_Hlk534885213"/>
      <w:bookmarkStart w:id="8" w:name="_Hlk534381776"/>
      <w:bookmarkStart w:id="9" w:name="_Hlk535253613"/>
      <w:bookmarkStart w:id="10" w:name="_Hlk2000637"/>
    </w:p>
    <w:p w14:paraId="0E893376" w14:textId="77777777" w:rsidR="007E2853" w:rsidRDefault="007E2853" w:rsidP="007E2853">
      <w:pPr>
        <w:rPr>
          <w:rFonts w:asciiTheme="minorHAnsi" w:eastAsia="MS Mincho" w:hAnsiTheme="minorHAnsi" w:cs="Calibri"/>
          <w:sz w:val="20"/>
          <w:lang w:eastAsia="it-IT"/>
        </w:rPr>
      </w:pPr>
    </w:p>
    <w:p w14:paraId="3EA30844" w14:textId="0F80EF1A" w:rsidR="007E2853" w:rsidRDefault="007E2853" w:rsidP="007E2853">
      <w:pPr>
        <w:rPr>
          <w:rFonts w:asciiTheme="minorHAnsi" w:eastAsia="MS Mincho" w:hAnsiTheme="minorHAnsi" w:cs="Calibri"/>
          <w:sz w:val="20"/>
          <w:lang w:eastAsia="it-IT"/>
        </w:rPr>
      </w:pPr>
    </w:p>
    <w:p w14:paraId="60616194" w14:textId="77777777" w:rsidR="007E2853" w:rsidRDefault="007E2853" w:rsidP="007E2853">
      <w:pPr>
        <w:rPr>
          <w:rFonts w:asciiTheme="minorHAnsi" w:eastAsia="MS Mincho" w:hAnsiTheme="minorHAnsi" w:cs="Calibri"/>
          <w:sz w:val="20"/>
          <w:lang w:eastAsia="it-IT"/>
        </w:rPr>
      </w:pPr>
    </w:p>
    <w:p w14:paraId="110A78AB" w14:textId="77777777" w:rsidR="007E2853" w:rsidRPr="00D3690D" w:rsidRDefault="007E2853" w:rsidP="007E2853">
      <w:pPr>
        <w:rPr>
          <w:rFonts w:asciiTheme="minorHAnsi" w:eastAsia="MS Mincho" w:hAnsiTheme="minorHAnsi" w:cs="Arial"/>
          <w:sz w:val="20"/>
        </w:rPr>
      </w:pPr>
      <w:r w:rsidRPr="00D3690D">
        <w:rPr>
          <w:rFonts w:asciiTheme="minorHAnsi" w:eastAsia="MS Mincho" w:hAnsiTheme="minorHAnsi" w:cs="Calibri"/>
          <w:sz w:val="20"/>
          <w:lang w:eastAsia="it-IT"/>
        </w:rPr>
        <w:t>Atentamente les saluda</w:t>
      </w:r>
      <w:r w:rsidRPr="00D3690D">
        <w:rPr>
          <w:rFonts w:asciiTheme="minorHAnsi" w:eastAsia="MS Mincho" w:hAnsiTheme="minorHAnsi" w:cs="Calibri"/>
          <w:sz w:val="20"/>
        </w:rPr>
        <w:t xml:space="preserve">, </w:t>
      </w:r>
    </w:p>
    <w:p w14:paraId="59C4049F" w14:textId="77777777" w:rsidR="007E2853" w:rsidRDefault="007E2853" w:rsidP="007E2853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4FF2330F" w14:textId="77777777" w:rsidR="007E2853" w:rsidRPr="00D3690D" w:rsidRDefault="007E2853" w:rsidP="007E2853">
      <w:pPr>
        <w:tabs>
          <w:tab w:val="right" w:pos="8460"/>
        </w:tabs>
        <w:rPr>
          <w:rFonts w:asciiTheme="minorHAnsi" w:eastAsia="MS Mincho" w:hAnsiTheme="minorHAnsi" w:cs="Arial"/>
          <w:sz w:val="20"/>
        </w:rPr>
      </w:pPr>
    </w:p>
    <w:p w14:paraId="199DA47D" w14:textId="77777777" w:rsidR="007E2853" w:rsidRPr="00D3690D" w:rsidRDefault="007E2853" w:rsidP="007E2853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Arial"/>
          <w:sz w:val="20"/>
        </w:rPr>
        <w:t xml:space="preserve">Firma del Representante Legal o apoderado </w:t>
      </w:r>
      <w:bookmarkEnd w:id="2"/>
      <w:r w:rsidRPr="00D3690D">
        <w:rPr>
          <w:rFonts w:asciiTheme="minorHAnsi" w:eastAsia="MS Mincho" w:hAnsiTheme="minorHAnsi" w:cs="Calibri"/>
          <w:color w:val="FF0000"/>
          <w:sz w:val="20"/>
        </w:rPr>
        <w:t>[</w:t>
      </w:r>
      <w:r w:rsidRPr="00D3690D">
        <w:rPr>
          <w:rFonts w:asciiTheme="minorHAnsi" w:eastAsia="MS Mincho" w:hAnsiTheme="minorHAnsi" w:cs="Calibri"/>
          <w:i/>
          <w:color w:val="FF0000"/>
          <w:sz w:val="20"/>
        </w:rPr>
        <w:t>firma completa e iniciales</w:t>
      </w:r>
      <w:r w:rsidRPr="00D3690D">
        <w:rPr>
          <w:rFonts w:asciiTheme="minorHAnsi" w:eastAsia="MS Mincho" w:hAnsiTheme="minorHAnsi" w:cs="Calibri"/>
          <w:color w:val="FF0000"/>
          <w:sz w:val="20"/>
        </w:rPr>
        <w:t>]:</w:t>
      </w:r>
      <w:r w:rsidRPr="00D3690D">
        <w:rPr>
          <w:rFonts w:asciiTheme="minorHAnsi" w:eastAsia="MS Mincho" w:hAnsiTheme="minorHAnsi" w:cs="Calibri"/>
          <w:sz w:val="20"/>
        </w:rPr>
        <w:t xml:space="preserve">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FBC0150" w14:textId="77777777" w:rsidR="007E2853" w:rsidRPr="00D3690D" w:rsidRDefault="007E2853" w:rsidP="007E2853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y cargo del firmante: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7A8B32D9" w14:textId="77777777" w:rsidR="007E2853" w:rsidRPr="00D3690D" w:rsidRDefault="007E2853" w:rsidP="007E2853">
      <w:pPr>
        <w:tabs>
          <w:tab w:val="right" w:pos="8460"/>
        </w:tabs>
        <w:rPr>
          <w:rFonts w:asciiTheme="minorHAnsi" w:eastAsia="MS Mincho" w:hAnsiTheme="minorHAnsi" w:cs="Calibri"/>
          <w:sz w:val="20"/>
          <w:u w:val="single"/>
        </w:rPr>
      </w:pPr>
      <w:r w:rsidRPr="00D3690D">
        <w:rPr>
          <w:rFonts w:asciiTheme="minorHAnsi" w:eastAsia="MS Mincho" w:hAnsiTheme="minorHAnsi" w:cs="Calibri"/>
          <w:sz w:val="20"/>
        </w:rPr>
        <w:t xml:space="preserve">Nombre de la empresa: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</w:p>
    <w:p w14:paraId="492AB866" w14:textId="77777777" w:rsidR="007E2853" w:rsidRPr="00D3690D" w:rsidRDefault="007E2853" w:rsidP="007E2853">
      <w:pPr>
        <w:pBdr>
          <w:bottom w:val="single" w:sz="4" w:space="27" w:color="auto"/>
        </w:pBdr>
        <w:rPr>
          <w:rFonts w:asciiTheme="minorHAnsi" w:eastAsia="MS Mincho" w:hAnsiTheme="minorHAnsi" w:cs="Calibri"/>
          <w:sz w:val="20"/>
        </w:rPr>
      </w:pPr>
      <w:r w:rsidRPr="00D3690D">
        <w:rPr>
          <w:rFonts w:asciiTheme="minorHAnsi" w:eastAsia="MS Mincho" w:hAnsiTheme="minorHAnsi" w:cs="Calibri"/>
          <w:sz w:val="20"/>
        </w:rPr>
        <w:t xml:space="preserve">Información de contacto: </w:t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3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bookmarkEnd w:id="4"/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  <w:u w:val="single"/>
        </w:rPr>
        <w:tab/>
      </w:r>
      <w:r w:rsidRPr="00D3690D">
        <w:rPr>
          <w:rFonts w:asciiTheme="minorHAnsi" w:eastAsia="MS Mincho" w:hAnsiTheme="minorHAnsi" w:cs="Calibri"/>
          <w:sz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06F10DC8" w14:textId="77777777" w:rsidR="007E2853" w:rsidRPr="00D3690D" w:rsidRDefault="007E2853" w:rsidP="007E2853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D3690D">
        <w:rPr>
          <w:rFonts w:asciiTheme="minorHAnsi" w:hAnsiTheme="minorHAnsi" w:cstheme="minorHAnsi"/>
          <w:b/>
          <w:sz w:val="20"/>
          <w:u w:val="single"/>
        </w:rPr>
        <w:lastRenderedPageBreak/>
        <w:t>SECCIÓN 7 – FORMULARIO DE OFERTA FINANCIERA</w:t>
      </w:r>
    </w:p>
    <w:p w14:paraId="68AA5445" w14:textId="77777777" w:rsidR="007E2853" w:rsidRPr="00D3690D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</w:p>
    <w:p w14:paraId="696FD81F" w14:textId="77777777" w:rsidR="007E2853" w:rsidRPr="00D3690D" w:rsidRDefault="007E2853" w:rsidP="007E2853">
      <w:pPr>
        <w:jc w:val="both"/>
        <w:rPr>
          <w:rFonts w:asciiTheme="minorHAnsi" w:eastAsia="MS Mincho" w:hAnsiTheme="minorHAnsi" w:cs="Calibri"/>
          <w:sz w:val="20"/>
        </w:rPr>
      </w:pPr>
    </w:p>
    <w:p w14:paraId="02C2FD2D" w14:textId="77777777" w:rsidR="007E2853" w:rsidRPr="00D3690D" w:rsidRDefault="007E2853" w:rsidP="007E2853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t>El Licitante está obligado a presentar su Oferta Financiera según se indica en las Instrucciones a los Licitantes.</w:t>
      </w:r>
      <w:r w:rsidRPr="00D3690D">
        <w:rPr>
          <w:rFonts w:asciiTheme="minorHAnsi" w:hAnsiTheme="minorHAnsi"/>
          <w:sz w:val="20"/>
        </w:rPr>
        <w:br/>
      </w:r>
      <w:r w:rsidRPr="00D3690D">
        <w:rPr>
          <w:rFonts w:asciiTheme="minorHAnsi" w:hAnsiTheme="minorHAnsi"/>
          <w:sz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0D7747A5" w14:textId="77777777" w:rsidR="007E2853" w:rsidRPr="00A45CF3" w:rsidRDefault="007E2853" w:rsidP="007E2853">
      <w:pPr>
        <w:jc w:val="both"/>
        <w:rPr>
          <w:rFonts w:asciiTheme="minorHAnsi" w:hAnsiTheme="minorHAnsi"/>
          <w:sz w:val="20"/>
        </w:rPr>
      </w:pPr>
      <w:r w:rsidRPr="00D3690D">
        <w:rPr>
          <w:rFonts w:asciiTheme="minorHAnsi" w:hAnsiTheme="minorHAnsi"/>
          <w:sz w:val="20"/>
        </w:rPr>
        <w:br/>
        <w:t xml:space="preserve">Se debe utilizar el formulario que se </w:t>
      </w:r>
      <w:r w:rsidRPr="00D3690D">
        <w:rPr>
          <w:rFonts w:asciiTheme="minorHAnsi" w:hAnsiTheme="minorHAnsi"/>
          <w:b/>
          <w:sz w:val="20"/>
        </w:rPr>
        <w:t>ANEXA EN EXCEL AL PRESENTE</w:t>
      </w:r>
      <w:r>
        <w:rPr>
          <w:rFonts w:asciiTheme="minorHAnsi" w:hAnsiTheme="minorHAnsi"/>
          <w:b/>
          <w:sz w:val="20"/>
        </w:rPr>
        <w:t xml:space="preserve"> </w:t>
      </w:r>
      <w:r w:rsidRPr="00A45CF3">
        <w:rPr>
          <w:rFonts w:asciiTheme="minorHAnsi" w:hAnsiTheme="minorHAnsi"/>
          <w:sz w:val="20"/>
        </w:rPr>
        <w:t xml:space="preserve">y presentarlo debidamente firmado por el </w:t>
      </w:r>
      <w:r>
        <w:rPr>
          <w:rFonts w:asciiTheme="minorHAnsi" w:hAnsiTheme="minorHAnsi"/>
          <w:sz w:val="20"/>
        </w:rPr>
        <w:t>re</w:t>
      </w:r>
      <w:r w:rsidRPr="00A45CF3">
        <w:rPr>
          <w:rFonts w:asciiTheme="minorHAnsi" w:hAnsiTheme="minorHAnsi"/>
          <w:sz w:val="20"/>
        </w:rPr>
        <w:t xml:space="preserve">presentante legal del proponente </w:t>
      </w:r>
      <w:r>
        <w:rPr>
          <w:rFonts w:asciiTheme="minorHAnsi" w:hAnsiTheme="minorHAnsi"/>
          <w:sz w:val="20"/>
        </w:rPr>
        <w:t>o a</w:t>
      </w:r>
      <w:r w:rsidRPr="00A45CF3">
        <w:rPr>
          <w:rFonts w:asciiTheme="minorHAnsi" w:hAnsiTheme="minorHAnsi"/>
          <w:sz w:val="20"/>
        </w:rPr>
        <w:t>poderado.</w:t>
      </w:r>
      <w:r w:rsidRPr="006B7B2A">
        <w:rPr>
          <w:rStyle w:val="Refdenotaalpie"/>
          <w:rFonts w:asciiTheme="minorHAnsi" w:hAnsiTheme="minorHAnsi"/>
          <w:sz w:val="2"/>
        </w:rPr>
        <w:footnoteReference w:id="3"/>
      </w:r>
    </w:p>
    <w:p w14:paraId="3404436F" w14:textId="77777777" w:rsidR="007E2853" w:rsidRDefault="007E2853" w:rsidP="007E2853">
      <w:pPr>
        <w:rPr>
          <w:rFonts w:asciiTheme="minorHAnsi" w:hAnsiTheme="minorHAnsi"/>
          <w:sz w:val="20"/>
        </w:rPr>
      </w:pPr>
    </w:p>
    <w:p w14:paraId="229BD68A" w14:textId="77777777" w:rsidR="007E2853" w:rsidRDefault="007E2853" w:rsidP="007E2853">
      <w:pPr>
        <w:rPr>
          <w:rFonts w:asciiTheme="minorHAnsi" w:hAnsiTheme="minorHAnsi"/>
          <w:sz w:val="20"/>
        </w:rPr>
      </w:pPr>
    </w:p>
    <w:p w14:paraId="6C0CB743" w14:textId="77777777" w:rsidR="00EE68BE" w:rsidRDefault="00EE68BE"/>
    <w:sectPr w:rsidR="00EE68BE" w:rsidSect="007E2853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AE80" w14:textId="77777777" w:rsidR="007E2853" w:rsidRDefault="007E2853" w:rsidP="007E2853">
      <w:r>
        <w:separator/>
      </w:r>
    </w:p>
  </w:endnote>
  <w:endnote w:type="continuationSeparator" w:id="0">
    <w:p w14:paraId="0578226B" w14:textId="77777777" w:rsidR="007E2853" w:rsidRDefault="007E2853" w:rsidP="007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8BD7" w14:textId="77777777" w:rsidR="007E2853" w:rsidRDefault="007E2853" w:rsidP="007E2853">
      <w:r>
        <w:separator/>
      </w:r>
    </w:p>
  </w:footnote>
  <w:footnote w:type="continuationSeparator" w:id="0">
    <w:p w14:paraId="0F8F15B2" w14:textId="77777777" w:rsidR="007E2853" w:rsidRDefault="007E2853" w:rsidP="007E2853">
      <w:r>
        <w:continuationSeparator/>
      </w:r>
    </w:p>
  </w:footnote>
  <w:footnote w:id="1">
    <w:p w14:paraId="4F821E1C" w14:textId="77777777" w:rsidR="007E2853" w:rsidRPr="007546B3" w:rsidRDefault="007E2853" w:rsidP="007E2853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4DC9F7EE" w14:textId="77777777" w:rsidR="007E2853" w:rsidRPr="007546B3" w:rsidRDefault="007E2853" w:rsidP="007E285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5839448B" w14:textId="77777777" w:rsidR="007E2853" w:rsidRPr="00611248" w:rsidRDefault="007E2853" w:rsidP="007E2853">
      <w:pPr>
        <w:pStyle w:val="Textonotapie"/>
      </w:pPr>
      <w:r>
        <w:rPr>
          <w:rStyle w:val="Refdenotaalpie"/>
        </w:rPr>
        <w:footnoteRef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7E2853" w:rsidRPr="00D3690D" w14:paraId="78148E4B" w14:textId="77777777" w:rsidTr="0062149F">
        <w:tc>
          <w:tcPr>
            <w:tcW w:w="2500" w:type="pct"/>
          </w:tcPr>
          <w:p w14:paraId="28077598" w14:textId="77777777" w:rsidR="007E2853" w:rsidRPr="00D3690D" w:rsidRDefault="007E2853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41370DAD" w14:textId="77777777" w:rsidR="007E2853" w:rsidRPr="00D3690D" w:rsidRDefault="007E2853" w:rsidP="006B7B2A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47A3DB64" w14:textId="77777777" w:rsidR="007E2853" w:rsidRPr="006B7B2A" w:rsidRDefault="007E2853" w:rsidP="007E2853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67902"/>
    <w:multiLevelType w:val="hybridMultilevel"/>
    <w:tmpl w:val="98D6A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E5B18"/>
    <w:multiLevelType w:val="hybridMultilevel"/>
    <w:tmpl w:val="34A4D710"/>
    <w:lvl w:ilvl="0" w:tplc="6D7A77A0">
      <w:numFmt w:val="bullet"/>
      <w:lvlText w:val="•"/>
      <w:lvlJc w:val="left"/>
      <w:pPr>
        <w:ind w:left="538" w:hanging="35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24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48464008">
    <w:abstractNumId w:val="3"/>
  </w:num>
  <w:num w:numId="2" w16cid:durableId="825899244">
    <w:abstractNumId w:val="0"/>
  </w:num>
  <w:num w:numId="3" w16cid:durableId="1802503260">
    <w:abstractNumId w:val="2"/>
  </w:num>
  <w:num w:numId="4" w16cid:durableId="2092042237">
    <w:abstractNumId w:val="4"/>
  </w:num>
  <w:num w:numId="5" w16cid:durableId="658071798">
    <w:abstractNumId w:val="1"/>
  </w:num>
  <w:num w:numId="6" w16cid:durableId="353775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53"/>
    <w:rsid w:val="007E2853"/>
    <w:rsid w:val="00E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C99C"/>
  <w15:chartTrackingRefBased/>
  <w15:docId w15:val="{7DD20928-EAC6-4CA5-934F-088E4ADC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7E28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7E285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E2853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853"/>
    <w:rPr>
      <w:rFonts w:ascii="CG Times" w:eastAsia="Times New Roman" w:hAnsi="CG Times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7E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7E285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2022-09-28T14:32:00Z</dcterms:created>
  <dcterms:modified xsi:type="dcterms:W3CDTF">2022-09-28T14:38:00Z</dcterms:modified>
</cp:coreProperties>
</file>