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AFB6" w14:textId="77777777" w:rsidR="003355D7" w:rsidRPr="00D3690D" w:rsidRDefault="003355D7" w:rsidP="003355D7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  <w:r w:rsidRPr="00D3690D">
        <w:rPr>
          <w:rFonts w:asciiTheme="minorHAnsi" w:hAnsiTheme="minorHAnsi" w:cs="Calibri"/>
          <w:b/>
          <w:sz w:val="20"/>
          <w:u w:val="single"/>
        </w:rPr>
        <w:t>SECCIÓN 4: FORMULARIO DE PRESENTACIÓN DE LA OFERTA</w:t>
      </w:r>
      <w:r w:rsidRPr="00D3690D">
        <w:rPr>
          <w:rStyle w:val="Refdenotaalpie"/>
          <w:rFonts w:asciiTheme="minorHAnsi" w:hAnsiTheme="minorHAnsi" w:cs="Calibri"/>
          <w:b/>
          <w:sz w:val="20"/>
          <w:u w:val="single"/>
        </w:rPr>
        <w:footnoteReference w:id="1"/>
      </w:r>
    </w:p>
    <w:p w14:paraId="4551D845" w14:textId="77777777" w:rsidR="003355D7" w:rsidRPr="00D3690D" w:rsidRDefault="003355D7" w:rsidP="003355D7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0"/>
          <w:u w:val="single"/>
        </w:rPr>
      </w:pPr>
    </w:p>
    <w:p w14:paraId="6FE2B258" w14:textId="77777777" w:rsidR="003355D7" w:rsidRPr="00D3690D" w:rsidRDefault="003355D7" w:rsidP="003355D7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0"/>
        </w:rPr>
      </w:pPr>
      <w:r w:rsidRPr="00D3690D">
        <w:rPr>
          <w:rFonts w:asciiTheme="minorHAnsi" w:hAnsiTheme="minorHAnsi" w:cs="Calibr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66E0CDA8" w14:textId="77777777" w:rsidR="003355D7" w:rsidRPr="00D3690D" w:rsidRDefault="003355D7" w:rsidP="003355D7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[Indíquese: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lugar, fecha</w:t>
      </w:r>
      <w:r w:rsidRPr="00D3690D">
        <w:rPr>
          <w:rFonts w:asciiTheme="minorHAnsi" w:eastAsia="MS Mincho" w:hAnsiTheme="minorHAnsi" w:cs="Calibri"/>
          <w:color w:val="FF0000"/>
          <w:sz w:val="20"/>
        </w:rPr>
        <w:t>]</w:t>
      </w:r>
    </w:p>
    <w:p w14:paraId="593E9141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505741AE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3E7F8C99" w14:textId="77777777" w:rsidR="003355D7" w:rsidRDefault="003355D7" w:rsidP="003355D7">
      <w:pPr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A:</w:t>
      </w:r>
      <w:r w:rsidRPr="00D3690D">
        <w:rPr>
          <w:rFonts w:asciiTheme="minorHAnsi" w:eastAsia="MS Mincho" w:hAnsiTheme="minorHAnsi" w:cs="Calibri"/>
          <w:sz w:val="20"/>
        </w:rPr>
        <w:tab/>
      </w:r>
      <w:r w:rsidRPr="000717BC">
        <w:rPr>
          <w:rFonts w:asciiTheme="minorHAnsi" w:hAnsiTheme="minorHAnsi" w:cs="Calibri"/>
          <w:b/>
          <w:i/>
          <w:color w:val="000000" w:themeColor="text1"/>
          <w:sz w:val="20"/>
        </w:rPr>
        <w:t>MARIO ALEXANDER MANTILLA MANOSALVA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 </w:t>
      </w:r>
    </w:p>
    <w:p w14:paraId="3E41A1FF" w14:textId="77777777" w:rsidR="003355D7" w:rsidRPr="00D3690D" w:rsidRDefault="003355D7" w:rsidP="003355D7">
      <w:pPr>
        <w:ind w:firstLine="708"/>
        <w:rPr>
          <w:rFonts w:asciiTheme="minorHAnsi" w:eastAsia="MS Mincho" w:hAnsiTheme="minorHAnsi" w:cs="Calibri"/>
          <w:sz w:val="20"/>
        </w:rPr>
      </w:pPr>
      <w:r w:rsidRPr="009A673D">
        <w:rPr>
          <w:rFonts w:asciiTheme="minorHAnsi" w:hAnsiTheme="minorHAnsi" w:cstheme="minorHAnsi"/>
          <w:color w:val="202124"/>
          <w:sz w:val="20"/>
          <w:shd w:val="clear" w:color="auto" w:fill="FFFFFF"/>
        </w:rPr>
        <w:t xml:space="preserve">Carrera 22 No. 24-09, Barrio Miramar </w:t>
      </w:r>
      <w:r>
        <w:rPr>
          <w:rFonts w:asciiTheme="minorHAnsi" w:hAnsiTheme="minorHAnsi" w:cstheme="minorHAnsi"/>
          <w:color w:val="202124"/>
          <w:sz w:val="20"/>
          <w:shd w:val="clear" w:color="auto" w:fill="FFFFFF"/>
        </w:rPr>
        <w:t>– Arau – Arauca.</w:t>
      </w:r>
    </w:p>
    <w:p w14:paraId="76F09A5C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075EBCC0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Estimado señor/Estimada señora:</w:t>
      </w:r>
    </w:p>
    <w:p w14:paraId="587BD901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2240F19A" w14:textId="77777777" w:rsidR="003355D7" w:rsidRPr="005B47D8" w:rsidRDefault="003355D7" w:rsidP="003355D7">
      <w:pPr>
        <w:ind w:right="629"/>
        <w:jc w:val="both"/>
        <w:rPr>
          <w:rFonts w:asciiTheme="minorHAnsi" w:eastAsia="MS Mincho" w:hAnsiTheme="minorHAnsi" w:cs="Calibri"/>
          <w:snapToGrid w:val="0"/>
          <w:sz w:val="20"/>
        </w:rPr>
      </w:pPr>
      <w:r w:rsidRPr="00D3690D">
        <w:rPr>
          <w:rFonts w:asciiTheme="minorHAnsi" w:eastAsia="MS Mincho" w:hAnsiTheme="minorHAnsi" w:cs="Calibri"/>
          <w:snapToGrid w:val="0"/>
          <w:sz w:val="20"/>
        </w:rPr>
        <w:t xml:space="preserve">Los abajo firmantes tenemos el placer de dirigirnos a ustedes para ofrecer a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, los bienes y servicios conexos,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 xml:space="preserve">[indíquese el nombre de los bienes y servicios tal como figura en la </w:t>
      </w:r>
      <w:proofErr w:type="spellStart"/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IaL</w:t>
      </w:r>
      <w:proofErr w:type="spellEnd"/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]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conforme a los requisitos que se establecen en la Invitación a Licitación de fecha 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</w:rPr>
        <w:t>[especifíquese],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 xml:space="preserve">de igual manera, remitimos nuestra propuesta, que incluye la Oferta Técnica y el Calendario de Pagos. </w:t>
      </w:r>
    </w:p>
    <w:p w14:paraId="30816C8D" w14:textId="77777777" w:rsidR="003355D7" w:rsidRPr="005B47D8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</w:p>
    <w:p w14:paraId="702E1B43" w14:textId="77777777" w:rsidR="003355D7" w:rsidRPr="005B47D8" w:rsidRDefault="003355D7" w:rsidP="003355D7">
      <w:pPr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Por la presente declaramos que:</w:t>
      </w:r>
    </w:p>
    <w:p w14:paraId="33D8C277" w14:textId="77777777" w:rsidR="003355D7" w:rsidRPr="005B47D8" w:rsidRDefault="003355D7" w:rsidP="003355D7">
      <w:pPr>
        <w:jc w:val="both"/>
        <w:rPr>
          <w:rFonts w:asciiTheme="minorHAnsi" w:hAnsiTheme="minorHAnsi"/>
          <w:sz w:val="20"/>
        </w:rPr>
      </w:pPr>
    </w:p>
    <w:p w14:paraId="1DA92314" w14:textId="77777777" w:rsidR="003355D7" w:rsidRPr="005B47D8" w:rsidRDefault="003355D7" w:rsidP="003355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7CB3738E" w14:textId="77777777" w:rsidR="003355D7" w:rsidRPr="005B47D8" w:rsidRDefault="003355D7" w:rsidP="003355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0"/>
        </w:rPr>
      </w:pPr>
      <w:r w:rsidRPr="005B47D8">
        <w:rPr>
          <w:rFonts w:asciiTheme="minorHAnsi" w:hAnsi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5B47D8">
        <w:rPr>
          <w:rFonts w:asciiTheme="minorHAnsi" w:eastAsiaTheme="minorHAnsi" w:hAnsiTheme="minorHAnsi" w:cs="Calibri"/>
          <w:color w:val="000000"/>
          <w:sz w:val="20"/>
          <w:lang w:eastAsia="en-US"/>
        </w:rPr>
        <w:t xml:space="preserve"> </w:t>
      </w:r>
    </w:p>
    <w:p w14:paraId="0B64FEC2" w14:textId="77777777" w:rsidR="003355D7" w:rsidRPr="005B47D8" w:rsidRDefault="003355D7" w:rsidP="003355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3C8E08CE" w14:textId="77777777" w:rsidR="003355D7" w:rsidRPr="005B47D8" w:rsidRDefault="003355D7" w:rsidP="003355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No utilizamos ni tenemos previsto emplear a ninguna persona que esté, o haya estado empleada recientemente por la ONU o el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hAnsiTheme="minorHAnsi"/>
          <w:sz w:val="20"/>
        </w:rPr>
        <w:t>.</w:t>
      </w:r>
    </w:p>
    <w:p w14:paraId="2FF4A6BF" w14:textId="77777777" w:rsidR="003355D7" w:rsidRPr="005B47D8" w:rsidRDefault="003355D7" w:rsidP="003355D7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r w:rsidRPr="005B47D8">
        <w:rPr>
          <w:rFonts w:asciiTheme="minorHAnsi" w:eastAsia="MS Mincho" w:hAnsiTheme="minorHAnsi" w:cs="Calibr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57ADB40B" w14:textId="77777777" w:rsidR="003355D7" w:rsidRPr="005B47D8" w:rsidRDefault="003355D7" w:rsidP="003355D7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i/>
          <w:color w:val="FF0000"/>
          <w:sz w:val="20"/>
          <w:szCs w:val="20"/>
          <w:lang w:val="es-CO"/>
        </w:rPr>
      </w:pPr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 xml:space="preserve"> Que el número total de folios que conforman la propuesta original es de____</w:t>
      </w:r>
      <w:proofErr w:type="gramStart"/>
      <w:r w:rsidRPr="005B47D8">
        <w:rPr>
          <w:rFonts w:asciiTheme="minorHAnsi" w:hAnsiTheme="minorHAnsi" w:cs="Arial"/>
          <w:color w:val="000000"/>
          <w:sz w:val="20"/>
          <w:szCs w:val="20"/>
          <w:lang w:val="es-CO"/>
        </w:rPr>
        <w:t>_</w:t>
      </w:r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[</w:t>
      </w:r>
      <w:proofErr w:type="gramEnd"/>
      <w:r w:rsidRPr="005B47D8">
        <w:rPr>
          <w:rFonts w:asciiTheme="minorHAnsi" w:hAnsiTheme="minorHAnsi" w:cs="Arial"/>
          <w:i/>
          <w:color w:val="FF0000"/>
          <w:sz w:val="20"/>
          <w:szCs w:val="20"/>
          <w:lang w:val="es-CO"/>
        </w:rPr>
        <w:t>foliar de manera continua la oferta técnica y financiera, aunque estas se encuentren en sobres separados].</w:t>
      </w:r>
    </w:p>
    <w:p w14:paraId="3DE0EEDA" w14:textId="77777777" w:rsidR="003355D7" w:rsidRPr="005B47D8" w:rsidRDefault="003355D7" w:rsidP="003355D7">
      <w:pPr>
        <w:jc w:val="both"/>
        <w:rPr>
          <w:rFonts w:asciiTheme="minorHAnsi" w:hAnsiTheme="minorHAnsi"/>
          <w:sz w:val="20"/>
        </w:rPr>
      </w:pPr>
    </w:p>
    <w:p w14:paraId="7937E766" w14:textId="77777777" w:rsidR="003355D7" w:rsidRPr="005B47D8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hAnsi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5B47D8">
        <w:rPr>
          <w:rFonts w:asciiTheme="minorHAnsi" w:hAnsiTheme="minorHAnsi"/>
          <w:sz w:val="20"/>
        </w:rPr>
        <w:t>IaL</w:t>
      </w:r>
      <w:proofErr w:type="spellEnd"/>
      <w:r w:rsidRPr="005B47D8">
        <w:rPr>
          <w:rFonts w:asciiTheme="minorHAnsi" w:hAnsiTheme="minorHAnsi"/>
          <w:sz w:val="20"/>
        </w:rPr>
        <w:t xml:space="preserve">, así como los Términos y Condiciones Generales de Contratación de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FC64BA">
        <w:rPr>
          <w:rFonts w:asciiTheme="minorHAnsi" w:hAnsiTheme="minorHAnsi"/>
          <w:color w:val="000000" w:themeColor="text1"/>
          <w:sz w:val="20"/>
        </w:rPr>
        <w:t>.</w:t>
      </w:r>
    </w:p>
    <w:p w14:paraId="70B53BD2" w14:textId="77777777" w:rsidR="003355D7" w:rsidRPr="005B47D8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</w:p>
    <w:p w14:paraId="73C4EC95" w14:textId="77777777" w:rsidR="003355D7" w:rsidRPr="005B47D8" w:rsidRDefault="003355D7" w:rsidP="003355D7">
      <w:pPr>
        <w:jc w:val="both"/>
        <w:rPr>
          <w:rFonts w:asciiTheme="minorHAnsi" w:eastAsia="MS Mincho" w:hAnsiTheme="minorHAnsi" w:cs="Calibri"/>
          <w:i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 xml:space="preserve">Asimismo, manifestamos nuestro compromiso de respetar la presente Oferta durante </w:t>
      </w:r>
      <w:r w:rsidRPr="005B47D8">
        <w:rPr>
          <w:rFonts w:asciiTheme="minorHAnsi" w:eastAsia="MS Mincho" w:hAnsiTheme="minorHAnsi" w:cs="Calibri"/>
          <w:i/>
          <w:color w:val="FF0000"/>
          <w:sz w:val="20"/>
        </w:rPr>
        <w:t>[periodo de validez, según se indica en la Hoja de Datos]</w:t>
      </w:r>
      <w:r w:rsidRPr="005B47D8">
        <w:rPr>
          <w:rFonts w:asciiTheme="minorHAnsi" w:eastAsia="MS Mincho" w:hAnsiTheme="minorHAnsi" w:cs="Calibri"/>
          <w:i/>
          <w:sz w:val="20"/>
        </w:rPr>
        <w:t xml:space="preserve">. </w:t>
      </w:r>
    </w:p>
    <w:p w14:paraId="64B515B9" w14:textId="77777777" w:rsidR="003355D7" w:rsidRPr="005B47D8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</w:p>
    <w:p w14:paraId="120F5551" w14:textId="77777777" w:rsidR="003355D7" w:rsidRPr="005B47D8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7148C89C" w14:textId="77777777" w:rsidR="003355D7" w:rsidRPr="005B47D8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</w:p>
    <w:p w14:paraId="1044EDC1" w14:textId="77777777" w:rsidR="003355D7" w:rsidRPr="00D3690D" w:rsidRDefault="003355D7" w:rsidP="003355D7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0"/>
        </w:rPr>
      </w:pP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Estamos plenamente conscientes y reconocemos que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 el</w:t>
      </w:r>
      <w:r w:rsidRPr="005B47D8">
        <w:rPr>
          <w:rFonts w:asciiTheme="minorHAnsi" w:eastAsia="MS Mincho" w:hAnsiTheme="minorHAnsi" w:cs="Calibri"/>
          <w:sz w:val="20"/>
        </w:rPr>
        <w:t xml:space="preserve"> </w:t>
      </w:r>
      <w:r w:rsidRPr="009A673D">
        <w:rPr>
          <w:rFonts w:asciiTheme="minorHAnsi" w:hAnsiTheme="minorHAnsi" w:cstheme="minorHAnsi"/>
          <w:bCs/>
          <w:color w:val="201F1E"/>
          <w:sz w:val="20"/>
          <w:bdr w:val="none" w:sz="0" w:space="0" w:color="auto" w:frame="1"/>
          <w:shd w:val="clear" w:color="auto" w:fill="FFFFFF"/>
          <w:lang w:val="es-ES"/>
        </w:rPr>
        <w:t xml:space="preserve">Fundación Para El Desarrollo De La Orinoquia </w:t>
      </w:r>
      <w:r w:rsidRPr="00D8023F">
        <w:rPr>
          <w:rFonts w:asciiTheme="minorHAnsi" w:hAnsiTheme="minorHAnsi" w:cs="Calibri"/>
          <w:b/>
          <w:sz w:val="20"/>
        </w:rPr>
        <w:t>“</w:t>
      </w:r>
      <w:r w:rsidRPr="000717BC">
        <w:rPr>
          <w:rFonts w:asciiTheme="minorHAnsi" w:hAnsiTheme="minorHAnsi" w:cstheme="minorHAnsi"/>
          <w:b/>
          <w:color w:val="201F1E"/>
          <w:sz w:val="20"/>
          <w:bdr w:val="none" w:sz="0" w:space="0" w:color="auto" w:frame="1"/>
          <w:shd w:val="clear" w:color="auto" w:fill="FFFFFF"/>
          <w:lang w:val="es-ES"/>
        </w:rPr>
        <w:t>FUNDEORINOQUIA</w:t>
      </w:r>
      <w:r w:rsidRPr="00D8023F">
        <w:rPr>
          <w:rFonts w:asciiTheme="minorHAnsi" w:hAnsiTheme="minorHAnsi" w:cs="Calibri"/>
          <w:b/>
          <w:sz w:val="20"/>
        </w:rPr>
        <w:t>”</w:t>
      </w:r>
      <w:r w:rsidRPr="005B47D8">
        <w:rPr>
          <w:rFonts w:asciiTheme="minorHAnsi" w:eastAsia="MS Mincho" w:hAnsiTheme="minorHAnsi" w:cs="Calibri"/>
          <w:color w:val="FF0000"/>
          <w:sz w:val="20"/>
        </w:rPr>
        <w:t xml:space="preserve"> </w:t>
      </w:r>
      <w:r w:rsidRPr="005B47D8">
        <w:rPr>
          <w:rFonts w:asciiTheme="minorHAnsi" w:eastAsia="MS Mincho" w:hAnsiTheme="minorHAnsi" w:cs="Calibri"/>
          <w:sz w:val="20"/>
        </w:rPr>
        <w:t>responsable o estará vinculado a dichos costos, con independencia del desarrollo y resultado de la evaluación.</w:t>
      </w:r>
    </w:p>
    <w:p w14:paraId="3F61B9F0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23270834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lastRenderedPageBreak/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2B726877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5F1E7233" w14:textId="77777777" w:rsidR="003355D7" w:rsidRPr="00D3690D" w:rsidRDefault="003355D7" w:rsidP="003355D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E0FE79E" w14:textId="77777777" w:rsidR="003355D7" w:rsidRPr="00D3690D" w:rsidRDefault="003355D7" w:rsidP="003355D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335711D" w14:textId="77777777" w:rsidR="003355D7" w:rsidRPr="00D3690D" w:rsidRDefault="003355D7" w:rsidP="003355D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44141C6" w14:textId="77777777" w:rsidR="003355D7" w:rsidRPr="00D3690D" w:rsidRDefault="003355D7" w:rsidP="003355D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6851368" w14:textId="77777777" w:rsidR="003355D7" w:rsidRPr="00D3690D" w:rsidRDefault="003355D7" w:rsidP="003355D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A466BBF" w14:textId="77777777" w:rsidR="003355D7" w:rsidRPr="00D3690D" w:rsidRDefault="003355D7" w:rsidP="003355D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2AA07F0A" w14:textId="77777777" w:rsidR="003355D7" w:rsidRPr="00D3690D" w:rsidRDefault="003355D7" w:rsidP="003355D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</w:p>
    <w:p w14:paraId="6A3677C0" w14:textId="77777777" w:rsidR="003355D7" w:rsidRPr="00D3690D" w:rsidRDefault="003355D7" w:rsidP="003355D7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0"/>
          <w:u w:val="single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t>[sírvanse sellar esta carta con el sello de su empresa, si lo tuvieren]</w:t>
      </w:r>
    </w:p>
    <w:p w14:paraId="469CE7C7" w14:textId="77777777" w:rsidR="003355D7" w:rsidRPr="00D3690D" w:rsidRDefault="003355D7" w:rsidP="003355D7">
      <w:pPr>
        <w:jc w:val="both"/>
        <w:rPr>
          <w:rFonts w:asciiTheme="minorHAnsi" w:eastAsia="MS Mincho" w:hAnsiTheme="minorHAnsi" w:cs="Calibri"/>
          <w:b/>
          <w:bCs/>
          <w:sz w:val="20"/>
        </w:rPr>
      </w:pPr>
      <w:r w:rsidRPr="00D3690D">
        <w:rPr>
          <w:rFonts w:asciiTheme="minorHAnsi" w:eastAsia="MS Mincho" w:hAnsiTheme="minorHAnsi" w:cs="Calibri"/>
          <w:i/>
          <w:color w:val="FF0000"/>
          <w:sz w:val="20"/>
          <w:u w:val="single"/>
        </w:rPr>
        <w:br w:type="page"/>
      </w:r>
    </w:p>
    <w:p w14:paraId="0C748DC5" w14:textId="77777777" w:rsidR="003355D7" w:rsidRPr="00D3690D" w:rsidRDefault="003355D7" w:rsidP="003355D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6E6F7530" w14:textId="77777777" w:rsidR="003355D7" w:rsidRPr="00D3690D" w:rsidRDefault="003355D7" w:rsidP="003355D7">
      <w:pPr>
        <w:rPr>
          <w:rFonts w:asciiTheme="minorHAnsi" w:eastAsia="MS Mincho" w:hAnsiTheme="minorHAnsi" w:cs="Calibri"/>
          <w:b/>
          <w:sz w:val="20"/>
        </w:rPr>
      </w:pPr>
    </w:p>
    <w:p w14:paraId="44EF9C3C" w14:textId="77777777" w:rsidR="003355D7" w:rsidRPr="00D3690D" w:rsidRDefault="003355D7" w:rsidP="003355D7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374995EB" w14:textId="77777777" w:rsidR="003355D7" w:rsidRPr="00D3690D" w:rsidRDefault="003355D7" w:rsidP="003355D7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proofErr w:type="spellStart"/>
      <w:r w:rsidRPr="00D3690D">
        <w:rPr>
          <w:rFonts w:asciiTheme="minorHAnsi" w:eastAsia="MS Mincho" w:hAnsiTheme="minorHAnsi" w:cs="Calibri"/>
          <w:sz w:val="20"/>
        </w:rPr>
        <w:t>IaL</w:t>
      </w:r>
      <w:proofErr w:type="spellEnd"/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1D093655" w14:textId="77777777" w:rsidR="003355D7" w:rsidRPr="00D3690D" w:rsidRDefault="003355D7" w:rsidP="003355D7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05762C2E" w14:textId="77777777" w:rsidR="003355D7" w:rsidRPr="00D3690D" w:rsidRDefault="003355D7" w:rsidP="003355D7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3355D7" w:rsidRPr="00D3690D" w14:paraId="367CA1CF" w14:textId="77777777" w:rsidTr="003F6707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21899743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3355D7" w:rsidRPr="00D3690D" w14:paraId="646B78D9" w14:textId="77777777" w:rsidTr="003F6707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66584C14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3355D7" w:rsidRPr="00D3690D" w14:paraId="738E1C9A" w14:textId="77777777" w:rsidTr="003F6707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0A081805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3355D7" w:rsidRPr="00D3690D" w14:paraId="5C76D757" w14:textId="77777777" w:rsidTr="003F6707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DEC4744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3355D7" w:rsidRPr="00D3690D" w14:paraId="2D8DCD0A" w14:textId="77777777" w:rsidTr="003F6707">
        <w:trPr>
          <w:cantSplit/>
          <w:trHeight w:val="1425"/>
        </w:trPr>
        <w:tc>
          <w:tcPr>
            <w:tcW w:w="5000" w:type="pct"/>
          </w:tcPr>
          <w:p w14:paraId="56300410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4. Información sobre el representante legal del Licitante o apoderado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[debe adjuntar poder debidamente autenticado]</w:t>
            </w:r>
          </w:p>
          <w:p w14:paraId="0B18C364" w14:textId="77777777" w:rsidR="003355D7" w:rsidRPr="00D3690D" w:rsidRDefault="003355D7" w:rsidP="003F6707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500C842E" w14:textId="77777777" w:rsidR="003355D7" w:rsidRPr="00D3690D" w:rsidRDefault="003355D7" w:rsidP="003F6707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0B37C30A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75420071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0017D688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3355D7" w:rsidRPr="00D3690D" w14:paraId="7609C47B" w14:textId="77777777" w:rsidTr="003F6707">
        <w:trPr>
          <w:cantSplit/>
          <w:trHeight w:val="227"/>
        </w:trPr>
        <w:tc>
          <w:tcPr>
            <w:tcW w:w="5000" w:type="pct"/>
          </w:tcPr>
          <w:p w14:paraId="33FFC3DD" w14:textId="77777777" w:rsidR="003355D7" w:rsidRPr="00D3690D" w:rsidRDefault="003355D7" w:rsidP="003F6707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3355D7" w:rsidRPr="00D3690D" w14:paraId="3F441086" w14:textId="77777777" w:rsidTr="003F6707">
        <w:trPr>
          <w:cantSplit/>
          <w:trHeight w:val="118"/>
        </w:trPr>
        <w:tc>
          <w:tcPr>
            <w:tcW w:w="5000" w:type="pct"/>
            <w:vAlign w:val="bottom"/>
          </w:tcPr>
          <w:p w14:paraId="6FC3A2A9" w14:textId="77777777" w:rsidR="003355D7" w:rsidRPr="00D3690D" w:rsidRDefault="003355D7" w:rsidP="003F6707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3355D7" w:rsidRPr="00D3690D" w14:paraId="3777B14C" w14:textId="77777777" w:rsidTr="003F6707">
        <w:trPr>
          <w:cantSplit/>
          <w:trHeight w:val="149"/>
        </w:trPr>
        <w:tc>
          <w:tcPr>
            <w:tcW w:w="5000" w:type="pct"/>
            <w:vAlign w:val="bottom"/>
          </w:tcPr>
          <w:p w14:paraId="313ACA82" w14:textId="77777777" w:rsidR="003355D7" w:rsidRPr="00D3690D" w:rsidRDefault="003355D7" w:rsidP="003F6707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3355D7" w:rsidRPr="00D3690D" w14:paraId="047BFCA5" w14:textId="77777777" w:rsidTr="003F6707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5D982CF" w14:textId="77777777" w:rsidR="003355D7" w:rsidRPr="00D3690D" w:rsidRDefault="003355D7" w:rsidP="003F6707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3355D7" w:rsidRPr="00D3690D" w14:paraId="17F7D32B" w14:textId="77777777" w:rsidTr="003F6707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7F752" w14:textId="77777777" w:rsidR="003355D7" w:rsidRPr="00D3690D" w:rsidRDefault="003355D7" w:rsidP="003F6707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3355D7" w:rsidRPr="00D3690D" w14:paraId="7DD8ED02" w14:textId="77777777" w:rsidTr="003F670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96CCBF3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355D7" w:rsidRPr="00D3690D" w14:paraId="6C920D45" w14:textId="77777777" w:rsidTr="003F670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355D7" w:rsidRPr="00D3690D" w14:paraId="3C6F283A" w14:textId="77777777" w:rsidTr="003F6707">
              <w:trPr>
                <w:trHeight w:val="292"/>
              </w:trPr>
              <w:tc>
                <w:tcPr>
                  <w:tcW w:w="1072" w:type="pct"/>
                </w:tcPr>
                <w:p w14:paraId="06096DB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2C31FC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02A62F3F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3355D7" w:rsidRPr="00D3690D" w14:paraId="0C0DF886" w14:textId="77777777" w:rsidTr="003F6707">
              <w:trPr>
                <w:trHeight w:val="204"/>
              </w:trPr>
              <w:tc>
                <w:tcPr>
                  <w:tcW w:w="1072" w:type="pct"/>
                </w:tcPr>
                <w:p w14:paraId="0F671696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0DA36FD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4E7C27C1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355D7" w:rsidRPr="00D3690D" w14:paraId="22391932" w14:textId="77777777" w:rsidTr="003F6707">
              <w:trPr>
                <w:trHeight w:val="204"/>
              </w:trPr>
              <w:tc>
                <w:tcPr>
                  <w:tcW w:w="1072" w:type="pct"/>
                </w:tcPr>
                <w:p w14:paraId="0F03F0B8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53673A0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4FE7E1E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3355D7" w:rsidRPr="00D3690D" w14:paraId="0FF630B2" w14:textId="77777777" w:rsidTr="003F6707">
              <w:trPr>
                <w:trHeight w:val="192"/>
              </w:trPr>
              <w:tc>
                <w:tcPr>
                  <w:tcW w:w="1072" w:type="pct"/>
                </w:tcPr>
                <w:p w14:paraId="038853E8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20079C5D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F064E49" w14:textId="77777777" w:rsidR="003355D7" w:rsidRPr="00D3690D" w:rsidRDefault="003355D7" w:rsidP="003F6707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72B6DEE6" w14:textId="77777777" w:rsidR="003355D7" w:rsidRPr="00D3690D" w:rsidRDefault="003355D7" w:rsidP="003F6707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3355D7" w:rsidRPr="00D3690D" w14:paraId="53E1BD8B" w14:textId="77777777" w:rsidTr="003F670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A1409AD" w14:textId="77777777" w:rsidR="003355D7" w:rsidRPr="00D3690D" w:rsidRDefault="003355D7" w:rsidP="003F6707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2DC40432" w14:textId="77777777" w:rsidR="003355D7" w:rsidRPr="00D3690D" w:rsidRDefault="003355D7" w:rsidP="003F6707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355D7" w:rsidRPr="00D3690D" w14:paraId="7F652A87" w14:textId="77777777" w:rsidTr="003F6707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6314CFF" w14:textId="77777777" w:rsidR="003355D7" w:rsidRPr="00D3690D" w:rsidRDefault="003355D7" w:rsidP="003F6707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7C63A1C2" w14:textId="77777777" w:rsidR="003355D7" w:rsidRPr="00D3690D" w:rsidRDefault="003355D7" w:rsidP="003F6707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</w:t>
            </w:r>
            <w:r w:rsidRPr="007E6DDA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al 31 de diciembre de 2021.</w:t>
            </w:r>
          </w:p>
          <w:p w14:paraId="1541887D" w14:textId="77777777" w:rsidR="003355D7" w:rsidRPr="00D3690D" w:rsidRDefault="003355D7" w:rsidP="003355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0E1DE460" w14:textId="77777777" w:rsidR="003355D7" w:rsidRPr="00D3690D" w:rsidRDefault="003355D7" w:rsidP="003355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2BCEFCDC" w14:textId="77777777" w:rsidR="003355D7" w:rsidRPr="00D3690D" w:rsidRDefault="003355D7" w:rsidP="003355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3EC7506D" w14:textId="77777777" w:rsidR="003355D7" w:rsidRPr="00D3690D" w:rsidRDefault="003355D7" w:rsidP="003355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671D8170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71FBA463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5DDE7016" w14:textId="77777777" w:rsidR="003355D7" w:rsidRPr="00D3690D" w:rsidRDefault="003355D7" w:rsidP="003355D7">
      <w:pPr>
        <w:rPr>
          <w:rFonts w:asciiTheme="minorHAnsi" w:eastAsia="MS Mincho" w:hAnsiTheme="minorHAnsi" w:cs="Calibri"/>
          <w:sz w:val="20"/>
        </w:rPr>
      </w:pPr>
    </w:p>
    <w:p w14:paraId="397EDB3A" w14:textId="77777777" w:rsidR="003355D7" w:rsidRPr="00D3690D" w:rsidRDefault="003355D7" w:rsidP="003355D7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2AD14BD" w14:textId="77777777" w:rsidR="003355D7" w:rsidRPr="00D3690D" w:rsidRDefault="003355D7" w:rsidP="003355D7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5017A3D" w14:textId="77777777" w:rsidR="003355D7" w:rsidRPr="00D3690D" w:rsidRDefault="003355D7" w:rsidP="003355D7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34BB5F5C" w14:textId="77777777" w:rsidR="003355D7" w:rsidRPr="00D3690D" w:rsidRDefault="003355D7" w:rsidP="003355D7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0"/>
      <w:r w:rsidRPr="00D3690D">
        <w:rPr>
          <w:rFonts w:asciiTheme="minorHAnsi" w:eastAsia="MS Mincho" w:hAnsiTheme="minorHAnsi" w:cs="Calibri"/>
          <w:sz w:val="20"/>
          <w:u w:val="single"/>
        </w:rPr>
        <w:t>_________________________________________</w:t>
      </w:r>
    </w:p>
    <w:bookmarkEnd w:id="1"/>
    <w:p w14:paraId="1346272A" w14:textId="77777777" w:rsidR="003355D7" w:rsidRPr="00D3690D" w:rsidRDefault="003355D7" w:rsidP="003355D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05592877" w14:textId="77777777" w:rsidR="003355D7" w:rsidRPr="00D3690D" w:rsidRDefault="003355D7" w:rsidP="003355D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3355D7" w:rsidRPr="00D3690D" w14:paraId="593D1557" w14:textId="77777777" w:rsidTr="003F6707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2052B" w14:textId="77777777" w:rsidR="003355D7" w:rsidRPr="00D3690D" w:rsidRDefault="003355D7" w:rsidP="003F6707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3355D7" w:rsidRPr="00D3690D" w14:paraId="06CE5C5E" w14:textId="77777777" w:rsidTr="003F670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6898D4" w14:textId="77777777" w:rsidR="003355D7" w:rsidRPr="00D3690D" w:rsidRDefault="003355D7" w:rsidP="003F6707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22BBB7E9" w14:textId="77777777" w:rsidR="003355D7" w:rsidRPr="00D3690D" w:rsidRDefault="003355D7" w:rsidP="003F6707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168B36A5" w14:textId="77777777" w:rsidR="003355D7" w:rsidRPr="00D3690D" w:rsidRDefault="003355D7" w:rsidP="003355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75BC18FA" w14:textId="77777777" w:rsidR="003355D7" w:rsidRPr="00D3690D" w:rsidRDefault="003355D7" w:rsidP="003F6707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4C172222" w14:textId="77777777" w:rsidR="003355D7" w:rsidRPr="00D3690D" w:rsidRDefault="003355D7" w:rsidP="003F6707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C24C0C">
              <w:rPr>
                <w:rFonts w:asciiTheme="minorHAnsi" w:hAnsiTheme="minorHAnsi" w:cstheme="minorHAnsi"/>
                <w:b/>
                <w:color w:val="201F1E"/>
                <w:sz w:val="20"/>
                <w:bdr w:val="none" w:sz="0" w:space="0" w:color="auto" w:frame="1"/>
                <w:shd w:val="clear" w:color="auto" w:fill="FFFFFF"/>
                <w:lang w:val="es-ES"/>
              </w:rPr>
              <w:t>SISTEMA FOTOVOLTAICO (PLANTAS SOLAR, ELECTROBOMBA, IMPULSOR SOLAR, INSTALADO Y FUNCIONANDO)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3355D7" w:rsidRPr="00D3690D" w14:paraId="44E67447" w14:textId="77777777" w:rsidTr="003F6707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5612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DA14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05DB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8B95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AC90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EA82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3355D7" w:rsidRPr="00D3690D" w14:paraId="22684C68" w14:textId="77777777" w:rsidTr="003F670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7AEE5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D5EA2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445B8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367A8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C5A44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FD26D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355D7" w:rsidRPr="00D3690D" w14:paraId="5A2EBCCF" w14:textId="77777777" w:rsidTr="003F670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7FD16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4FD85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ED0ED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1E65F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F8EEB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AC75B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355D7" w:rsidRPr="00D3690D" w14:paraId="136694A8" w14:textId="77777777" w:rsidTr="003F670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E275E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916A5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67515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88DC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AD3EC9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56D8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355D7" w:rsidRPr="00D3690D" w14:paraId="217324F3" w14:textId="77777777" w:rsidTr="003F670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1B1FE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F6499E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32544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966B7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3920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A2E68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3355D7" w:rsidRPr="00D3690D" w14:paraId="43F42003" w14:textId="77777777" w:rsidTr="003F6707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D3799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AC0B2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F5DE1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16C2F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0330C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32375" w14:textId="77777777" w:rsidR="003355D7" w:rsidRPr="00D3690D" w:rsidRDefault="003355D7" w:rsidP="003F6707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077CEB22" w14:textId="77777777" w:rsidR="003355D7" w:rsidRPr="00D3690D" w:rsidRDefault="003355D7" w:rsidP="003F6707">
            <w:pPr>
              <w:rPr>
                <w:rFonts w:asciiTheme="minorHAnsi" w:hAnsiTheme="minorHAnsi"/>
                <w:sz w:val="20"/>
              </w:rPr>
            </w:pPr>
          </w:p>
          <w:p w14:paraId="5E553B3C" w14:textId="77777777" w:rsidR="003355D7" w:rsidRPr="00D3690D" w:rsidRDefault="003355D7" w:rsidP="003F6707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3355D7" w:rsidRPr="00D3690D" w14:paraId="46514E26" w14:textId="77777777" w:rsidTr="003F670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4762" w14:textId="77777777" w:rsidR="003355D7" w:rsidRPr="00D3690D" w:rsidRDefault="003355D7" w:rsidP="003F6707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3355D7" w:rsidRPr="00D3690D" w14:paraId="082FFB60" w14:textId="77777777" w:rsidTr="003F6707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FCF96" w14:textId="77777777" w:rsidR="003355D7" w:rsidRPr="00D3690D" w:rsidRDefault="003355D7" w:rsidP="003F6707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1D3B87C9" w14:textId="77777777" w:rsidR="003355D7" w:rsidRPr="00D3690D" w:rsidRDefault="003355D7" w:rsidP="003F6707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0FD4D8C7" w14:textId="77777777" w:rsidR="003355D7" w:rsidRPr="00D3690D" w:rsidRDefault="003355D7" w:rsidP="003F6707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3355D7" w:rsidRPr="00D3690D" w14:paraId="26162F00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D0AF4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A297B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26460A75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FBE0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CAA441" w14:textId="77777777" w:rsidR="003355D7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2F0C3053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6AA69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E431D8" w14:textId="77777777" w:rsidR="003355D7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5A59120C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3355D7" w:rsidRPr="00D3690D" w14:paraId="0396BFBD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5E845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7C6DAB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88015A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A8B76F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91D9B8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5A2AC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6270FD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1388F4BD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65DF9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8FE8A8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DD4EA5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EF313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5FDF4A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060D5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93AE5A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26E0A4B0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1AB90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BF6FEF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5D54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43DA2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14464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D922A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C1258A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05D21F29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AC47D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F0AD0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9BEA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84DF5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790D6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0431E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EFB9D6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3C30DDAF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217D9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59C344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A4BC9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442E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E855E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34C75B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6D09D5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6F351A2A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B55CB7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B29FA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405A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7A1A8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59A49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0BD0A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4507F6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17A0BADA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9A57B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8E5300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2EF6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647E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B1902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4388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B2A7A40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12D52022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CE942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FD34F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E58CB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554AE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26B59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5113480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017F9C0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28CD5C42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E629D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lastRenderedPageBreak/>
                    <w:t>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59E59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C9D9C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B46DCD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E52864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4B52C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8B37CF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39FAE28A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90B9E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1F9CB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CBFD0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B712F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5F7F9F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AFD43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B6C6F6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2728CF1C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1A86A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36D40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7020F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DDEE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4D13B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FA3E8D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73E96B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5A62FF15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E3CD6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90CB8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DC3E6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52B8C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878F8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99CA5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6F544F4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05CF9A91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E0BC8C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13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ADFA4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66A70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232E8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BBFF14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35718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0519BB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078D5FC5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69737D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14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80287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D8E4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6868AD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848CBD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180AF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F69C3E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455C6BB1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9FBCCA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15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1A825F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08736B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0A1E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908A3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14264B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190DE6D0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2F8E9BCA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C2CA3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16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6919B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B892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99353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9B8AF4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2E627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B8384E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1E03A400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B5BCB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17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FD323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7B6B8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8D8D5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03457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8C90CA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239B75D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74FF505D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75C02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18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51818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413B4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D4C89D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12246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2CBF5B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6DB5DD7F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0D7FC04B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AEA1D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19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B4046B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A6B5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93E94D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6A17DF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22AB3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3E102C4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1F5B6EA9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00B391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20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F5B5F7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29AF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01EE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7EFCC0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B35AB8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DAC202F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265231A3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B11D18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B5D11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2297F3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2C1B25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1A3A6C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403539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0446AC7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  <w:tr w:rsidR="003355D7" w:rsidRPr="00D3690D" w14:paraId="0BE9C5C7" w14:textId="77777777" w:rsidTr="003F6707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6F1BD" w14:textId="77777777" w:rsidR="003355D7" w:rsidRPr="00D3690D" w:rsidRDefault="003355D7" w:rsidP="003F6707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22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B4A9FD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EA2FF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3E1302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6C012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741AD1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7D3596DE" w14:textId="77777777" w:rsidR="003355D7" w:rsidRPr="00D3690D" w:rsidRDefault="003355D7" w:rsidP="003F6707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225511FA" w14:textId="77777777" w:rsidR="003355D7" w:rsidRDefault="003355D7" w:rsidP="003F670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349F5D84" w14:textId="77777777" w:rsidR="003355D7" w:rsidRDefault="003355D7" w:rsidP="003F6707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60D3658C" w14:textId="77777777" w:rsidR="003355D7" w:rsidRPr="00D3690D" w:rsidRDefault="003355D7" w:rsidP="003F6707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Modo de transporte: _____________________________________________________</w:t>
            </w:r>
          </w:p>
          <w:p w14:paraId="28EB8879" w14:textId="77777777" w:rsidR="003355D7" w:rsidRDefault="003355D7" w:rsidP="003F6707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Transportista preferido, si procede: _________________________________________________</w:t>
            </w:r>
          </w:p>
          <w:p w14:paraId="6EDF50E9" w14:textId="77777777" w:rsidR="003355D7" w:rsidRPr="00D3690D" w:rsidRDefault="003355D7" w:rsidP="003F6707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</w:tc>
      </w:tr>
      <w:tr w:rsidR="003355D7" w:rsidRPr="00D3690D" w14:paraId="188C5B3B" w14:textId="77777777" w:rsidTr="003F67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3CB47C0" w14:textId="77777777" w:rsidR="003355D7" w:rsidRPr="00D3690D" w:rsidRDefault="003355D7" w:rsidP="003F6707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 xml:space="preserve">PARTE 3 - SERVICIOS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>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 (</w:t>
            </w:r>
            <w:proofErr w:type="gramEnd"/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3355D7" w:rsidRPr="00D3690D" w14:paraId="720BECD8" w14:textId="77777777" w:rsidTr="003F67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B94AF0A" w14:textId="77777777" w:rsidR="003355D7" w:rsidRPr="00D3690D" w:rsidRDefault="003355D7" w:rsidP="003F6707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3355D7" w:rsidRPr="00D3690D" w14:paraId="34050834" w14:textId="77777777" w:rsidTr="003F67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4E8A0EFB" w14:textId="77777777" w:rsidR="003355D7" w:rsidRPr="00D3690D" w:rsidRDefault="003355D7" w:rsidP="003F6707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216D9E68" w14:textId="77777777" w:rsidR="003355D7" w:rsidRPr="00D3690D" w:rsidRDefault="003355D7" w:rsidP="003355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>: Jornadas de Capacitación para el adecuado manejo y mantenimiento preventivo de los equipos</w:t>
            </w:r>
            <w:r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 POR EL TIEMPO DEL CONTRATO.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 </w:t>
            </w:r>
          </w:p>
          <w:p w14:paraId="0562D2DA" w14:textId="77777777" w:rsidR="003355D7" w:rsidRDefault="003355D7" w:rsidP="003355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3B3FAB38" w14:textId="77777777" w:rsidR="003355D7" w:rsidRPr="00D3690D" w:rsidRDefault="003355D7" w:rsidP="003355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14:paraId="14985BC3" w14:textId="77777777" w:rsidR="003355D7" w:rsidRPr="00FF5554" w:rsidRDefault="003355D7" w:rsidP="003355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</w:t>
            </w:r>
            <w:r w:rsidRPr="007E6DDA">
              <w:rPr>
                <w:rFonts w:asciiTheme="minorHAnsi" w:hAnsiTheme="minorHAnsi" w:cs="Calibri"/>
                <w:sz w:val="20"/>
                <w:lang w:val="es-CO"/>
              </w:rPr>
              <w:t xml:space="preserve">de </w:t>
            </w:r>
            <w:r w:rsidRPr="007E6DDA">
              <w:rPr>
                <w:rFonts w:asciiTheme="minorHAnsi" w:hAnsiTheme="minorHAnsi" w:cs="Calibri"/>
                <w:color w:val="000000" w:themeColor="text1"/>
                <w:sz w:val="20"/>
                <w:lang w:val="es-CO"/>
              </w:rPr>
              <w:t xml:space="preserve">Arauca o municipios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3355D7" w:rsidRPr="00D3690D" w14:paraId="3833C64B" w14:textId="77777777" w:rsidTr="003F67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40188DDB" w14:textId="77777777" w:rsidR="003355D7" w:rsidRPr="00D3690D" w:rsidRDefault="003355D7" w:rsidP="003F6707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0906D1AB" w14:textId="77777777" w:rsidR="003355D7" w:rsidRPr="00957E20" w:rsidRDefault="003355D7" w:rsidP="003F6707">
            <w:pPr>
              <w:jc w:val="both"/>
              <w:rPr>
                <w:rFonts w:asciiTheme="minorHAnsi" w:hAnsiTheme="minorHAnsi" w:cs="Calibri"/>
                <w:color w:val="000000" w:themeColor="text1"/>
                <w:sz w:val="20"/>
              </w:rPr>
            </w:pPr>
            <w:r w:rsidRPr="00957E20">
              <w:rPr>
                <w:rFonts w:asciiTheme="minorHAnsi" w:hAnsiTheme="minorHAnsi" w:cs="Calibri"/>
                <w:color w:val="000000" w:themeColor="text1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65A64F0E" w14:textId="77777777" w:rsidR="003355D7" w:rsidRPr="00957E20" w:rsidRDefault="003355D7" w:rsidP="003F6707">
            <w:pPr>
              <w:jc w:val="both"/>
              <w:rPr>
                <w:rFonts w:asciiTheme="minorHAnsi" w:eastAsia="MS Mincho" w:hAnsiTheme="minorHAnsi" w:cs="Calibri"/>
                <w:i/>
                <w:color w:val="000000" w:themeColor="text1"/>
                <w:sz w:val="20"/>
                <w:highlight w:val="magenta"/>
              </w:rPr>
            </w:pPr>
            <w:r w:rsidRPr="00957E20">
              <w:rPr>
                <w:rFonts w:asciiTheme="minorHAnsi" w:hAnsiTheme="minorHAnsi"/>
                <w:iCs/>
                <w:color w:val="000000" w:themeColor="text1"/>
                <w:sz w:val="20"/>
              </w:rPr>
              <w:lastRenderedPageBreak/>
              <w:t>El proponente entregará la garantía de los equipos o productos por escrito, donde se contemple el tiempo de cubrimiento y que cubre dicha garantía.</w:t>
            </w:r>
          </w:p>
        </w:tc>
      </w:tr>
      <w:tr w:rsidR="003355D7" w:rsidRPr="00D3690D" w14:paraId="59B1BF02" w14:textId="77777777" w:rsidTr="003F67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354B0EE7" w14:textId="77777777" w:rsidR="003355D7" w:rsidRPr="00487245" w:rsidRDefault="003355D7" w:rsidP="003F6707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1B877DBA" w14:textId="77777777" w:rsidR="003355D7" w:rsidRPr="005A1F75" w:rsidRDefault="003355D7" w:rsidP="003F6707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37EEF8D3" w14:textId="77777777" w:rsidR="003355D7" w:rsidRPr="005A1F75" w:rsidRDefault="003355D7" w:rsidP="003355D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 w:hanging="708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65CC8F97" w14:textId="77777777" w:rsidR="003355D7" w:rsidRPr="005A1F75" w:rsidRDefault="003355D7" w:rsidP="003355D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73AD84FF" w14:textId="77777777" w:rsidR="003355D7" w:rsidRPr="005A1F75" w:rsidRDefault="003355D7" w:rsidP="003355D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Que el término de la garantía sea de doce (12) meses a partir de la entrega de los bienes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, instalados y funcionando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. </w:t>
            </w:r>
          </w:p>
          <w:p w14:paraId="62D40F1D" w14:textId="77777777" w:rsidR="003355D7" w:rsidRPr="005A1F75" w:rsidRDefault="003355D7" w:rsidP="003355D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Todos los costos asociados al cubrimiento de la garantía de calidad serán por cuenta y riesgo del oferente, sin que genere costo adicional para la </w:t>
            </w:r>
            <w:r w:rsidRPr="003355D7">
              <w:rPr>
                <w:rFonts w:asciiTheme="minorHAnsi" w:hAnsiTheme="minorHAnsi" w:cs="Calibri"/>
                <w:b/>
                <w:bCs/>
                <w:sz w:val="20"/>
                <w:szCs w:val="20"/>
                <w:lang w:val="es-CO"/>
              </w:rPr>
              <w:t>FUNDEORINOQUIA</w:t>
            </w: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.</w:t>
            </w:r>
          </w:p>
          <w:p w14:paraId="7C54BBB3" w14:textId="77777777" w:rsidR="003355D7" w:rsidRPr="005A1F75" w:rsidRDefault="003355D7" w:rsidP="003355D7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3355D7" w:rsidRPr="00D3690D" w14:paraId="4333A609" w14:textId="77777777" w:rsidTr="003F670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2F988AB" w14:textId="77777777" w:rsidR="003355D7" w:rsidRPr="00D3690D" w:rsidRDefault="003355D7" w:rsidP="003F6707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09FCD2E7" w14:textId="77777777" w:rsidR="003355D7" w:rsidRPr="00D3690D" w:rsidRDefault="003355D7" w:rsidP="003F6707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2F757100" w14:textId="77777777" w:rsidR="003355D7" w:rsidRDefault="003355D7" w:rsidP="003355D7">
      <w:pPr>
        <w:rPr>
          <w:rFonts w:asciiTheme="minorHAnsi" w:eastAsia="MS Mincho" w:hAnsiTheme="minorHAnsi" w:cs="Calibri"/>
          <w:sz w:val="20"/>
          <w:lang w:eastAsia="it-IT"/>
        </w:rPr>
      </w:pPr>
    </w:p>
    <w:p w14:paraId="477CDCA6" w14:textId="77777777" w:rsidR="003355D7" w:rsidRPr="00D3690D" w:rsidRDefault="003355D7" w:rsidP="003355D7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1C29A95E" w14:textId="77777777" w:rsidR="003355D7" w:rsidRDefault="003355D7" w:rsidP="003355D7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553458E" w14:textId="77777777" w:rsidR="003355D7" w:rsidRPr="00D3690D" w:rsidRDefault="003355D7" w:rsidP="003355D7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66A01A39" w14:textId="77777777" w:rsidR="003355D7" w:rsidRPr="00D3690D" w:rsidRDefault="003355D7" w:rsidP="003355D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71ADB0B" w14:textId="77777777" w:rsidR="003355D7" w:rsidRPr="00D3690D" w:rsidRDefault="003355D7" w:rsidP="003355D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C5202C5" w14:textId="77777777" w:rsidR="003355D7" w:rsidRPr="00D3690D" w:rsidRDefault="003355D7" w:rsidP="003355D7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1412E3D" w14:textId="77777777" w:rsidR="003355D7" w:rsidRDefault="003355D7" w:rsidP="003355D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3C979880" w14:textId="77777777" w:rsidR="003355D7" w:rsidRPr="00D3690D" w:rsidRDefault="003355D7" w:rsidP="003355D7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1EC24523" w14:textId="77777777" w:rsidR="003355D7" w:rsidRPr="00D3690D" w:rsidRDefault="003355D7" w:rsidP="003355D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1DE31E78" w14:textId="77777777" w:rsidR="003355D7" w:rsidRPr="00D3690D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</w:p>
    <w:p w14:paraId="2D149166" w14:textId="77777777" w:rsidR="003355D7" w:rsidRPr="00D3690D" w:rsidRDefault="003355D7" w:rsidP="003355D7">
      <w:pPr>
        <w:jc w:val="both"/>
        <w:rPr>
          <w:rFonts w:asciiTheme="minorHAnsi" w:eastAsia="MS Mincho" w:hAnsiTheme="minorHAnsi" w:cs="Calibri"/>
          <w:sz w:val="20"/>
        </w:rPr>
      </w:pPr>
    </w:p>
    <w:p w14:paraId="091ACB8D" w14:textId="77777777" w:rsidR="003355D7" w:rsidRPr="00D3690D" w:rsidRDefault="003355D7" w:rsidP="003355D7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3FF9D5D" w14:textId="77777777" w:rsidR="003355D7" w:rsidRPr="00A45CF3" w:rsidRDefault="003355D7" w:rsidP="003355D7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6044DB04" w14:textId="77777777" w:rsidR="003355D7" w:rsidRPr="00D3690D" w:rsidRDefault="003355D7" w:rsidP="003355D7">
      <w:pPr>
        <w:rPr>
          <w:rFonts w:asciiTheme="minorHAnsi" w:hAnsiTheme="minorHAnsi"/>
          <w:sz w:val="20"/>
        </w:rPr>
      </w:pPr>
    </w:p>
    <w:p w14:paraId="57B97FA8" w14:textId="77777777" w:rsidR="00B14DA9" w:rsidRDefault="00B14DA9"/>
    <w:sectPr w:rsidR="00B14DA9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23D3" w14:textId="77777777" w:rsidR="003355D7" w:rsidRDefault="003355D7" w:rsidP="003355D7">
      <w:r>
        <w:separator/>
      </w:r>
    </w:p>
  </w:endnote>
  <w:endnote w:type="continuationSeparator" w:id="0">
    <w:p w14:paraId="3BD595BE" w14:textId="77777777" w:rsidR="003355D7" w:rsidRDefault="003355D7" w:rsidP="003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681D" w14:textId="77777777" w:rsidR="003355D7" w:rsidRDefault="003355D7" w:rsidP="003355D7">
      <w:r>
        <w:separator/>
      </w:r>
    </w:p>
  </w:footnote>
  <w:footnote w:type="continuationSeparator" w:id="0">
    <w:p w14:paraId="6F8D1843" w14:textId="77777777" w:rsidR="003355D7" w:rsidRDefault="003355D7" w:rsidP="003355D7">
      <w:r>
        <w:continuationSeparator/>
      </w:r>
    </w:p>
  </w:footnote>
  <w:footnote w:id="1">
    <w:p w14:paraId="4C930750" w14:textId="77777777" w:rsidR="003355D7" w:rsidRPr="007546B3" w:rsidRDefault="003355D7" w:rsidP="003355D7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3F8C6041" w14:textId="77777777" w:rsidR="003355D7" w:rsidRPr="007546B3" w:rsidRDefault="003355D7" w:rsidP="003355D7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07556F70" w14:textId="77777777" w:rsidR="003355D7" w:rsidRPr="006B7B2A" w:rsidRDefault="003355D7" w:rsidP="003355D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3355D7" w:rsidRPr="00D3690D" w14:paraId="43E1AB52" w14:textId="77777777" w:rsidTr="0062149F">
        <w:tc>
          <w:tcPr>
            <w:tcW w:w="2500" w:type="pct"/>
          </w:tcPr>
          <w:p w14:paraId="73A0DCA6" w14:textId="77777777" w:rsidR="003355D7" w:rsidRPr="00D3690D" w:rsidRDefault="003355D7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7D3DB8A6" w14:textId="77777777" w:rsidR="003355D7" w:rsidRPr="00D3690D" w:rsidRDefault="003355D7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43763BBC" w14:textId="77777777" w:rsidR="003355D7" w:rsidRPr="006B7B2A" w:rsidRDefault="003355D7" w:rsidP="003355D7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437039">
    <w:abstractNumId w:val="3"/>
  </w:num>
  <w:num w:numId="2" w16cid:durableId="1389306753">
    <w:abstractNumId w:val="1"/>
  </w:num>
  <w:num w:numId="3" w16cid:durableId="1349715634">
    <w:abstractNumId w:val="0"/>
  </w:num>
  <w:num w:numId="4" w16cid:durableId="17894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7"/>
    <w:rsid w:val="003355D7"/>
    <w:rsid w:val="00A03AD6"/>
    <w:rsid w:val="00A96832"/>
    <w:rsid w:val="00B1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5BCB"/>
  <w15:chartTrackingRefBased/>
  <w15:docId w15:val="{A9A5A5B2-EC8E-4C0B-90CA-0C0E203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3355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3355D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355D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55D7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33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3355D7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2022-06-28T14:08:00Z</dcterms:created>
  <dcterms:modified xsi:type="dcterms:W3CDTF">2022-06-28T14:13:00Z</dcterms:modified>
</cp:coreProperties>
</file>