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sz w:val="24"/>
          <w:szCs w:val="24"/>
        </w:rPr>
        <w:id w:val="148561866"/>
        <w:docPartObj>
          <w:docPartGallery w:val="Cover Pages"/>
          <w:docPartUnique/>
        </w:docPartObj>
      </w:sdtPr>
      <w:sdtEndPr>
        <w:rPr>
          <w:u w:val="single"/>
        </w:rPr>
      </w:sdtEndPr>
      <w:sdtContent>
        <w:bookmarkStart w:id="0" w:name="_GoBack" w:displacedByCustomXml="prev"/>
        <w:bookmarkEnd w:id="0" w:displacedByCustomXml="prev"/>
        <w:p w14:paraId="5F88CAB3" w14:textId="58DD040C" w:rsidR="0017072C" w:rsidRPr="00E1422E" w:rsidRDefault="006C34CE" w:rsidP="007117D0">
          <w:pPr>
            <w:rPr>
              <w:rFonts w:asciiTheme="minorHAnsi" w:hAnsiTheme="minorHAnsi"/>
              <w:sz w:val="24"/>
              <w:szCs w:val="24"/>
              <w:u w:val="single"/>
            </w:rPr>
            <w:sectPr w:rsidR="0017072C" w:rsidRPr="00E1422E" w:rsidSect="005D22DC">
              <w:footerReference w:type="even" r:id="rId8"/>
              <w:footerReference w:type="default" r:id="rId9"/>
              <w:pgSz w:w="12240" w:h="15840"/>
              <w:pgMar w:top="2279" w:right="1140" w:bottom="822" w:left="1219" w:header="987" w:footer="635" w:gutter="0"/>
              <w:pgNumType w:start="1"/>
              <w:cols w:space="720"/>
            </w:sectPr>
          </w:pPr>
          <w:r>
            <w:rPr>
              <w:rFonts w:asciiTheme="minorHAnsi" w:hAnsiTheme="minorHAnsi"/>
              <w:noProof/>
              <w:sz w:val="24"/>
              <w:szCs w:val="24"/>
            </w:rPr>
            <w:drawing>
              <wp:anchor distT="0" distB="0" distL="114300" distR="114300" simplePos="0" relativeHeight="251658240" behindDoc="0" locked="0" layoutInCell="1" allowOverlap="1" wp14:anchorId="757CCE39" wp14:editId="6579E39C">
                <wp:simplePos x="0" y="0"/>
                <wp:positionH relativeFrom="column">
                  <wp:posOffset>-602615</wp:posOffset>
                </wp:positionH>
                <wp:positionV relativeFrom="paragraph">
                  <wp:posOffset>-1485265</wp:posOffset>
                </wp:positionV>
                <wp:extent cx="7353300" cy="10120229"/>
                <wp:effectExtent l="0" t="0" r="0" b="0"/>
                <wp:wrapNone/>
                <wp:docPr id="1" name="Imagen 1" descr="Imagen que contiene texto, tarjeta de present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12-11 at 14.18.07.jpeg"/>
                        <pic:cNvPicPr/>
                      </pic:nvPicPr>
                      <pic:blipFill>
                        <a:blip r:embed="rId10">
                          <a:extLst>
                            <a:ext uri="{28A0092B-C50C-407E-A947-70E740481C1C}">
                              <a14:useLocalDpi xmlns:a14="http://schemas.microsoft.com/office/drawing/2010/main" val="0"/>
                            </a:ext>
                          </a:extLst>
                        </a:blip>
                        <a:stretch>
                          <a:fillRect/>
                        </a:stretch>
                      </pic:blipFill>
                      <pic:spPr>
                        <a:xfrm>
                          <a:off x="0" y="0"/>
                          <a:ext cx="7353300" cy="10120229"/>
                        </a:xfrm>
                        <a:prstGeom prst="rect">
                          <a:avLst/>
                        </a:prstGeom>
                      </pic:spPr>
                    </pic:pic>
                  </a:graphicData>
                </a:graphic>
                <wp14:sizeRelH relativeFrom="page">
                  <wp14:pctWidth>0</wp14:pctWidth>
                </wp14:sizeRelH>
                <wp14:sizeRelV relativeFrom="page">
                  <wp14:pctHeight>0</wp14:pctHeight>
                </wp14:sizeRelV>
              </wp:anchor>
            </w:drawing>
          </w:r>
        </w:p>
      </w:sdtContent>
    </w:sdt>
    <w:bookmarkStart w:id="1" w:name="_bookmark0" w:displacedByCustomXml="next"/>
    <w:bookmarkEnd w:id="1" w:displacedByCustomXml="next"/>
    <w:sdt>
      <w:sdtPr>
        <w:rPr>
          <w:sz w:val="24"/>
          <w:szCs w:val="24"/>
        </w:rPr>
        <w:id w:val="1390603240"/>
        <w:docPartObj>
          <w:docPartGallery w:val="Table of Contents"/>
          <w:docPartUnique/>
        </w:docPartObj>
      </w:sdtPr>
      <w:sdtEndPr>
        <w:rPr>
          <w:bCs/>
        </w:rPr>
      </w:sdtEndPr>
      <w:sdtContent>
        <w:p w14:paraId="16950416" w14:textId="77777777" w:rsidR="00BD5723" w:rsidRPr="00A479AC" w:rsidRDefault="00BD5723" w:rsidP="00F24222">
          <w:pPr>
            <w:rPr>
              <w:sz w:val="24"/>
              <w:szCs w:val="24"/>
            </w:rPr>
          </w:pPr>
        </w:p>
        <w:p w14:paraId="0D577644" w14:textId="77777777" w:rsidR="00BD5723" w:rsidRPr="00A479AC" w:rsidRDefault="00BD5723" w:rsidP="00F24222">
          <w:pPr>
            <w:rPr>
              <w:sz w:val="24"/>
              <w:szCs w:val="24"/>
            </w:rPr>
          </w:pPr>
        </w:p>
        <w:p w14:paraId="6F60C4E0" w14:textId="77777777" w:rsidR="00BD5723" w:rsidRPr="00A479AC" w:rsidRDefault="00BD5723" w:rsidP="00F24222">
          <w:pPr>
            <w:rPr>
              <w:sz w:val="24"/>
              <w:szCs w:val="24"/>
            </w:rPr>
          </w:pPr>
        </w:p>
        <w:p w14:paraId="1DD50BB9" w14:textId="6DCA84D9" w:rsidR="00973F47" w:rsidRPr="00A479AC" w:rsidRDefault="00973F47" w:rsidP="00F24222">
          <w:pPr>
            <w:rPr>
              <w:sz w:val="24"/>
              <w:szCs w:val="24"/>
            </w:rPr>
          </w:pPr>
          <w:r w:rsidRPr="00A479AC">
            <w:rPr>
              <w:sz w:val="24"/>
              <w:szCs w:val="24"/>
            </w:rPr>
            <w:t>Contenido</w:t>
          </w:r>
        </w:p>
        <w:p w14:paraId="48215C83" w14:textId="77777777" w:rsidR="00AF49FF" w:rsidRPr="00AF49FF" w:rsidRDefault="00973F47">
          <w:pPr>
            <w:pStyle w:val="TDC1"/>
            <w:tabs>
              <w:tab w:val="left" w:pos="1101"/>
              <w:tab w:val="right" w:leader="dot" w:pos="9870"/>
            </w:tabs>
            <w:rPr>
              <w:rFonts w:asciiTheme="minorHAnsi" w:eastAsiaTheme="minorEastAsia" w:hAnsiTheme="minorHAnsi" w:cstheme="minorBidi"/>
              <w:noProof/>
              <w:lang w:bidi="ar-SA"/>
            </w:rPr>
          </w:pPr>
          <w:r w:rsidRPr="00AF49FF">
            <w:rPr>
              <w:sz w:val="24"/>
              <w:szCs w:val="24"/>
            </w:rPr>
            <w:fldChar w:fldCharType="begin"/>
          </w:r>
          <w:r w:rsidRPr="00AF49FF">
            <w:rPr>
              <w:sz w:val="24"/>
              <w:szCs w:val="24"/>
            </w:rPr>
            <w:instrText xml:space="preserve"> TOC \o "1-3" \h \z \u </w:instrText>
          </w:r>
          <w:r w:rsidRPr="00AF49FF">
            <w:rPr>
              <w:sz w:val="24"/>
              <w:szCs w:val="24"/>
            </w:rPr>
            <w:fldChar w:fldCharType="separate"/>
          </w:r>
          <w:hyperlink w:anchor="_Toc26958057" w:history="1">
            <w:r w:rsidR="00AF49FF" w:rsidRPr="00AF49FF">
              <w:rPr>
                <w:rStyle w:val="Hipervnculo"/>
                <w:noProof/>
              </w:rPr>
              <w:t>1.</w:t>
            </w:r>
            <w:r w:rsidR="00AF49FF" w:rsidRPr="00AF49FF">
              <w:rPr>
                <w:rFonts w:asciiTheme="minorHAnsi" w:eastAsiaTheme="minorEastAsia" w:hAnsiTheme="minorHAnsi" w:cstheme="minorBidi"/>
                <w:noProof/>
                <w:lang w:bidi="ar-SA"/>
              </w:rPr>
              <w:tab/>
            </w:r>
            <w:r w:rsidR="00AF49FF" w:rsidRPr="00AF49FF">
              <w:rPr>
                <w:rStyle w:val="Hipervnculo"/>
                <w:noProof/>
              </w:rPr>
              <w:t>ANTECEDENTES</w:t>
            </w:r>
            <w:r w:rsidR="00AF49FF" w:rsidRPr="00AF49FF">
              <w:rPr>
                <w:noProof/>
                <w:webHidden/>
              </w:rPr>
              <w:tab/>
            </w:r>
            <w:r w:rsidR="00AF49FF" w:rsidRPr="00AF49FF">
              <w:rPr>
                <w:noProof/>
                <w:webHidden/>
              </w:rPr>
              <w:fldChar w:fldCharType="begin"/>
            </w:r>
            <w:r w:rsidR="00AF49FF" w:rsidRPr="00AF49FF">
              <w:rPr>
                <w:noProof/>
                <w:webHidden/>
              </w:rPr>
              <w:instrText xml:space="preserve"> PAGEREF _Toc26958057 \h </w:instrText>
            </w:r>
            <w:r w:rsidR="00AF49FF" w:rsidRPr="00AF49FF">
              <w:rPr>
                <w:noProof/>
                <w:webHidden/>
              </w:rPr>
            </w:r>
            <w:r w:rsidR="00AF49FF" w:rsidRPr="00AF49FF">
              <w:rPr>
                <w:noProof/>
                <w:webHidden/>
              </w:rPr>
              <w:fldChar w:fldCharType="separate"/>
            </w:r>
            <w:r w:rsidR="00AF49FF" w:rsidRPr="00AF49FF">
              <w:rPr>
                <w:noProof/>
                <w:webHidden/>
              </w:rPr>
              <w:t>4</w:t>
            </w:r>
            <w:r w:rsidR="00AF49FF" w:rsidRPr="00AF49FF">
              <w:rPr>
                <w:noProof/>
                <w:webHidden/>
              </w:rPr>
              <w:fldChar w:fldCharType="end"/>
            </w:r>
          </w:hyperlink>
        </w:p>
        <w:p w14:paraId="42E6E8C7" w14:textId="77777777" w:rsidR="00AF49FF" w:rsidRPr="00AF49FF" w:rsidRDefault="00E5539F">
          <w:pPr>
            <w:pStyle w:val="TDC1"/>
            <w:tabs>
              <w:tab w:val="left" w:pos="1101"/>
              <w:tab w:val="right" w:leader="dot" w:pos="9870"/>
            </w:tabs>
            <w:rPr>
              <w:rFonts w:asciiTheme="minorHAnsi" w:eastAsiaTheme="minorEastAsia" w:hAnsiTheme="minorHAnsi" w:cstheme="minorBidi"/>
              <w:noProof/>
              <w:lang w:bidi="ar-SA"/>
            </w:rPr>
          </w:pPr>
          <w:hyperlink w:anchor="_Toc26958058" w:history="1">
            <w:r w:rsidR="00AF49FF" w:rsidRPr="00AF49FF">
              <w:rPr>
                <w:rStyle w:val="Hipervnculo"/>
                <w:noProof/>
              </w:rPr>
              <w:t>2.</w:t>
            </w:r>
            <w:r w:rsidR="00AF49FF" w:rsidRPr="00AF49FF">
              <w:rPr>
                <w:rFonts w:asciiTheme="minorHAnsi" w:eastAsiaTheme="minorEastAsia" w:hAnsiTheme="minorHAnsi" w:cstheme="minorBidi"/>
                <w:noProof/>
                <w:lang w:bidi="ar-SA"/>
              </w:rPr>
              <w:tab/>
            </w:r>
            <w:r w:rsidR="00AF49FF" w:rsidRPr="00AF49FF">
              <w:rPr>
                <w:rStyle w:val="Hipervnculo"/>
                <w:noProof/>
              </w:rPr>
              <w:t>OBJETIVOS DE LA RENDICIÓN DE CUENTAS</w:t>
            </w:r>
            <w:r w:rsidR="00AF49FF" w:rsidRPr="00AF49FF">
              <w:rPr>
                <w:noProof/>
                <w:webHidden/>
              </w:rPr>
              <w:tab/>
            </w:r>
            <w:r w:rsidR="00AF49FF" w:rsidRPr="00AF49FF">
              <w:rPr>
                <w:noProof/>
                <w:webHidden/>
              </w:rPr>
              <w:fldChar w:fldCharType="begin"/>
            </w:r>
            <w:r w:rsidR="00AF49FF" w:rsidRPr="00AF49FF">
              <w:rPr>
                <w:noProof/>
                <w:webHidden/>
              </w:rPr>
              <w:instrText xml:space="preserve"> PAGEREF _Toc26958058 \h </w:instrText>
            </w:r>
            <w:r w:rsidR="00AF49FF" w:rsidRPr="00AF49FF">
              <w:rPr>
                <w:noProof/>
                <w:webHidden/>
              </w:rPr>
            </w:r>
            <w:r w:rsidR="00AF49FF" w:rsidRPr="00AF49FF">
              <w:rPr>
                <w:noProof/>
                <w:webHidden/>
              </w:rPr>
              <w:fldChar w:fldCharType="separate"/>
            </w:r>
            <w:r w:rsidR="00AF49FF" w:rsidRPr="00AF49FF">
              <w:rPr>
                <w:noProof/>
                <w:webHidden/>
              </w:rPr>
              <w:t>4</w:t>
            </w:r>
            <w:r w:rsidR="00AF49FF" w:rsidRPr="00AF49FF">
              <w:rPr>
                <w:noProof/>
                <w:webHidden/>
              </w:rPr>
              <w:fldChar w:fldCharType="end"/>
            </w:r>
          </w:hyperlink>
        </w:p>
        <w:p w14:paraId="2F7CF64E" w14:textId="77777777" w:rsidR="00AF49FF" w:rsidRPr="00AF49FF" w:rsidRDefault="00E5539F">
          <w:pPr>
            <w:pStyle w:val="TDC2"/>
            <w:tabs>
              <w:tab w:val="right" w:leader="dot" w:pos="9870"/>
            </w:tabs>
            <w:rPr>
              <w:rFonts w:asciiTheme="minorHAnsi" w:eastAsiaTheme="minorEastAsia" w:hAnsiTheme="minorHAnsi" w:cstheme="minorBidi"/>
              <w:b w:val="0"/>
              <w:bCs w:val="0"/>
              <w:noProof/>
              <w:lang w:bidi="ar-SA"/>
            </w:rPr>
          </w:pPr>
          <w:hyperlink w:anchor="_Toc26958059" w:history="1">
            <w:r w:rsidR="00AF49FF" w:rsidRPr="00AF49FF">
              <w:rPr>
                <w:rStyle w:val="Hipervnculo"/>
                <w:b w:val="0"/>
                <w:noProof/>
              </w:rPr>
              <w:t>2.1 Objetivo General</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_Toc26958059 \h </w:instrText>
            </w:r>
            <w:r w:rsidR="00AF49FF" w:rsidRPr="00AF49FF">
              <w:rPr>
                <w:b w:val="0"/>
                <w:noProof/>
                <w:webHidden/>
              </w:rPr>
            </w:r>
            <w:r w:rsidR="00AF49FF" w:rsidRPr="00AF49FF">
              <w:rPr>
                <w:b w:val="0"/>
                <w:noProof/>
                <w:webHidden/>
              </w:rPr>
              <w:fldChar w:fldCharType="separate"/>
            </w:r>
            <w:r w:rsidR="00AF49FF" w:rsidRPr="00AF49FF">
              <w:rPr>
                <w:b w:val="0"/>
                <w:noProof/>
                <w:webHidden/>
              </w:rPr>
              <w:t>4</w:t>
            </w:r>
            <w:r w:rsidR="00AF49FF" w:rsidRPr="00AF49FF">
              <w:rPr>
                <w:b w:val="0"/>
                <w:noProof/>
                <w:webHidden/>
              </w:rPr>
              <w:fldChar w:fldCharType="end"/>
            </w:r>
          </w:hyperlink>
        </w:p>
        <w:p w14:paraId="6801EA45" w14:textId="77777777" w:rsidR="00AF49FF" w:rsidRPr="00AF49FF" w:rsidRDefault="00E5539F">
          <w:pPr>
            <w:pStyle w:val="TDC2"/>
            <w:tabs>
              <w:tab w:val="right" w:leader="dot" w:pos="9870"/>
            </w:tabs>
            <w:rPr>
              <w:rFonts w:asciiTheme="minorHAnsi" w:eastAsiaTheme="minorEastAsia" w:hAnsiTheme="minorHAnsi" w:cstheme="minorBidi"/>
              <w:b w:val="0"/>
              <w:bCs w:val="0"/>
              <w:noProof/>
              <w:lang w:bidi="ar-SA"/>
            </w:rPr>
          </w:pPr>
          <w:hyperlink w:anchor="_Toc26958060" w:history="1">
            <w:r w:rsidR="00AF49FF" w:rsidRPr="00AF49FF">
              <w:rPr>
                <w:rStyle w:val="Hipervnculo"/>
                <w:b w:val="0"/>
                <w:noProof/>
              </w:rPr>
              <w:t>2.2 Objetivos Específicos</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_Toc26958060 \h </w:instrText>
            </w:r>
            <w:r w:rsidR="00AF49FF" w:rsidRPr="00AF49FF">
              <w:rPr>
                <w:b w:val="0"/>
                <w:noProof/>
                <w:webHidden/>
              </w:rPr>
            </w:r>
            <w:r w:rsidR="00AF49FF" w:rsidRPr="00AF49FF">
              <w:rPr>
                <w:b w:val="0"/>
                <w:noProof/>
                <w:webHidden/>
              </w:rPr>
              <w:fldChar w:fldCharType="separate"/>
            </w:r>
            <w:r w:rsidR="00AF49FF" w:rsidRPr="00AF49FF">
              <w:rPr>
                <w:b w:val="0"/>
                <w:noProof/>
                <w:webHidden/>
              </w:rPr>
              <w:t>5</w:t>
            </w:r>
            <w:r w:rsidR="00AF49FF" w:rsidRPr="00AF49FF">
              <w:rPr>
                <w:b w:val="0"/>
                <w:noProof/>
                <w:webHidden/>
              </w:rPr>
              <w:fldChar w:fldCharType="end"/>
            </w:r>
          </w:hyperlink>
        </w:p>
        <w:p w14:paraId="2C855466" w14:textId="77777777" w:rsidR="00AF49FF" w:rsidRPr="00AF49FF" w:rsidRDefault="00E5539F">
          <w:pPr>
            <w:pStyle w:val="TDC1"/>
            <w:tabs>
              <w:tab w:val="left" w:pos="1101"/>
              <w:tab w:val="right" w:leader="dot" w:pos="9870"/>
            </w:tabs>
            <w:rPr>
              <w:rFonts w:asciiTheme="minorHAnsi" w:eastAsiaTheme="minorEastAsia" w:hAnsiTheme="minorHAnsi" w:cstheme="minorBidi"/>
              <w:noProof/>
              <w:lang w:bidi="ar-SA"/>
            </w:rPr>
          </w:pPr>
          <w:hyperlink w:anchor="_Toc26958061" w:history="1">
            <w:r w:rsidR="00AF49FF" w:rsidRPr="00AF49FF">
              <w:rPr>
                <w:rStyle w:val="Hipervnculo"/>
                <w:noProof/>
              </w:rPr>
              <w:t>3.</w:t>
            </w:r>
            <w:r w:rsidR="00AF49FF" w:rsidRPr="00AF49FF">
              <w:rPr>
                <w:rFonts w:asciiTheme="minorHAnsi" w:eastAsiaTheme="minorEastAsia" w:hAnsiTheme="minorHAnsi" w:cstheme="minorBidi"/>
                <w:noProof/>
                <w:lang w:bidi="ar-SA"/>
              </w:rPr>
              <w:tab/>
            </w:r>
            <w:r w:rsidR="00AF49FF" w:rsidRPr="00AF49FF">
              <w:rPr>
                <w:rStyle w:val="Hipervnculo"/>
                <w:noProof/>
              </w:rPr>
              <w:t>MARCO NORMATIVO</w:t>
            </w:r>
            <w:r w:rsidR="00AF49FF" w:rsidRPr="00AF49FF">
              <w:rPr>
                <w:noProof/>
                <w:webHidden/>
              </w:rPr>
              <w:tab/>
            </w:r>
            <w:r w:rsidR="00AF49FF" w:rsidRPr="00AF49FF">
              <w:rPr>
                <w:noProof/>
                <w:webHidden/>
              </w:rPr>
              <w:fldChar w:fldCharType="begin"/>
            </w:r>
            <w:r w:rsidR="00AF49FF" w:rsidRPr="00AF49FF">
              <w:rPr>
                <w:noProof/>
                <w:webHidden/>
              </w:rPr>
              <w:instrText xml:space="preserve"> PAGEREF _Toc26958061 \h </w:instrText>
            </w:r>
            <w:r w:rsidR="00AF49FF" w:rsidRPr="00AF49FF">
              <w:rPr>
                <w:noProof/>
                <w:webHidden/>
              </w:rPr>
            </w:r>
            <w:r w:rsidR="00AF49FF" w:rsidRPr="00AF49FF">
              <w:rPr>
                <w:noProof/>
                <w:webHidden/>
              </w:rPr>
              <w:fldChar w:fldCharType="separate"/>
            </w:r>
            <w:r w:rsidR="00AF49FF" w:rsidRPr="00AF49FF">
              <w:rPr>
                <w:noProof/>
                <w:webHidden/>
              </w:rPr>
              <w:t>5</w:t>
            </w:r>
            <w:r w:rsidR="00AF49FF" w:rsidRPr="00AF49FF">
              <w:rPr>
                <w:noProof/>
                <w:webHidden/>
              </w:rPr>
              <w:fldChar w:fldCharType="end"/>
            </w:r>
          </w:hyperlink>
        </w:p>
        <w:p w14:paraId="1203A626" w14:textId="77777777" w:rsidR="00AF49FF" w:rsidRPr="00AF49FF" w:rsidRDefault="00E5539F">
          <w:pPr>
            <w:pStyle w:val="TDC1"/>
            <w:tabs>
              <w:tab w:val="left" w:pos="1101"/>
              <w:tab w:val="right" w:leader="dot" w:pos="9870"/>
            </w:tabs>
            <w:rPr>
              <w:rFonts w:asciiTheme="minorHAnsi" w:eastAsiaTheme="minorEastAsia" w:hAnsiTheme="minorHAnsi" w:cstheme="minorBidi"/>
              <w:noProof/>
              <w:lang w:bidi="ar-SA"/>
            </w:rPr>
          </w:pPr>
          <w:hyperlink w:anchor="_Toc26958062" w:history="1">
            <w:r w:rsidR="00AF49FF" w:rsidRPr="00AF49FF">
              <w:rPr>
                <w:rStyle w:val="Hipervnculo"/>
                <w:noProof/>
              </w:rPr>
              <w:t>4.</w:t>
            </w:r>
            <w:r w:rsidR="00AF49FF" w:rsidRPr="00AF49FF">
              <w:rPr>
                <w:rFonts w:asciiTheme="minorHAnsi" w:eastAsiaTheme="minorEastAsia" w:hAnsiTheme="minorHAnsi" w:cstheme="minorBidi"/>
                <w:noProof/>
                <w:lang w:bidi="ar-SA"/>
              </w:rPr>
              <w:tab/>
            </w:r>
            <w:r w:rsidR="00AF49FF" w:rsidRPr="00AF49FF">
              <w:rPr>
                <w:rStyle w:val="Hipervnculo"/>
                <w:noProof/>
              </w:rPr>
              <w:t>MARCO ESTRATÉGICO</w:t>
            </w:r>
            <w:r w:rsidR="00AF49FF" w:rsidRPr="00AF49FF">
              <w:rPr>
                <w:noProof/>
                <w:webHidden/>
              </w:rPr>
              <w:tab/>
            </w:r>
            <w:r w:rsidR="00AF49FF" w:rsidRPr="00AF49FF">
              <w:rPr>
                <w:noProof/>
                <w:webHidden/>
              </w:rPr>
              <w:fldChar w:fldCharType="begin"/>
            </w:r>
            <w:r w:rsidR="00AF49FF" w:rsidRPr="00AF49FF">
              <w:rPr>
                <w:noProof/>
                <w:webHidden/>
              </w:rPr>
              <w:instrText xml:space="preserve"> PAGEREF _Toc26958062 \h </w:instrText>
            </w:r>
            <w:r w:rsidR="00AF49FF" w:rsidRPr="00AF49FF">
              <w:rPr>
                <w:noProof/>
                <w:webHidden/>
              </w:rPr>
            </w:r>
            <w:r w:rsidR="00AF49FF" w:rsidRPr="00AF49FF">
              <w:rPr>
                <w:noProof/>
                <w:webHidden/>
              </w:rPr>
              <w:fldChar w:fldCharType="separate"/>
            </w:r>
            <w:r w:rsidR="00AF49FF" w:rsidRPr="00AF49FF">
              <w:rPr>
                <w:noProof/>
                <w:webHidden/>
              </w:rPr>
              <w:t>7</w:t>
            </w:r>
            <w:r w:rsidR="00AF49FF" w:rsidRPr="00AF49FF">
              <w:rPr>
                <w:noProof/>
                <w:webHidden/>
              </w:rPr>
              <w:fldChar w:fldCharType="end"/>
            </w:r>
          </w:hyperlink>
        </w:p>
        <w:p w14:paraId="3109B228" w14:textId="77777777" w:rsidR="00AF49FF" w:rsidRPr="00AF49FF" w:rsidRDefault="00E5539F">
          <w:pPr>
            <w:pStyle w:val="TDC1"/>
            <w:tabs>
              <w:tab w:val="left" w:pos="1101"/>
              <w:tab w:val="right" w:leader="dot" w:pos="9870"/>
            </w:tabs>
            <w:rPr>
              <w:rFonts w:asciiTheme="minorHAnsi" w:eastAsiaTheme="minorEastAsia" w:hAnsiTheme="minorHAnsi" w:cstheme="minorBidi"/>
              <w:noProof/>
              <w:lang w:bidi="ar-SA"/>
            </w:rPr>
          </w:pPr>
          <w:hyperlink w:anchor="_Toc26958063" w:history="1">
            <w:r w:rsidR="00AF49FF" w:rsidRPr="00AF49FF">
              <w:rPr>
                <w:rStyle w:val="Hipervnculo"/>
                <w:noProof/>
              </w:rPr>
              <w:t>5.</w:t>
            </w:r>
            <w:r w:rsidR="00AF49FF" w:rsidRPr="00AF49FF">
              <w:rPr>
                <w:rFonts w:asciiTheme="minorHAnsi" w:eastAsiaTheme="minorEastAsia" w:hAnsiTheme="minorHAnsi" w:cstheme="minorBidi"/>
                <w:noProof/>
                <w:lang w:bidi="ar-SA"/>
              </w:rPr>
              <w:tab/>
            </w:r>
            <w:r w:rsidR="00AF49FF" w:rsidRPr="00AF49FF">
              <w:rPr>
                <w:rStyle w:val="Hipervnculo"/>
                <w:noProof/>
              </w:rPr>
              <w:t>ESTRATEGIA DE RENDICIÓN DE CUENTAS</w:t>
            </w:r>
            <w:r w:rsidR="00AF49FF" w:rsidRPr="00AF49FF">
              <w:rPr>
                <w:noProof/>
                <w:webHidden/>
              </w:rPr>
              <w:tab/>
            </w:r>
            <w:r w:rsidR="00AF49FF" w:rsidRPr="00AF49FF">
              <w:rPr>
                <w:noProof/>
                <w:webHidden/>
              </w:rPr>
              <w:fldChar w:fldCharType="begin"/>
            </w:r>
            <w:r w:rsidR="00AF49FF" w:rsidRPr="00AF49FF">
              <w:rPr>
                <w:noProof/>
                <w:webHidden/>
              </w:rPr>
              <w:instrText xml:space="preserve"> PAGEREF _Toc26958063 \h </w:instrText>
            </w:r>
            <w:r w:rsidR="00AF49FF" w:rsidRPr="00AF49FF">
              <w:rPr>
                <w:noProof/>
                <w:webHidden/>
              </w:rPr>
            </w:r>
            <w:r w:rsidR="00AF49FF" w:rsidRPr="00AF49FF">
              <w:rPr>
                <w:noProof/>
                <w:webHidden/>
              </w:rPr>
              <w:fldChar w:fldCharType="separate"/>
            </w:r>
            <w:r w:rsidR="00AF49FF" w:rsidRPr="00AF49FF">
              <w:rPr>
                <w:noProof/>
                <w:webHidden/>
              </w:rPr>
              <w:t>8</w:t>
            </w:r>
            <w:r w:rsidR="00AF49FF" w:rsidRPr="00AF49FF">
              <w:rPr>
                <w:noProof/>
                <w:webHidden/>
              </w:rPr>
              <w:fldChar w:fldCharType="end"/>
            </w:r>
          </w:hyperlink>
        </w:p>
        <w:p w14:paraId="5C0484C4" w14:textId="77777777" w:rsidR="00AF49FF" w:rsidRPr="00AF49FF" w:rsidRDefault="00E5539F">
          <w:pPr>
            <w:pStyle w:val="TDC2"/>
            <w:tabs>
              <w:tab w:val="right" w:leader="dot" w:pos="9870"/>
            </w:tabs>
            <w:rPr>
              <w:rFonts w:asciiTheme="minorHAnsi" w:eastAsiaTheme="minorEastAsia" w:hAnsiTheme="minorHAnsi" w:cstheme="minorBidi"/>
              <w:b w:val="0"/>
              <w:bCs w:val="0"/>
              <w:noProof/>
              <w:lang w:bidi="ar-SA"/>
            </w:rPr>
          </w:pPr>
          <w:hyperlink w:anchor="_Toc26958064" w:history="1">
            <w:r w:rsidR="00AF49FF" w:rsidRPr="00AF49FF">
              <w:rPr>
                <w:rStyle w:val="Hipervnculo"/>
                <w:b w:val="0"/>
                <w:noProof/>
              </w:rPr>
              <w:t>5.1 Alineación con el Plan Anticorrupción y  Atención al Ciudadano</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_Toc26958064 \h </w:instrText>
            </w:r>
            <w:r w:rsidR="00AF49FF" w:rsidRPr="00AF49FF">
              <w:rPr>
                <w:b w:val="0"/>
                <w:noProof/>
                <w:webHidden/>
              </w:rPr>
            </w:r>
            <w:r w:rsidR="00AF49FF" w:rsidRPr="00AF49FF">
              <w:rPr>
                <w:b w:val="0"/>
                <w:noProof/>
                <w:webHidden/>
              </w:rPr>
              <w:fldChar w:fldCharType="separate"/>
            </w:r>
            <w:r w:rsidR="00AF49FF" w:rsidRPr="00AF49FF">
              <w:rPr>
                <w:b w:val="0"/>
                <w:noProof/>
                <w:webHidden/>
              </w:rPr>
              <w:t>8</w:t>
            </w:r>
            <w:r w:rsidR="00AF49FF" w:rsidRPr="00AF49FF">
              <w:rPr>
                <w:b w:val="0"/>
                <w:noProof/>
                <w:webHidden/>
              </w:rPr>
              <w:fldChar w:fldCharType="end"/>
            </w:r>
          </w:hyperlink>
        </w:p>
        <w:p w14:paraId="3466440C" w14:textId="77777777" w:rsidR="00AF49FF" w:rsidRPr="00AF49FF" w:rsidRDefault="00E5539F">
          <w:pPr>
            <w:pStyle w:val="TDC2"/>
            <w:tabs>
              <w:tab w:val="right" w:leader="dot" w:pos="9870"/>
            </w:tabs>
            <w:rPr>
              <w:rFonts w:asciiTheme="minorHAnsi" w:eastAsiaTheme="minorEastAsia" w:hAnsiTheme="minorHAnsi" w:cstheme="minorBidi"/>
              <w:b w:val="0"/>
              <w:bCs w:val="0"/>
              <w:noProof/>
              <w:lang w:bidi="ar-SA"/>
            </w:rPr>
          </w:pPr>
          <w:hyperlink w:anchor="_Toc26958065" w:history="1">
            <w:r w:rsidR="00AF49FF" w:rsidRPr="00AF49FF">
              <w:rPr>
                <w:rStyle w:val="Hipervnculo"/>
                <w:b w:val="0"/>
                <w:noProof/>
              </w:rPr>
              <w:t>5.2  Identificación de los líderes de la rendición de cuentas en la entidad por dependencias</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_Toc26958065 \h </w:instrText>
            </w:r>
            <w:r w:rsidR="00AF49FF" w:rsidRPr="00AF49FF">
              <w:rPr>
                <w:b w:val="0"/>
                <w:noProof/>
                <w:webHidden/>
              </w:rPr>
            </w:r>
            <w:r w:rsidR="00AF49FF" w:rsidRPr="00AF49FF">
              <w:rPr>
                <w:b w:val="0"/>
                <w:noProof/>
                <w:webHidden/>
              </w:rPr>
              <w:fldChar w:fldCharType="separate"/>
            </w:r>
            <w:r w:rsidR="00AF49FF" w:rsidRPr="00AF49FF">
              <w:rPr>
                <w:b w:val="0"/>
                <w:noProof/>
                <w:webHidden/>
              </w:rPr>
              <w:t>8</w:t>
            </w:r>
            <w:r w:rsidR="00AF49FF" w:rsidRPr="00AF49FF">
              <w:rPr>
                <w:b w:val="0"/>
                <w:noProof/>
                <w:webHidden/>
              </w:rPr>
              <w:fldChar w:fldCharType="end"/>
            </w:r>
          </w:hyperlink>
        </w:p>
        <w:p w14:paraId="524D48F7" w14:textId="77777777" w:rsidR="00AF49FF" w:rsidRPr="00AF49FF" w:rsidRDefault="00E5539F">
          <w:pPr>
            <w:pStyle w:val="TDC2"/>
            <w:tabs>
              <w:tab w:val="right" w:leader="dot" w:pos="9870"/>
            </w:tabs>
            <w:rPr>
              <w:rFonts w:asciiTheme="minorHAnsi" w:eastAsiaTheme="minorEastAsia" w:hAnsiTheme="minorHAnsi" w:cstheme="minorBidi"/>
              <w:b w:val="0"/>
              <w:bCs w:val="0"/>
              <w:noProof/>
              <w:lang w:bidi="ar-SA"/>
            </w:rPr>
          </w:pPr>
          <w:hyperlink w:anchor="_Toc26958066" w:history="1">
            <w:r w:rsidR="00AF49FF" w:rsidRPr="00AF49FF">
              <w:rPr>
                <w:rStyle w:val="Hipervnculo"/>
                <w:b w:val="0"/>
                <w:noProof/>
              </w:rPr>
              <w:t>5.3 Identificación del nivel actual y  Análisis del estado de la rendición de cuentas de la entidad (Autodiagnóstico)</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_Toc26958066 \h </w:instrText>
            </w:r>
            <w:r w:rsidR="00AF49FF" w:rsidRPr="00AF49FF">
              <w:rPr>
                <w:b w:val="0"/>
                <w:noProof/>
                <w:webHidden/>
              </w:rPr>
            </w:r>
            <w:r w:rsidR="00AF49FF" w:rsidRPr="00AF49FF">
              <w:rPr>
                <w:b w:val="0"/>
                <w:noProof/>
                <w:webHidden/>
              </w:rPr>
              <w:fldChar w:fldCharType="separate"/>
            </w:r>
            <w:r w:rsidR="00AF49FF" w:rsidRPr="00AF49FF">
              <w:rPr>
                <w:b w:val="0"/>
                <w:noProof/>
                <w:webHidden/>
              </w:rPr>
              <w:t>10</w:t>
            </w:r>
            <w:r w:rsidR="00AF49FF" w:rsidRPr="00AF49FF">
              <w:rPr>
                <w:b w:val="0"/>
                <w:noProof/>
                <w:webHidden/>
              </w:rPr>
              <w:fldChar w:fldCharType="end"/>
            </w:r>
          </w:hyperlink>
        </w:p>
        <w:p w14:paraId="79F505F1" w14:textId="77777777" w:rsidR="00AF49FF" w:rsidRPr="00AF49FF" w:rsidRDefault="00E5539F">
          <w:pPr>
            <w:pStyle w:val="TDC2"/>
            <w:tabs>
              <w:tab w:val="right" w:leader="dot" w:pos="9870"/>
            </w:tabs>
            <w:rPr>
              <w:rFonts w:asciiTheme="minorHAnsi" w:eastAsiaTheme="minorEastAsia" w:hAnsiTheme="minorHAnsi" w:cstheme="minorBidi"/>
              <w:b w:val="0"/>
              <w:bCs w:val="0"/>
              <w:noProof/>
              <w:lang w:bidi="ar-SA"/>
            </w:rPr>
          </w:pPr>
          <w:hyperlink w:anchor="_Toc26958067" w:history="1">
            <w:r w:rsidR="00AF49FF" w:rsidRPr="00AF49FF">
              <w:rPr>
                <w:rStyle w:val="Hipervnculo"/>
                <w:b w:val="0"/>
                <w:noProof/>
              </w:rPr>
              <w:t>5.4  Acciones para desarrollar la estrategia.</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_Toc26958067 \h </w:instrText>
            </w:r>
            <w:r w:rsidR="00AF49FF" w:rsidRPr="00AF49FF">
              <w:rPr>
                <w:b w:val="0"/>
                <w:noProof/>
                <w:webHidden/>
              </w:rPr>
            </w:r>
            <w:r w:rsidR="00AF49FF" w:rsidRPr="00AF49FF">
              <w:rPr>
                <w:b w:val="0"/>
                <w:noProof/>
                <w:webHidden/>
              </w:rPr>
              <w:fldChar w:fldCharType="separate"/>
            </w:r>
            <w:r w:rsidR="00AF49FF" w:rsidRPr="00AF49FF">
              <w:rPr>
                <w:b w:val="0"/>
                <w:noProof/>
                <w:webHidden/>
              </w:rPr>
              <w:t>10</w:t>
            </w:r>
            <w:r w:rsidR="00AF49FF" w:rsidRPr="00AF49FF">
              <w:rPr>
                <w:b w:val="0"/>
                <w:noProof/>
                <w:webHidden/>
              </w:rPr>
              <w:fldChar w:fldCharType="end"/>
            </w:r>
          </w:hyperlink>
        </w:p>
        <w:p w14:paraId="47F1E310" w14:textId="77777777" w:rsidR="00AF49FF" w:rsidRPr="00AF49FF" w:rsidRDefault="00E5539F">
          <w:pPr>
            <w:pStyle w:val="TDC2"/>
            <w:tabs>
              <w:tab w:val="right" w:leader="dot" w:pos="9870"/>
            </w:tabs>
            <w:rPr>
              <w:rFonts w:asciiTheme="minorHAnsi" w:eastAsiaTheme="minorEastAsia" w:hAnsiTheme="minorHAnsi" w:cstheme="minorBidi"/>
              <w:b w:val="0"/>
              <w:bCs w:val="0"/>
              <w:noProof/>
              <w:lang w:bidi="ar-SA"/>
            </w:rPr>
          </w:pPr>
          <w:hyperlink w:anchor="_Toc26958068" w:history="1">
            <w:r w:rsidR="00AF49FF" w:rsidRPr="00AF49FF">
              <w:rPr>
                <w:rStyle w:val="Hipervnculo"/>
                <w:b w:val="0"/>
                <w:noProof/>
              </w:rPr>
              <w:t>5.5 Grupos de interés y necesidades de información</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_Toc26958068 \h </w:instrText>
            </w:r>
            <w:r w:rsidR="00AF49FF" w:rsidRPr="00AF49FF">
              <w:rPr>
                <w:b w:val="0"/>
                <w:noProof/>
                <w:webHidden/>
              </w:rPr>
            </w:r>
            <w:r w:rsidR="00AF49FF" w:rsidRPr="00AF49FF">
              <w:rPr>
                <w:b w:val="0"/>
                <w:noProof/>
                <w:webHidden/>
              </w:rPr>
              <w:fldChar w:fldCharType="separate"/>
            </w:r>
            <w:r w:rsidR="00AF49FF" w:rsidRPr="00AF49FF">
              <w:rPr>
                <w:b w:val="0"/>
                <w:noProof/>
                <w:webHidden/>
              </w:rPr>
              <w:t>11</w:t>
            </w:r>
            <w:r w:rsidR="00AF49FF" w:rsidRPr="00AF49FF">
              <w:rPr>
                <w:b w:val="0"/>
                <w:noProof/>
                <w:webHidden/>
              </w:rPr>
              <w:fldChar w:fldCharType="end"/>
            </w:r>
          </w:hyperlink>
        </w:p>
        <w:p w14:paraId="25A0C809" w14:textId="77777777" w:rsidR="00AF49FF" w:rsidRPr="00AF49FF" w:rsidRDefault="00E5539F">
          <w:pPr>
            <w:pStyle w:val="TDC2"/>
            <w:tabs>
              <w:tab w:val="left" w:pos="1101"/>
              <w:tab w:val="right" w:leader="dot" w:pos="9870"/>
            </w:tabs>
            <w:rPr>
              <w:rFonts w:asciiTheme="minorHAnsi" w:eastAsiaTheme="minorEastAsia" w:hAnsiTheme="minorHAnsi" w:cstheme="minorBidi"/>
              <w:b w:val="0"/>
              <w:bCs w:val="0"/>
              <w:noProof/>
              <w:lang w:bidi="ar-SA"/>
            </w:rPr>
          </w:pPr>
          <w:hyperlink w:anchor="_Toc26958069" w:history="1">
            <w:r w:rsidR="00AF49FF" w:rsidRPr="00AF49FF">
              <w:rPr>
                <w:rStyle w:val="Hipervnculo"/>
                <w:b w:val="0"/>
                <w:noProof/>
              </w:rPr>
              <w:t>5.6</w:t>
            </w:r>
            <w:r w:rsidR="00AF49FF" w:rsidRPr="00AF49FF">
              <w:rPr>
                <w:rFonts w:asciiTheme="minorHAnsi" w:eastAsiaTheme="minorEastAsia" w:hAnsiTheme="minorHAnsi" w:cstheme="minorBidi"/>
                <w:b w:val="0"/>
                <w:bCs w:val="0"/>
                <w:noProof/>
                <w:lang w:bidi="ar-SA"/>
              </w:rPr>
              <w:tab/>
            </w:r>
            <w:r w:rsidR="00AF49FF" w:rsidRPr="00AF49FF">
              <w:rPr>
                <w:rStyle w:val="Hipervnculo"/>
                <w:b w:val="0"/>
                <w:noProof/>
              </w:rPr>
              <w:t>Metodología de Rendición de Cuentas</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_Toc26958069 \h </w:instrText>
            </w:r>
            <w:r w:rsidR="00AF49FF" w:rsidRPr="00AF49FF">
              <w:rPr>
                <w:b w:val="0"/>
                <w:noProof/>
                <w:webHidden/>
              </w:rPr>
            </w:r>
            <w:r w:rsidR="00AF49FF" w:rsidRPr="00AF49FF">
              <w:rPr>
                <w:b w:val="0"/>
                <w:noProof/>
                <w:webHidden/>
              </w:rPr>
              <w:fldChar w:fldCharType="separate"/>
            </w:r>
            <w:r w:rsidR="00AF49FF" w:rsidRPr="00AF49FF">
              <w:rPr>
                <w:b w:val="0"/>
                <w:noProof/>
                <w:webHidden/>
              </w:rPr>
              <w:t>14</w:t>
            </w:r>
            <w:r w:rsidR="00AF49FF" w:rsidRPr="00AF49FF">
              <w:rPr>
                <w:b w:val="0"/>
                <w:noProof/>
                <w:webHidden/>
              </w:rPr>
              <w:fldChar w:fldCharType="end"/>
            </w:r>
          </w:hyperlink>
        </w:p>
        <w:p w14:paraId="2426D857" w14:textId="77777777" w:rsidR="00AF49FF" w:rsidRPr="00AF49FF" w:rsidRDefault="00E5539F">
          <w:pPr>
            <w:pStyle w:val="TDC2"/>
            <w:tabs>
              <w:tab w:val="right" w:leader="dot" w:pos="9870"/>
            </w:tabs>
            <w:rPr>
              <w:rFonts w:asciiTheme="minorHAnsi" w:eastAsiaTheme="minorEastAsia" w:hAnsiTheme="minorHAnsi" w:cstheme="minorBidi"/>
              <w:b w:val="0"/>
              <w:bCs w:val="0"/>
              <w:noProof/>
              <w:lang w:bidi="ar-SA"/>
            </w:rPr>
          </w:pPr>
          <w:hyperlink w:anchor="_Toc26958070" w:history="1">
            <w:r w:rsidR="00AF49FF" w:rsidRPr="00AF49FF">
              <w:rPr>
                <w:rStyle w:val="Hipervnculo"/>
                <w:b w:val="0"/>
                <w:noProof/>
              </w:rPr>
              <w:t>5.7 Seguimiento y monitoreo del componente Rendición de Cuentas</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_Toc26958070 \h </w:instrText>
            </w:r>
            <w:r w:rsidR="00AF49FF" w:rsidRPr="00AF49FF">
              <w:rPr>
                <w:b w:val="0"/>
                <w:noProof/>
                <w:webHidden/>
              </w:rPr>
            </w:r>
            <w:r w:rsidR="00AF49FF" w:rsidRPr="00AF49FF">
              <w:rPr>
                <w:b w:val="0"/>
                <w:noProof/>
                <w:webHidden/>
              </w:rPr>
              <w:fldChar w:fldCharType="separate"/>
            </w:r>
            <w:r w:rsidR="00AF49FF" w:rsidRPr="00AF49FF">
              <w:rPr>
                <w:b w:val="0"/>
                <w:noProof/>
                <w:webHidden/>
              </w:rPr>
              <w:t>16</w:t>
            </w:r>
            <w:r w:rsidR="00AF49FF" w:rsidRPr="00AF49FF">
              <w:rPr>
                <w:b w:val="0"/>
                <w:noProof/>
                <w:webHidden/>
              </w:rPr>
              <w:fldChar w:fldCharType="end"/>
            </w:r>
          </w:hyperlink>
        </w:p>
        <w:p w14:paraId="014637A2" w14:textId="77777777" w:rsidR="00AF49FF" w:rsidRPr="00AF49FF" w:rsidRDefault="00E5539F">
          <w:pPr>
            <w:pStyle w:val="TDC2"/>
            <w:tabs>
              <w:tab w:val="right" w:leader="dot" w:pos="9870"/>
            </w:tabs>
            <w:rPr>
              <w:rFonts w:asciiTheme="minorHAnsi" w:eastAsiaTheme="minorEastAsia" w:hAnsiTheme="minorHAnsi" w:cstheme="minorBidi"/>
              <w:b w:val="0"/>
              <w:bCs w:val="0"/>
              <w:noProof/>
              <w:lang w:bidi="ar-SA"/>
            </w:rPr>
          </w:pPr>
          <w:hyperlink w:anchor="_Toc26958071" w:history="1">
            <w:r w:rsidR="00AF49FF" w:rsidRPr="00AF49FF">
              <w:rPr>
                <w:rStyle w:val="Hipervnculo"/>
                <w:b w:val="0"/>
                <w:noProof/>
              </w:rPr>
              <w:t>5.8  Avance en los compromisos adquiridos en los espacios de diálogo y las acciones de mejoramiento en la gestión de la entidad</w:t>
            </w:r>
            <w:r w:rsidR="00AF49FF" w:rsidRPr="00AF49FF">
              <w:rPr>
                <w:b w:val="0"/>
                <w:noProof/>
                <w:webHidden/>
              </w:rPr>
              <w:tab/>
            </w:r>
            <w:r w:rsidR="00AF49FF" w:rsidRPr="00AF49FF">
              <w:rPr>
                <w:b w:val="0"/>
                <w:noProof/>
                <w:webHidden/>
              </w:rPr>
              <w:fldChar w:fldCharType="begin"/>
            </w:r>
            <w:r w:rsidR="00AF49FF" w:rsidRPr="00AF49FF">
              <w:rPr>
                <w:b w:val="0"/>
                <w:noProof/>
                <w:webHidden/>
              </w:rPr>
              <w:instrText xml:space="preserve"> PAGEREF _Toc26958071 \h </w:instrText>
            </w:r>
            <w:r w:rsidR="00AF49FF" w:rsidRPr="00AF49FF">
              <w:rPr>
                <w:b w:val="0"/>
                <w:noProof/>
                <w:webHidden/>
              </w:rPr>
            </w:r>
            <w:r w:rsidR="00AF49FF" w:rsidRPr="00AF49FF">
              <w:rPr>
                <w:b w:val="0"/>
                <w:noProof/>
                <w:webHidden/>
              </w:rPr>
              <w:fldChar w:fldCharType="separate"/>
            </w:r>
            <w:r w:rsidR="00AF49FF" w:rsidRPr="00AF49FF">
              <w:rPr>
                <w:b w:val="0"/>
                <w:noProof/>
                <w:webHidden/>
              </w:rPr>
              <w:t>17</w:t>
            </w:r>
            <w:r w:rsidR="00AF49FF" w:rsidRPr="00AF49FF">
              <w:rPr>
                <w:b w:val="0"/>
                <w:noProof/>
                <w:webHidden/>
              </w:rPr>
              <w:fldChar w:fldCharType="end"/>
            </w:r>
          </w:hyperlink>
        </w:p>
        <w:p w14:paraId="527BC206" w14:textId="42B358A3" w:rsidR="00973F47" w:rsidRPr="00AF49FF" w:rsidRDefault="00973F47" w:rsidP="00F24222">
          <w:pPr>
            <w:rPr>
              <w:sz w:val="24"/>
              <w:szCs w:val="24"/>
            </w:rPr>
          </w:pPr>
          <w:r w:rsidRPr="00AF49FF">
            <w:rPr>
              <w:bCs/>
              <w:sz w:val="24"/>
              <w:szCs w:val="24"/>
            </w:rPr>
            <w:fldChar w:fldCharType="end"/>
          </w:r>
        </w:p>
      </w:sdtContent>
    </w:sdt>
    <w:p w14:paraId="70CF4C99" w14:textId="77777777" w:rsidR="00973F47" w:rsidRPr="00A479AC" w:rsidRDefault="00973F47" w:rsidP="00F24222">
      <w:pPr>
        <w:rPr>
          <w:rFonts w:eastAsia="Trebuchet MS"/>
          <w:sz w:val="24"/>
          <w:szCs w:val="24"/>
        </w:rPr>
      </w:pPr>
      <w:r w:rsidRPr="00A479AC">
        <w:rPr>
          <w:sz w:val="24"/>
          <w:szCs w:val="24"/>
        </w:rPr>
        <w:br w:type="page"/>
      </w:r>
    </w:p>
    <w:p w14:paraId="5BBA836A" w14:textId="6CBF3DAC" w:rsidR="0017072C" w:rsidRPr="005272EB" w:rsidRDefault="0017072C" w:rsidP="00B845EC">
      <w:pPr>
        <w:pStyle w:val="Ttulo1"/>
        <w:rPr>
          <w:rFonts w:asciiTheme="minorHAnsi" w:hAnsiTheme="minorHAnsi" w:cs="Arial"/>
          <w:szCs w:val="24"/>
        </w:rPr>
      </w:pPr>
      <w:bookmarkStart w:id="2" w:name="_Toc26958057"/>
      <w:r w:rsidRPr="005272EB">
        <w:rPr>
          <w:rFonts w:asciiTheme="minorHAnsi" w:hAnsiTheme="minorHAnsi" w:cs="Arial"/>
          <w:szCs w:val="24"/>
        </w:rPr>
        <w:lastRenderedPageBreak/>
        <w:t>ANTECEDENTES</w:t>
      </w:r>
      <w:bookmarkEnd w:id="2"/>
    </w:p>
    <w:p w14:paraId="1D5060D6" w14:textId="77777777" w:rsidR="0017072C" w:rsidRPr="005272EB" w:rsidRDefault="0017072C" w:rsidP="00B35575">
      <w:pPr>
        <w:jc w:val="both"/>
        <w:rPr>
          <w:rFonts w:asciiTheme="minorHAnsi" w:hAnsiTheme="minorHAnsi"/>
          <w:b/>
          <w:sz w:val="24"/>
          <w:szCs w:val="24"/>
        </w:rPr>
      </w:pPr>
    </w:p>
    <w:p w14:paraId="2B017685" w14:textId="0A32F5B8" w:rsidR="003053FD" w:rsidRPr="005272EB" w:rsidRDefault="001A1D30" w:rsidP="00B35575">
      <w:pPr>
        <w:jc w:val="both"/>
        <w:rPr>
          <w:rFonts w:asciiTheme="minorHAnsi" w:hAnsiTheme="minorHAnsi"/>
          <w:sz w:val="24"/>
          <w:szCs w:val="24"/>
        </w:rPr>
      </w:pPr>
      <w:r w:rsidRPr="005272EB">
        <w:rPr>
          <w:rFonts w:asciiTheme="minorHAnsi" w:hAnsiTheme="minorHAnsi"/>
          <w:sz w:val="24"/>
          <w:szCs w:val="24"/>
        </w:rPr>
        <w:t>La rendición de cuentas es una expresión de control social que comprende acciones de petición de información y explicaciones, tanto como la evaluación de la gestión. Este proceso tiene como finalidad la búsqueda de la transparencia de la gestión de la Administración Pública y a partir de allí lograr la adopción de los principios de Buen Gobierno, eficiencia, eficacia y transparencia, en la cotidianidad del servidor público.</w:t>
      </w:r>
    </w:p>
    <w:p w14:paraId="33402CA6" w14:textId="77777777" w:rsidR="001A1D30" w:rsidRPr="005272EB" w:rsidRDefault="001A1D30" w:rsidP="00B35575">
      <w:pPr>
        <w:jc w:val="both"/>
        <w:rPr>
          <w:rFonts w:asciiTheme="minorHAnsi" w:hAnsiTheme="minorHAnsi"/>
          <w:sz w:val="24"/>
          <w:szCs w:val="24"/>
        </w:rPr>
      </w:pPr>
    </w:p>
    <w:p w14:paraId="46ED9388" w14:textId="61524947" w:rsidR="00D417D6" w:rsidRPr="005272EB" w:rsidRDefault="003053FD" w:rsidP="00B35575">
      <w:pPr>
        <w:jc w:val="both"/>
        <w:rPr>
          <w:rFonts w:asciiTheme="minorHAnsi" w:hAnsiTheme="minorHAnsi"/>
          <w:sz w:val="24"/>
          <w:szCs w:val="24"/>
        </w:rPr>
      </w:pPr>
      <w:r w:rsidRPr="005272EB">
        <w:rPr>
          <w:rFonts w:asciiTheme="minorHAnsi" w:hAnsiTheme="minorHAnsi"/>
          <w:sz w:val="24"/>
          <w:szCs w:val="24"/>
        </w:rPr>
        <w:t xml:space="preserve">Según el CONPES 3654 de 2010, </w:t>
      </w:r>
      <w:r w:rsidR="001A1D30" w:rsidRPr="005272EB">
        <w:rPr>
          <w:rFonts w:asciiTheme="minorHAnsi" w:hAnsiTheme="minorHAnsi"/>
          <w:sz w:val="24"/>
          <w:szCs w:val="24"/>
        </w:rPr>
        <w:t>dicho mecanismo</w:t>
      </w:r>
      <w:r w:rsidRPr="005272EB">
        <w:rPr>
          <w:rFonts w:asciiTheme="minorHAnsi" w:hAnsiTheme="minorHAnsi"/>
          <w:sz w:val="24"/>
          <w:szCs w:val="24"/>
        </w:rPr>
        <w:t xml:space="preserve"> es la obligación de un actor de</w:t>
      </w:r>
      <w:r w:rsidR="00D417D6" w:rsidRPr="005272EB">
        <w:rPr>
          <w:rFonts w:asciiTheme="minorHAnsi" w:hAnsiTheme="minorHAnsi"/>
          <w:sz w:val="24"/>
          <w:szCs w:val="24"/>
        </w:rPr>
        <w:t xml:space="preserve"> </w:t>
      </w:r>
      <w:r w:rsidRPr="005272EB">
        <w:rPr>
          <w:rFonts w:asciiTheme="minorHAnsi" w:hAnsiTheme="minorHAnsi"/>
          <w:sz w:val="24"/>
          <w:szCs w:val="24"/>
        </w:rPr>
        <w:t>informar y explicar sus acciones a otros que tienen el derecho de exigirla, debido a la presencia</w:t>
      </w:r>
      <w:r w:rsidR="00D417D6" w:rsidRPr="005272EB">
        <w:rPr>
          <w:rFonts w:asciiTheme="minorHAnsi" w:hAnsiTheme="minorHAnsi"/>
          <w:sz w:val="24"/>
          <w:szCs w:val="24"/>
        </w:rPr>
        <w:t xml:space="preserve"> </w:t>
      </w:r>
      <w:r w:rsidRPr="005272EB">
        <w:rPr>
          <w:rFonts w:asciiTheme="minorHAnsi" w:hAnsiTheme="minorHAnsi"/>
          <w:sz w:val="24"/>
          <w:szCs w:val="24"/>
        </w:rPr>
        <w:t>de una relación de poder, y la posibilidad de imponer algún tipo de sanción por un</w:t>
      </w:r>
      <w:r w:rsidR="00D417D6" w:rsidRPr="005272EB">
        <w:rPr>
          <w:rFonts w:asciiTheme="minorHAnsi" w:hAnsiTheme="minorHAnsi"/>
          <w:sz w:val="24"/>
          <w:szCs w:val="24"/>
        </w:rPr>
        <w:t xml:space="preserve"> </w:t>
      </w:r>
      <w:r w:rsidRPr="005272EB">
        <w:rPr>
          <w:rFonts w:asciiTheme="minorHAnsi" w:hAnsiTheme="minorHAnsi"/>
          <w:sz w:val="24"/>
          <w:szCs w:val="24"/>
        </w:rPr>
        <w:t xml:space="preserve">comportamiento inadecuado o de premiar un comportamiento destacado. </w:t>
      </w:r>
    </w:p>
    <w:p w14:paraId="31F3DC8B" w14:textId="77777777" w:rsidR="00D417D6" w:rsidRPr="005272EB" w:rsidRDefault="00D417D6" w:rsidP="00B35575">
      <w:pPr>
        <w:jc w:val="both"/>
        <w:rPr>
          <w:rFonts w:asciiTheme="minorHAnsi" w:hAnsiTheme="minorHAnsi"/>
          <w:sz w:val="24"/>
          <w:szCs w:val="24"/>
        </w:rPr>
      </w:pPr>
    </w:p>
    <w:p w14:paraId="792897C6" w14:textId="4568F8F2" w:rsidR="0017072C" w:rsidRPr="005272EB" w:rsidRDefault="00D417D6" w:rsidP="00B35575">
      <w:pPr>
        <w:jc w:val="both"/>
        <w:rPr>
          <w:rFonts w:asciiTheme="minorHAnsi" w:hAnsiTheme="minorHAnsi"/>
          <w:sz w:val="24"/>
          <w:szCs w:val="24"/>
        </w:rPr>
      </w:pPr>
      <w:r w:rsidRPr="005272EB">
        <w:rPr>
          <w:rFonts w:asciiTheme="minorHAnsi" w:hAnsiTheme="minorHAnsi"/>
          <w:sz w:val="24"/>
          <w:szCs w:val="24"/>
        </w:rPr>
        <w:t>L</w:t>
      </w:r>
      <w:r w:rsidR="0017072C" w:rsidRPr="005272EB">
        <w:rPr>
          <w:rFonts w:asciiTheme="minorHAnsi" w:hAnsiTheme="minorHAnsi"/>
          <w:sz w:val="24"/>
          <w:szCs w:val="24"/>
        </w:rPr>
        <w:t xml:space="preserve">a Estrategia Anual de Rendición de Cuentas de la Agencia de </w:t>
      </w:r>
      <w:r w:rsidR="0017072C" w:rsidRPr="005272EB">
        <w:rPr>
          <w:rFonts w:asciiTheme="minorHAnsi" w:hAnsiTheme="minorHAnsi"/>
          <w:w w:val="95"/>
          <w:sz w:val="24"/>
          <w:szCs w:val="24"/>
        </w:rPr>
        <w:t>Desarrollo</w:t>
      </w:r>
      <w:r w:rsidR="0017072C" w:rsidRPr="005272EB">
        <w:rPr>
          <w:rFonts w:asciiTheme="minorHAnsi" w:hAnsiTheme="minorHAnsi"/>
          <w:spacing w:val="-18"/>
          <w:w w:val="95"/>
          <w:sz w:val="24"/>
          <w:szCs w:val="24"/>
        </w:rPr>
        <w:t xml:space="preserve"> </w:t>
      </w:r>
      <w:r w:rsidR="0017072C" w:rsidRPr="005272EB">
        <w:rPr>
          <w:rFonts w:asciiTheme="minorHAnsi" w:hAnsiTheme="minorHAnsi"/>
          <w:w w:val="95"/>
          <w:sz w:val="24"/>
          <w:szCs w:val="24"/>
        </w:rPr>
        <w:t>Rural</w:t>
      </w:r>
      <w:r w:rsidR="005E7243" w:rsidRPr="005272EB">
        <w:rPr>
          <w:rFonts w:asciiTheme="minorHAnsi" w:hAnsiTheme="minorHAnsi"/>
          <w:w w:val="95"/>
          <w:sz w:val="24"/>
          <w:szCs w:val="24"/>
        </w:rPr>
        <w:t>-</w:t>
      </w:r>
      <w:r w:rsidR="0017072C" w:rsidRPr="005272EB">
        <w:rPr>
          <w:rFonts w:asciiTheme="minorHAnsi" w:hAnsiTheme="minorHAnsi"/>
          <w:w w:val="95"/>
          <w:sz w:val="24"/>
          <w:szCs w:val="24"/>
        </w:rPr>
        <w:t>ADR</w:t>
      </w:r>
      <w:r w:rsidR="0017072C" w:rsidRPr="005272EB">
        <w:rPr>
          <w:rFonts w:asciiTheme="minorHAnsi" w:hAnsiTheme="minorHAnsi"/>
          <w:spacing w:val="-17"/>
          <w:w w:val="95"/>
          <w:sz w:val="24"/>
          <w:szCs w:val="24"/>
        </w:rPr>
        <w:t xml:space="preserve"> </w:t>
      </w:r>
      <w:r w:rsidR="0017072C" w:rsidRPr="005272EB">
        <w:rPr>
          <w:rFonts w:asciiTheme="minorHAnsi" w:hAnsiTheme="minorHAnsi"/>
          <w:w w:val="95"/>
          <w:sz w:val="24"/>
          <w:szCs w:val="24"/>
        </w:rPr>
        <w:t>para</w:t>
      </w:r>
      <w:r w:rsidR="0017072C" w:rsidRPr="005272EB">
        <w:rPr>
          <w:rFonts w:asciiTheme="minorHAnsi" w:hAnsiTheme="minorHAnsi"/>
          <w:spacing w:val="-17"/>
          <w:w w:val="95"/>
          <w:sz w:val="24"/>
          <w:szCs w:val="24"/>
        </w:rPr>
        <w:t xml:space="preserve"> </w:t>
      </w:r>
      <w:r w:rsidR="0017072C" w:rsidRPr="005272EB">
        <w:rPr>
          <w:rFonts w:asciiTheme="minorHAnsi" w:hAnsiTheme="minorHAnsi"/>
          <w:w w:val="95"/>
          <w:sz w:val="24"/>
          <w:szCs w:val="24"/>
        </w:rPr>
        <w:t>la</w:t>
      </w:r>
      <w:r w:rsidR="0017072C" w:rsidRPr="005272EB">
        <w:rPr>
          <w:rFonts w:asciiTheme="minorHAnsi" w:hAnsiTheme="minorHAnsi"/>
          <w:spacing w:val="-19"/>
          <w:w w:val="95"/>
          <w:sz w:val="24"/>
          <w:szCs w:val="24"/>
        </w:rPr>
        <w:t xml:space="preserve"> </w:t>
      </w:r>
      <w:r w:rsidR="0017072C" w:rsidRPr="005272EB">
        <w:rPr>
          <w:rFonts w:asciiTheme="minorHAnsi" w:hAnsiTheme="minorHAnsi"/>
          <w:w w:val="95"/>
          <w:sz w:val="24"/>
          <w:szCs w:val="24"/>
        </w:rPr>
        <w:t>vigencia</w:t>
      </w:r>
      <w:r w:rsidR="0017072C" w:rsidRPr="005272EB">
        <w:rPr>
          <w:rFonts w:asciiTheme="minorHAnsi" w:hAnsiTheme="minorHAnsi"/>
          <w:spacing w:val="-18"/>
          <w:w w:val="95"/>
          <w:sz w:val="24"/>
          <w:szCs w:val="24"/>
        </w:rPr>
        <w:t xml:space="preserve"> </w:t>
      </w:r>
      <w:r w:rsidR="0017072C" w:rsidRPr="005272EB">
        <w:rPr>
          <w:rFonts w:asciiTheme="minorHAnsi" w:hAnsiTheme="minorHAnsi"/>
          <w:w w:val="95"/>
          <w:sz w:val="24"/>
          <w:szCs w:val="24"/>
        </w:rPr>
        <w:t>201</w:t>
      </w:r>
      <w:r w:rsidRPr="005272EB">
        <w:rPr>
          <w:rFonts w:asciiTheme="minorHAnsi" w:hAnsiTheme="minorHAnsi"/>
          <w:w w:val="95"/>
          <w:sz w:val="24"/>
          <w:szCs w:val="24"/>
        </w:rPr>
        <w:t>9</w:t>
      </w:r>
      <w:r w:rsidR="0017072C" w:rsidRPr="005272EB">
        <w:rPr>
          <w:rFonts w:asciiTheme="minorHAnsi" w:hAnsiTheme="minorHAnsi"/>
          <w:w w:val="95"/>
          <w:sz w:val="24"/>
          <w:szCs w:val="24"/>
        </w:rPr>
        <w:t>,</w:t>
      </w:r>
      <w:r w:rsidR="0017072C" w:rsidRPr="005272EB">
        <w:rPr>
          <w:rFonts w:asciiTheme="minorHAnsi" w:hAnsiTheme="minorHAnsi"/>
          <w:spacing w:val="-17"/>
          <w:w w:val="95"/>
          <w:sz w:val="24"/>
          <w:szCs w:val="24"/>
        </w:rPr>
        <w:t xml:space="preserve"> </w:t>
      </w:r>
      <w:r w:rsidR="0017072C" w:rsidRPr="005272EB">
        <w:rPr>
          <w:rFonts w:asciiTheme="minorHAnsi" w:hAnsiTheme="minorHAnsi"/>
          <w:w w:val="95"/>
          <w:sz w:val="24"/>
          <w:szCs w:val="24"/>
        </w:rPr>
        <w:t>permite</w:t>
      </w:r>
      <w:r w:rsidR="0017072C" w:rsidRPr="005272EB">
        <w:rPr>
          <w:rFonts w:asciiTheme="minorHAnsi" w:hAnsiTheme="minorHAnsi"/>
          <w:spacing w:val="-17"/>
          <w:w w:val="95"/>
          <w:sz w:val="24"/>
          <w:szCs w:val="24"/>
        </w:rPr>
        <w:t xml:space="preserve"> </w:t>
      </w:r>
      <w:r w:rsidR="0017072C" w:rsidRPr="005272EB">
        <w:rPr>
          <w:rFonts w:asciiTheme="minorHAnsi" w:hAnsiTheme="minorHAnsi"/>
          <w:w w:val="95"/>
          <w:sz w:val="24"/>
          <w:szCs w:val="24"/>
        </w:rPr>
        <w:t>que</w:t>
      </w:r>
      <w:r w:rsidR="0017072C" w:rsidRPr="005272EB">
        <w:rPr>
          <w:rFonts w:asciiTheme="minorHAnsi" w:hAnsiTheme="minorHAnsi"/>
          <w:spacing w:val="-17"/>
          <w:w w:val="95"/>
          <w:sz w:val="24"/>
          <w:szCs w:val="24"/>
        </w:rPr>
        <w:t xml:space="preserve"> </w:t>
      </w:r>
      <w:r w:rsidR="0017072C" w:rsidRPr="005272EB">
        <w:rPr>
          <w:rFonts w:asciiTheme="minorHAnsi" w:hAnsiTheme="minorHAnsi"/>
          <w:w w:val="95"/>
          <w:sz w:val="24"/>
          <w:szCs w:val="24"/>
        </w:rPr>
        <w:t>la ADR</w:t>
      </w:r>
      <w:r w:rsidR="0017072C" w:rsidRPr="005272EB">
        <w:rPr>
          <w:rFonts w:asciiTheme="minorHAnsi" w:hAnsiTheme="minorHAnsi"/>
          <w:spacing w:val="-17"/>
          <w:w w:val="95"/>
          <w:sz w:val="24"/>
          <w:szCs w:val="24"/>
        </w:rPr>
        <w:t xml:space="preserve"> </w:t>
      </w:r>
      <w:r w:rsidR="0017072C" w:rsidRPr="005272EB">
        <w:rPr>
          <w:rFonts w:asciiTheme="minorHAnsi" w:hAnsiTheme="minorHAnsi"/>
          <w:w w:val="95"/>
          <w:sz w:val="24"/>
          <w:szCs w:val="24"/>
        </w:rPr>
        <w:t>cumpla</w:t>
      </w:r>
      <w:r w:rsidR="0017072C" w:rsidRPr="005272EB">
        <w:rPr>
          <w:rFonts w:asciiTheme="minorHAnsi" w:hAnsiTheme="minorHAnsi"/>
          <w:spacing w:val="-17"/>
          <w:w w:val="95"/>
          <w:sz w:val="24"/>
          <w:szCs w:val="24"/>
        </w:rPr>
        <w:t xml:space="preserve"> </w:t>
      </w:r>
      <w:r w:rsidR="0017072C" w:rsidRPr="005272EB">
        <w:rPr>
          <w:rFonts w:asciiTheme="minorHAnsi" w:hAnsiTheme="minorHAnsi"/>
          <w:w w:val="95"/>
          <w:sz w:val="24"/>
          <w:szCs w:val="24"/>
        </w:rPr>
        <w:t>con</w:t>
      </w:r>
      <w:r w:rsidR="0017072C" w:rsidRPr="005272EB">
        <w:rPr>
          <w:rFonts w:asciiTheme="minorHAnsi" w:hAnsiTheme="minorHAnsi"/>
          <w:spacing w:val="-17"/>
          <w:w w:val="95"/>
          <w:sz w:val="24"/>
          <w:szCs w:val="24"/>
        </w:rPr>
        <w:t xml:space="preserve"> </w:t>
      </w:r>
      <w:r w:rsidR="0017072C" w:rsidRPr="005272EB">
        <w:rPr>
          <w:rFonts w:asciiTheme="minorHAnsi" w:hAnsiTheme="minorHAnsi"/>
          <w:w w:val="95"/>
          <w:sz w:val="24"/>
          <w:szCs w:val="24"/>
        </w:rPr>
        <w:t>la</w:t>
      </w:r>
      <w:r w:rsidR="0017072C" w:rsidRPr="005272EB">
        <w:rPr>
          <w:rFonts w:asciiTheme="minorHAnsi" w:hAnsiTheme="minorHAnsi"/>
          <w:spacing w:val="-18"/>
          <w:w w:val="95"/>
          <w:sz w:val="24"/>
          <w:szCs w:val="24"/>
        </w:rPr>
        <w:t xml:space="preserve"> </w:t>
      </w:r>
      <w:r w:rsidR="0017072C" w:rsidRPr="005272EB">
        <w:rPr>
          <w:rFonts w:asciiTheme="minorHAnsi" w:hAnsiTheme="minorHAnsi"/>
          <w:w w:val="95"/>
          <w:sz w:val="24"/>
          <w:szCs w:val="24"/>
        </w:rPr>
        <w:t>obligación</w:t>
      </w:r>
      <w:r w:rsidR="0017072C" w:rsidRPr="005272EB">
        <w:rPr>
          <w:rFonts w:asciiTheme="minorHAnsi" w:hAnsiTheme="minorHAnsi"/>
          <w:spacing w:val="-17"/>
          <w:w w:val="95"/>
          <w:sz w:val="24"/>
          <w:szCs w:val="24"/>
        </w:rPr>
        <w:t xml:space="preserve"> </w:t>
      </w:r>
      <w:r w:rsidR="0017072C" w:rsidRPr="005272EB">
        <w:rPr>
          <w:rFonts w:asciiTheme="minorHAnsi" w:hAnsiTheme="minorHAnsi"/>
          <w:w w:val="95"/>
          <w:sz w:val="24"/>
          <w:szCs w:val="24"/>
        </w:rPr>
        <w:t xml:space="preserve">que </w:t>
      </w:r>
      <w:r w:rsidR="0017072C" w:rsidRPr="005272EB">
        <w:rPr>
          <w:rFonts w:asciiTheme="minorHAnsi" w:hAnsiTheme="minorHAnsi"/>
          <w:sz w:val="24"/>
          <w:szCs w:val="24"/>
        </w:rPr>
        <w:t>tienen</w:t>
      </w:r>
      <w:r w:rsidR="0017072C" w:rsidRPr="005272EB">
        <w:rPr>
          <w:rFonts w:asciiTheme="minorHAnsi" w:hAnsiTheme="minorHAnsi"/>
          <w:spacing w:val="-29"/>
          <w:sz w:val="24"/>
          <w:szCs w:val="24"/>
        </w:rPr>
        <w:t xml:space="preserve"> </w:t>
      </w:r>
      <w:r w:rsidR="0017072C" w:rsidRPr="005272EB">
        <w:rPr>
          <w:rFonts w:asciiTheme="minorHAnsi" w:hAnsiTheme="minorHAnsi"/>
          <w:sz w:val="24"/>
          <w:szCs w:val="24"/>
        </w:rPr>
        <w:t>las</w:t>
      </w:r>
      <w:r w:rsidR="0017072C" w:rsidRPr="005272EB">
        <w:rPr>
          <w:rFonts w:asciiTheme="minorHAnsi" w:hAnsiTheme="minorHAnsi"/>
          <w:spacing w:val="-29"/>
          <w:sz w:val="24"/>
          <w:szCs w:val="24"/>
        </w:rPr>
        <w:t xml:space="preserve"> </w:t>
      </w:r>
      <w:r w:rsidR="0017072C" w:rsidRPr="005272EB">
        <w:rPr>
          <w:rFonts w:asciiTheme="minorHAnsi" w:hAnsiTheme="minorHAnsi"/>
          <w:sz w:val="24"/>
          <w:szCs w:val="24"/>
        </w:rPr>
        <w:t>entidades</w:t>
      </w:r>
      <w:r w:rsidR="0017072C" w:rsidRPr="005272EB">
        <w:rPr>
          <w:rFonts w:asciiTheme="minorHAnsi" w:hAnsiTheme="minorHAnsi"/>
          <w:spacing w:val="-29"/>
          <w:sz w:val="24"/>
          <w:szCs w:val="24"/>
        </w:rPr>
        <w:t xml:space="preserve"> </w:t>
      </w:r>
      <w:r w:rsidR="0017072C" w:rsidRPr="005272EB">
        <w:rPr>
          <w:rFonts w:asciiTheme="minorHAnsi" w:hAnsiTheme="minorHAnsi"/>
          <w:sz w:val="24"/>
          <w:szCs w:val="24"/>
        </w:rPr>
        <w:t>estatales</w:t>
      </w:r>
      <w:r w:rsidR="0017072C" w:rsidRPr="005272EB">
        <w:rPr>
          <w:rFonts w:asciiTheme="minorHAnsi" w:hAnsiTheme="minorHAnsi"/>
          <w:spacing w:val="-29"/>
          <w:sz w:val="24"/>
          <w:szCs w:val="24"/>
        </w:rPr>
        <w:t xml:space="preserve"> </w:t>
      </w:r>
      <w:r w:rsidR="0017072C" w:rsidRPr="005272EB">
        <w:rPr>
          <w:rFonts w:asciiTheme="minorHAnsi" w:hAnsiTheme="minorHAnsi"/>
          <w:sz w:val="24"/>
          <w:szCs w:val="24"/>
        </w:rPr>
        <w:t>que</w:t>
      </w:r>
      <w:r w:rsidR="0017072C" w:rsidRPr="005272EB">
        <w:rPr>
          <w:rFonts w:asciiTheme="minorHAnsi" w:hAnsiTheme="minorHAnsi"/>
          <w:spacing w:val="-28"/>
          <w:sz w:val="24"/>
          <w:szCs w:val="24"/>
        </w:rPr>
        <w:t xml:space="preserve"> </w:t>
      </w:r>
      <w:r w:rsidR="0017072C" w:rsidRPr="005272EB">
        <w:rPr>
          <w:rFonts w:asciiTheme="minorHAnsi" w:hAnsiTheme="minorHAnsi"/>
          <w:sz w:val="24"/>
          <w:szCs w:val="24"/>
        </w:rPr>
        <w:t>hacen</w:t>
      </w:r>
      <w:r w:rsidR="0017072C" w:rsidRPr="005272EB">
        <w:rPr>
          <w:rFonts w:asciiTheme="minorHAnsi" w:hAnsiTheme="minorHAnsi"/>
          <w:spacing w:val="-28"/>
          <w:sz w:val="24"/>
          <w:szCs w:val="24"/>
        </w:rPr>
        <w:t xml:space="preserve"> </w:t>
      </w:r>
      <w:r w:rsidR="0017072C" w:rsidRPr="005272EB">
        <w:rPr>
          <w:rFonts w:asciiTheme="minorHAnsi" w:hAnsiTheme="minorHAnsi"/>
          <w:sz w:val="24"/>
          <w:szCs w:val="24"/>
        </w:rPr>
        <w:t>parte</w:t>
      </w:r>
      <w:r w:rsidR="0017072C" w:rsidRPr="005272EB">
        <w:rPr>
          <w:rFonts w:asciiTheme="minorHAnsi" w:hAnsiTheme="minorHAnsi"/>
          <w:spacing w:val="-30"/>
          <w:sz w:val="24"/>
          <w:szCs w:val="24"/>
        </w:rPr>
        <w:t xml:space="preserve"> </w:t>
      </w:r>
      <w:r w:rsidR="0017072C" w:rsidRPr="005272EB">
        <w:rPr>
          <w:rFonts w:asciiTheme="minorHAnsi" w:hAnsiTheme="minorHAnsi"/>
          <w:sz w:val="24"/>
          <w:szCs w:val="24"/>
        </w:rPr>
        <w:t>de</w:t>
      </w:r>
      <w:r w:rsidR="0017072C" w:rsidRPr="005272EB">
        <w:rPr>
          <w:rFonts w:asciiTheme="minorHAnsi" w:hAnsiTheme="minorHAnsi"/>
          <w:spacing w:val="-28"/>
          <w:sz w:val="24"/>
          <w:szCs w:val="24"/>
        </w:rPr>
        <w:t xml:space="preserve"> </w:t>
      </w:r>
      <w:r w:rsidR="0017072C" w:rsidRPr="005272EB">
        <w:rPr>
          <w:rFonts w:asciiTheme="minorHAnsi" w:hAnsiTheme="minorHAnsi"/>
          <w:sz w:val="24"/>
          <w:szCs w:val="24"/>
        </w:rPr>
        <w:t>la</w:t>
      </w:r>
      <w:r w:rsidR="0017072C" w:rsidRPr="005272EB">
        <w:rPr>
          <w:rFonts w:asciiTheme="minorHAnsi" w:hAnsiTheme="minorHAnsi"/>
          <w:spacing w:val="-29"/>
          <w:sz w:val="24"/>
          <w:szCs w:val="24"/>
        </w:rPr>
        <w:t xml:space="preserve"> </w:t>
      </w:r>
      <w:r w:rsidR="0017072C" w:rsidRPr="005272EB">
        <w:rPr>
          <w:rFonts w:asciiTheme="minorHAnsi" w:hAnsiTheme="minorHAnsi"/>
          <w:sz w:val="24"/>
          <w:szCs w:val="24"/>
        </w:rPr>
        <w:t>Rama</w:t>
      </w:r>
      <w:r w:rsidR="0017072C" w:rsidRPr="005272EB">
        <w:rPr>
          <w:rFonts w:asciiTheme="minorHAnsi" w:hAnsiTheme="minorHAnsi"/>
          <w:spacing w:val="-29"/>
          <w:sz w:val="24"/>
          <w:szCs w:val="24"/>
        </w:rPr>
        <w:t xml:space="preserve"> </w:t>
      </w:r>
      <w:r w:rsidR="0017072C" w:rsidRPr="005272EB">
        <w:rPr>
          <w:rFonts w:asciiTheme="minorHAnsi" w:hAnsiTheme="minorHAnsi"/>
          <w:sz w:val="24"/>
          <w:szCs w:val="24"/>
        </w:rPr>
        <w:t>Ejecutiva</w:t>
      </w:r>
      <w:r w:rsidR="0017072C" w:rsidRPr="005272EB">
        <w:rPr>
          <w:rFonts w:asciiTheme="minorHAnsi" w:hAnsiTheme="minorHAnsi"/>
          <w:spacing w:val="-29"/>
          <w:sz w:val="24"/>
          <w:szCs w:val="24"/>
        </w:rPr>
        <w:t xml:space="preserve"> </w:t>
      </w:r>
      <w:r w:rsidR="0017072C" w:rsidRPr="005272EB">
        <w:rPr>
          <w:rFonts w:asciiTheme="minorHAnsi" w:hAnsiTheme="minorHAnsi"/>
          <w:sz w:val="24"/>
          <w:szCs w:val="24"/>
        </w:rPr>
        <w:t>de</w:t>
      </w:r>
      <w:r w:rsidR="0017072C" w:rsidRPr="005272EB">
        <w:rPr>
          <w:rFonts w:asciiTheme="minorHAnsi" w:hAnsiTheme="minorHAnsi"/>
          <w:spacing w:val="-28"/>
          <w:sz w:val="24"/>
          <w:szCs w:val="24"/>
        </w:rPr>
        <w:t xml:space="preserve"> </w:t>
      </w:r>
      <w:r w:rsidR="0017072C" w:rsidRPr="005272EB">
        <w:rPr>
          <w:rFonts w:asciiTheme="minorHAnsi" w:hAnsiTheme="minorHAnsi"/>
          <w:sz w:val="24"/>
          <w:szCs w:val="24"/>
        </w:rPr>
        <w:t>dar</w:t>
      </w:r>
      <w:r w:rsidR="0017072C" w:rsidRPr="005272EB">
        <w:rPr>
          <w:rFonts w:asciiTheme="minorHAnsi" w:hAnsiTheme="minorHAnsi"/>
          <w:spacing w:val="-29"/>
          <w:sz w:val="24"/>
          <w:szCs w:val="24"/>
        </w:rPr>
        <w:t xml:space="preserve"> </w:t>
      </w:r>
      <w:r w:rsidR="0017072C" w:rsidRPr="005272EB">
        <w:rPr>
          <w:rFonts w:asciiTheme="minorHAnsi" w:hAnsiTheme="minorHAnsi"/>
          <w:sz w:val="24"/>
          <w:szCs w:val="24"/>
        </w:rPr>
        <w:t>a</w:t>
      </w:r>
      <w:r w:rsidR="0017072C" w:rsidRPr="005272EB">
        <w:rPr>
          <w:rFonts w:asciiTheme="minorHAnsi" w:hAnsiTheme="minorHAnsi"/>
          <w:spacing w:val="-28"/>
          <w:sz w:val="24"/>
          <w:szCs w:val="24"/>
        </w:rPr>
        <w:t xml:space="preserve"> </w:t>
      </w:r>
      <w:r w:rsidR="0017072C" w:rsidRPr="005272EB">
        <w:rPr>
          <w:rFonts w:asciiTheme="minorHAnsi" w:hAnsiTheme="minorHAnsi"/>
          <w:sz w:val="24"/>
          <w:szCs w:val="24"/>
        </w:rPr>
        <w:t>conocer</w:t>
      </w:r>
      <w:r w:rsidR="0017072C" w:rsidRPr="005272EB">
        <w:rPr>
          <w:rFonts w:asciiTheme="minorHAnsi" w:hAnsiTheme="minorHAnsi"/>
          <w:spacing w:val="-29"/>
          <w:sz w:val="24"/>
          <w:szCs w:val="24"/>
        </w:rPr>
        <w:t xml:space="preserve"> </w:t>
      </w:r>
      <w:r w:rsidR="0017072C" w:rsidRPr="005272EB">
        <w:rPr>
          <w:rFonts w:asciiTheme="minorHAnsi" w:hAnsiTheme="minorHAnsi"/>
          <w:sz w:val="24"/>
          <w:szCs w:val="24"/>
        </w:rPr>
        <w:t>a</w:t>
      </w:r>
      <w:r w:rsidR="0017072C" w:rsidRPr="005272EB">
        <w:rPr>
          <w:rFonts w:asciiTheme="minorHAnsi" w:hAnsiTheme="minorHAnsi"/>
          <w:spacing w:val="-28"/>
          <w:sz w:val="24"/>
          <w:szCs w:val="24"/>
        </w:rPr>
        <w:t xml:space="preserve"> </w:t>
      </w:r>
      <w:r w:rsidR="0017072C" w:rsidRPr="005272EB">
        <w:rPr>
          <w:rFonts w:asciiTheme="minorHAnsi" w:hAnsiTheme="minorHAnsi"/>
          <w:sz w:val="24"/>
          <w:szCs w:val="24"/>
        </w:rPr>
        <w:t xml:space="preserve">los </w:t>
      </w:r>
      <w:r w:rsidR="0017072C" w:rsidRPr="005272EB">
        <w:rPr>
          <w:rFonts w:asciiTheme="minorHAnsi" w:hAnsiTheme="minorHAnsi"/>
          <w:w w:val="95"/>
          <w:sz w:val="24"/>
          <w:szCs w:val="24"/>
        </w:rPr>
        <w:t>ciudadanos</w:t>
      </w:r>
      <w:r w:rsidR="0017072C" w:rsidRPr="005272EB">
        <w:rPr>
          <w:rFonts w:asciiTheme="minorHAnsi" w:hAnsiTheme="minorHAnsi"/>
          <w:spacing w:val="20"/>
          <w:w w:val="95"/>
          <w:sz w:val="24"/>
          <w:szCs w:val="24"/>
        </w:rPr>
        <w:t xml:space="preserve"> </w:t>
      </w:r>
      <w:r w:rsidR="0017072C" w:rsidRPr="005272EB">
        <w:rPr>
          <w:rFonts w:asciiTheme="minorHAnsi" w:hAnsiTheme="minorHAnsi"/>
          <w:w w:val="95"/>
          <w:sz w:val="24"/>
          <w:szCs w:val="24"/>
        </w:rPr>
        <w:t>las</w:t>
      </w:r>
      <w:r w:rsidR="0017072C" w:rsidRPr="005272EB">
        <w:rPr>
          <w:rFonts w:asciiTheme="minorHAnsi" w:hAnsiTheme="minorHAnsi"/>
          <w:spacing w:val="-22"/>
          <w:w w:val="95"/>
          <w:sz w:val="24"/>
          <w:szCs w:val="24"/>
        </w:rPr>
        <w:t xml:space="preserve"> </w:t>
      </w:r>
      <w:r w:rsidR="0017072C" w:rsidRPr="005272EB">
        <w:rPr>
          <w:rFonts w:asciiTheme="minorHAnsi" w:hAnsiTheme="minorHAnsi"/>
          <w:w w:val="95"/>
          <w:sz w:val="24"/>
          <w:szCs w:val="24"/>
        </w:rPr>
        <w:t>acciones</w:t>
      </w:r>
      <w:r w:rsidR="0017072C" w:rsidRPr="005272EB">
        <w:rPr>
          <w:rFonts w:asciiTheme="minorHAnsi" w:hAnsiTheme="minorHAnsi"/>
          <w:spacing w:val="-24"/>
          <w:w w:val="95"/>
          <w:sz w:val="24"/>
          <w:szCs w:val="24"/>
        </w:rPr>
        <w:t xml:space="preserve"> </w:t>
      </w:r>
      <w:r w:rsidR="0017072C" w:rsidRPr="005272EB">
        <w:rPr>
          <w:rFonts w:asciiTheme="minorHAnsi" w:hAnsiTheme="minorHAnsi"/>
          <w:w w:val="95"/>
          <w:sz w:val="24"/>
          <w:szCs w:val="24"/>
        </w:rPr>
        <w:t>de</w:t>
      </w:r>
      <w:r w:rsidR="0017072C" w:rsidRPr="005272EB">
        <w:rPr>
          <w:rFonts w:asciiTheme="minorHAnsi" w:hAnsiTheme="minorHAnsi"/>
          <w:spacing w:val="-21"/>
          <w:w w:val="95"/>
          <w:sz w:val="24"/>
          <w:szCs w:val="24"/>
        </w:rPr>
        <w:t xml:space="preserve"> </w:t>
      </w:r>
      <w:r w:rsidR="0017072C" w:rsidRPr="005272EB">
        <w:rPr>
          <w:rFonts w:asciiTheme="minorHAnsi" w:hAnsiTheme="minorHAnsi"/>
          <w:w w:val="95"/>
          <w:sz w:val="24"/>
          <w:szCs w:val="24"/>
        </w:rPr>
        <w:t>la</w:t>
      </w:r>
      <w:r w:rsidR="0017072C" w:rsidRPr="005272EB">
        <w:rPr>
          <w:rFonts w:asciiTheme="minorHAnsi" w:hAnsiTheme="minorHAnsi"/>
          <w:spacing w:val="-22"/>
          <w:w w:val="95"/>
          <w:sz w:val="24"/>
          <w:szCs w:val="24"/>
        </w:rPr>
        <w:t xml:space="preserve"> </w:t>
      </w:r>
      <w:r w:rsidR="0017072C" w:rsidRPr="005272EB">
        <w:rPr>
          <w:rFonts w:asciiTheme="minorHAnsi" w:hAnsiTheme="minorHAnsi"/>
          <w:w w:val="95"/>
          <w:sz w:val="24"/>
          <w:szCs w:val="24"/>
        </w:rPr>
        <w:t>administración</w:t>
      </w:r>
      <w:r w:rsidR="0017072C" w:rsidRPr="005272EB">
        <w:rPr>
          <w:rFonts w:asciiTheme="minorHAnsi" w:hAnsiTheme="minorHAnsi"/>
          <w:spacing w:val="-21"/>
          <w:w w:val="95"/>
          <w:sz w:val="24"/>
          <w:szCs w:val="24"/>
        </w:rPr>
        <w:t xml:space="preserve"> </w:t>
      </w:r>
      <w:r w:rsidR="0017072C" w:rsidRPr="005272EB">
        <w:rPr>
          <w:rFonts w:asciiTheme="minorHAnsi" w:hAnsiTheme="minorHAnsi"/>
          <w:w w:val="95"/>
          <w:sz w:val="24"/>
          <w:szCs w:val="24"/>
        </w:rPr>
        <w:t>nacional,</w:t>
      </w:r>
      <w:r w:rsidR="0017072C" w:rsidRPr="005272EB">
        <w:rPr>
          <w:rFonts w:asciiTheme="minorHAnsi" w:hAnsiTheme="minorHAnsi"/>
          <w:spacing w:val="-22"/>
          <w:w w:val="95"/>
          <w:sz w:val="24"/>
          <w:szCs w:val="24"/>
        </w:rPr>
        <w:t xml:space="preserve"> </w:t>
      </w:r>
      <w:r w:rsidR="0017072C" w:rsidRPr="005272EB">
        <w:rPr>
          <w:rFonts w:asciiTheme="minorHAnsi" w:hAnsiTheme="minorHAnsi"/>
          <w:w w:val="95"/>
          <w:sz w:val="24"/>
          <w:szCs w:val="24"/>
        </w:rPr>
        <w:t>regional</w:t>
      </w:r>
      <w:r w:rsidR="0017072C" w:rsidRPr="005272EB">
        <w:rPr>
          <w:rFonts w:asciiTheme="minorHAnsi" w:hAnsiTheme="minorHAnsi"/>
          <w:spacing w:val="-22"/>
          <w:w w:val="95"/>
          <w:sz w:val="24"/>
          <w:szCs w:val="24"/>
        </w:rPr>
        <w:t xml:space="preserve"> </w:t>
      </w:r>
      <w:r w:rsidR="0017072C" w:rsidRPr="005272EB">
        <w:rPr>
          <w:rFonts w:asciiTheme="minorHAnsi" w:hAnsiTheme="minorHAnsi"/>
          <w:w w:val="95"/>
          <w:sz w:val="24"/>
          <w:szCs w:val="24"/>
        </w:rPr>
        <w:t>y</w:t>
      </w:r>
      <w:r w:rsidR="0017072C" w:rsidRPr="005272EB">
        <w:rPr>
          <w:rFonts w:asciiTheme="minorHAnsi" w:hAnsiTheme="minorHAnsi"/>
          <w:spacing w:val="-23"/>
          <w:w w:val="95"/>
          <w:sz w:val="24"/>
          <w:szCs w:val="24"/>
        </w:rPr>
        <w:t xml:space="preserve"> </w:t>
      </w:r>
      <w:r w:rsidR="0017072C" w:rsidRPr="005272EB">
        <w:rPr>
          <w:rFonts w:asciiTheme="minorHAnsi" w:hAnsiTheme="minorHAnsi"/>
          <w:w w:val="95"/>
          <w:sz w:val="24"/>
          <w:szCs w:val="24"/>
        </w:rPr>
        <w:t>local. Así</w:t>
      </w:r>
      <w:r w:rsidR="0017072C" w:rsidRPr="005272EB">
        <w:rPr>
          <w:rFonts w:asciiTheme="minorHAnsi" w:hAnsiTheme="minorHAnsi"/>
          <w:spacing w:val="-22"/>
          <w:w w:val="95"/>
          <w:sz w:val="24"/>
          <w:szCs w:val="24"/>
        </w:rPr>
        <w:t xml:space="preserve"> </w:t>
      </w:r>
      <w:r w:rsidR="0017072C" w:rsidRPr="005272EB">
        <w:rPr>
          <w:rFonts w:asciiTheme="minorHAnsi" w:hAnsiTheme="minorHAnsi"/>
          <w:w w:val="95"/>
          <w:sz w:val="24"/>
          <w:szCs w:val="24"/>
        </w:rPr>
        <w:t>mismo,</w:t>
      </w:r>
      <w:r w:rsidR="0017072C" w:rsidRPr="005272EB">
        <w:rPr>
          <w:rFonts w:asciiTheme="minorHAnsi" w:hAnsiTheme="minorHAnsi"/>
          <w:spacing w:val="-22"/>
          <w:w w:val="95"/>
          <w:sz w:val="24"/>
          <w:szCs w:val="24"/>
        </w:rPr>
        <w:t xml:space="preserve"> </w:t>
      </w:r>
      <w:r w:rsidR="0017072C" w:rsidRPr="005272EB">
        <w:rPr>
          <w:rFonts w:asciiTheme="minorHAnsi" w:hAnsiTheme="minorHAnsi"/>
          <w:w w:val="95"/>
          <w:sz w:val="24"/>
          <w:szCs w:val="24"/>
        </w:rPr>
        <w:t>le</w:t>
      </w:r>
      <w:r w:rsidR="0017072C" w:rsidRPr="005272EB">
        <w:rPr>
          <w:rFonts w:asciiTheme="minorHAnsi" w:hAnsiTheme="minorHAnsi"/>
          <w:spacing w:val="-21"/>
          <w:w w:val="95"/>
          <w:sz w:val="24"/>
          <w:szCs w:val="24"/>
        </w:rPr>
        <w:t xml:space="preserve"> </w:t>
      </w:r>
      <w:r w:rsidR="0017072C" w:rsidRPr="005272EB">
        <w:rPr>
          <w:rFonts w:asciiTheme="minorHAnsi" w:hAnsiTheme="minorHAnsi"/>
          <w:w w:val="95"/>
          <w:sz w:val="24"/>
          <w:szCs w:val="24"/>
        </w:rPr>
        <w:t xml:space="preserve">permite </w:t>
      </w:r>
      <w:r w:rsidR="0017072C" w:rsidRPr="005272EB">
        <w:rPr>
          <w:rFonts w:asciiTheme="minorHAnsi" w:hAnsiTheme="minorHAnsi"/>
          <w:sz w:val="24"/>
          <w:szCs w:val="24"/>
        </w:rPr>
        <w:t>al</w:t>
      </w:r>
      <w:r w:rsidR="0017072C" w:rsidRPr="005272EB">
        <w:rPr>
          <w:rFonts w:asciiTheme="minorHAnsi" w:hAnsiTheme="minorHAnsi"/>
          <w:spacing w:val="-20"/>
          <w:sz w:val="24"/>
          <w:szCs w:val="24"/>
        </w:rPr>
        <w:t xml:space="preserve"> </w:t>
      </w:r>
      <w:r w:rsidR="0017072C" w:rsidRPr="005272EB">
        <w:rPr>
          <w:rFonts w:asciiTheme="minorHAnsi" w:hAnsiTheme="minorHAnsi"/>
          <w:sz w:val="24"/>
          <w:szCs w:val="24"/>
        </w:rPr>
        <w:t>Estado</w:t>
      </w:r>
      <w:r w:rsidR="0017072C" w:rsidRPr="005272EB">
        <w:rPr>
          <w:rFonts w:asciiTheme="minorHAnsi" w:hAnsiTheme="minorHAnsi"/>
          <w:spacing w:val="-20"/>
          <w:sz w:val="24"/>
          <w:szCs w:val="24"/>
        </w:rPr>
        <w:t xml:space="preserve"> </w:t>
      </w:r>
      <w:r w:rsidR="0017072C" w:rsidRPr="005272EB">
        <w:rPr>
          <w:rFonts w:asciiTheme="minorHAnsi" w:hAnsiTheme="minorHAnsi"/>
          <w:sz w:val="24"/>
          <w:szCs w:val="24"/>
        </w:rPr>
        <w:t>explicar</w:t>
      </w:r>
      <w:r w:rsidR="0017072C" w:rsidRPr="005272EB">
        <w:rPr>
          <w:rFonts w:asciiTheme="minorHAnsi" w:hAnsiTheme="minorHAnsi"/>
          <w:spacing w:val="-19"/>
          <w:sz w:val="24"/>
          <w:szCs w:val="24"/>
        </w:rPr>
        <w:t xml:space="preserve"> </w:t>
      </w:r>
      <w:r w:rsidR="0017072C" w:rsidRPr="005272EB">
        <w:rPr>
          <w:rFonts w:asciiTheme="minorHAnsi" w:hAnsiTheme="minorHAnsi"/>
          <w:sz w:val="24"/>
          <w:szCs w:val="24"/>
        </w:rPr>
        <w:t>el</w:t>
      </w:r>
      <w:r w:rsidR="0017072C" w:rsidRPr="005272EB">
        <w:rPr>
          <w:rFonts w:asciiTheme="minorHAnsi" w:hAnsiTheme="minorHAnsi"/>
          <w:spacing w:val="-20"/>
          <w:sz w:val="24"/>
          <w:szCs w:val="24"/>
        </w:rPr>
        <w:t xml:space="preserve"> </w:t>
      </w:r>
      <w:r w:rsidR="0017072C" w:rsidRPr="005272EB">
        <w:rPr>
          <w:rFonts w:asciiTheme="minorHAnsi" w:hAnsiTheme="minorHAnsi"/>
          <w:sz w:val="24"/>
          <w:szCs w:val="24"/>
        </w:rPr>
        <w:t>manejo</w:t>
      </w:r>
      <w:r w:rsidR="0017072C" w:rsidRPr="005272EB">
        <w:rPr>
          <w:rFonts w:asciiTheme="minorHAnsi" w:hAnsiTheme="minorHAnsi"/>
          <w:spacing w:val="-21"/>
          <w:sz w:val="24"/>
          <w:szCs w:val="24"/>
        </w:rPr>
        <w:t xml:space="preserve"> </w:t>
      </w:r>
      <w:r w:rsidR="0017072C" w:rsidRPr="005272EB">
        <w:rPr>
          <w:rFonts w:asciiTheme="minorHAnsi" w:hAnsiTheme="minorHAnsi"/>
          <w:sz w:val="24"/>
          <w:szCs w:val="24"/>
        </w:rPr>
        <w:t>de</w:t>
      </w:r>
      <w:r w:rsidR="0017072C" w:rsidRPr="005272EB">
        <w:rPr>
          <w:rFonts w:asciiTheme="minorHAnsi" w:hAnsiTheme="minorHAnsi"/>
          <w:spacing w:val="-19"/>
          <w:sz w:val="24"/>
          <w:szCs w:val="24"/>
        </w:rPr>
        <w:t xml:space="preserve"> </w:t>
      </w:r>
      <w:r w:rsidR="0017072C" w:rsidRPr="005272EB">
        <w:rPr>
          <w:rFonts w:asciiTheme="minorHAnsi" w:hAnsiTheme="minorHAnsi"/>
          <w:sz w:val="24"/>
          <w:szCs w:val="24"/>
        </w:rPr>
        <w:t>su</w:t>
      </w:r>
      <w:r w:rsidR="0017072C" w:rsidRPr="005272EB">
        <w:rPr>
          <w:rFonts w:asciiTheme="minorHAnsi" w:hAnsiTheme="minorHAnsi"/>
          <w:spacing w:val="-20"/>
          <w:sz w:val="24"/>
          <w:szCs w:val="24"/>
        </w:rPr>
        <w:t xml:space="preserve"> </w:t>
      </w:r>
      <w:r w:rsidR="0017072C" w:rsidRPr="005272EB">
        <w:rPr>
          <w:rFonts w:asciiTheme="minorHAnsi" w:hAnsiTheme="minorHAnsi"/>
          <w:sz w:val="24"/>
          <w:szCs w:val="24"/>
        </w:rPr>
        <w:t>actuar</w:t>
      </w:r>
      <w:r w:rsidR="0017072C" w:rsidRPr="005272EB">
        <w:rPr>
          <w:rFonts w:asciiTheme="minorHAnsi" w:hAnsiTheme="minorHAnsi"/>
          <w:spacing w:val="-19"/>
          <w:sz w:val="24"/>
          <w:szCs w:val="24"/>
        </w:rPr>
        <w:t xml:space="preserve"> </w:t>
      </w:r>
      <w:r w:rsidR="0017072C" w:rsidRPr="005272EB">
        <w:rPr>
          <w:rFonts w:asciiTheme="minorHAnsi" w:hAnsiTheme="minorHAnsi"/>
          <w:sz w:val="24"/>
          <w:szCs w:val="24"/>
        </w:rPr>
        <w:t>y</w:t>
      </w:r>
      <w:r w:rsidR="0017072C" w:rsidRPr="005272EB">
        <w:rPr>
          <w:rFonts w:asciiTheme="minorHAnsi" w:hAnsiTheme="minorHAnsi"/>
          <w:spacing w:val="-21"/>
          <w:sz w:val="24"/>
          <w:szCs w:val="24"/>
        </w:rPr>
        <w:t xml:space="preserve"> </w:t>
      </w:r>
      <w:r w:rsidR="0017072C" w:rsidRPr="005272EB">
        <w:rPr>
          <w:rFonts w:asciiTheme="minorHAnsi" w:hAnsiTheme="minorHAnsi"/>
          <w:sz w:val="24"/>
          <w:szCs w:val="24"/>
        </w:rPr>
        <w:t>su</w:t>
      </w:r>
      <w:r w:rsidR="0017072C" w:rsidRPr="005272EB">
        <w:rPr>
          <w:rFonts w:asciiTheme="minorHAnsi" w:hAnsiTheme="minorHAnsi"/>
          <w:spacing w:val="-20"/>
          <w:sz w:val="24"/>
          <w:szCs w:val="24"/>
        </w:rPr>
        <w:t xml:space="preserve"> </w:t>
      </w:r>
      <w:r w:rsidR="0017072C" w:rsidRPr="005272EB">
        <w:rPr>
          <w:rFonts w:asciiTheme="minorHAnsi" w:hAnsiTheme="minorHAnsi"/>
          <w:sz w:val="24"/>
          <w:szCs w:val="24"/>
        </w:rPr>
        <w:t>gestión,</w:t>
      </w:r>
      <w:r w:rsidR="0017072C" w:rsidRPr="005272EB">
        <w:rPr>
          <w:rFonts w:asciiTheme="minorHAnsi" w:hAnsiTheme="minorHAnsi"/>
          <w:spacing w:val="-21"/>
          <w:sz w:val="24"/>
          <w:szCs w:val="24"/>
        </w:rPr>
        <w:t xml:space="preserve"> </w:t>
      </w:r>
      <w:r w:rsidR="0017072C" w:rsidRPr="005272EB">
        <w:rPr>
          <w:rFonts w:asciiTheme="minorHAnsi" w:hAnsiTheme="minorHAnsi"/>
          <w:sz w:val="24"/>
          <w:szCs w:val="24"/>
        </w:rPr>
        <w:t>vinculando</w:t>
      </w:r>
      <w:r w:rsidR="0017072C" w:rsidRPr="005272EB">
        <w:rPr>
          <w:rFonts w:asciiTheme="minorHAnsi" w:hAnsiTheme="minorHAnsi"/>
          <w:spacing w:val="-21"/>
          <w:sz w:val="24"/>
          <w:szCs w:val="24"/>
        </w:rPr>
        <w:t xml:space="preserve"> </w:t>
      </w:r>
      <w:r w:rsidR="0017072C" w:rsidRPr="005272EB">
        <w:rPr>
          <w:rFonts w:asciiTheme="minorHAnsi" w:hAnsiTheme="minorHAnsi"/>
          <w:sz w:val="24"/>
          <w:szCs w:val="24"/>
        </w:rPr>
        <w:t>así</w:t>
      </w:r>
      <w:r w:rsidR="0017072C" w:rsidRPr="005272EB">
        <w:rPr>
          <w:rFonts w:asciiTheme="minorHAnsi" w:hAnsiTheme="minorHAnsi"/>
          <w:spacing w:val="-21"/>
          <w:sz w:val="24"/>
          <w:szCs w:val="24"/>
        </w:rPr>
        <w:t xml:space="preserve"> </w:t>
      </w:r>
      <w:r w:rsidR="0017072C" w:rsidRPr="005272EB">
        <w:rPr>
          <w:rFonts w:asciiTheme="minorHAnsi" w:hAnsiTheme="minorHAnsi"/>
          <w:sz w:val="24"/>
          <w:szCs w:val="24"/>
        </w:rPr>
        <w:t>a</w:t>
      </w:r>
      <w:r w:rsidR="0017072C" w:rsidRPr="005272EB">
        <w:rPr>
          <w:rFonts w:asciiTheme="minorHAnsi" w:hAnsiTheme="minorHAnsi"/>
          <w:spacing w:val="-20"/>
          <w:sz w:val="24"/>
          <w:szCs w:val="24"/>
        </w:rPr>
        <w:t xml:space="preserve"> </w:t>
      </w:r>
      <w:r w:rsidR="0017072C" w:rsidRPr="005272EB">
        <w:rPr>
          <w:rFonts w:asciiTheme="minorHAnsi" w:hAnsiTheme="minorHAnsi"/>
          <w:sz w:val="24"/>
          <w:szCs w:val="24"/>
        </w:rPr>
        <w:t>la</w:t>
      </w:r>
      <w:r w:rsidR="0017072C" w:rsidRPr="005272EB">
        <w:rPr>
          <w:rFonts w:asciiTheme="minorHAnsi" w:hAnsiTheme="minorHAnsi"/>
          <w:spacing w:val="-20"/>
          <w:sz w:val="24"/>
          <w:szCs w:val="24"/>
        </w:rPr>
        <w:t xml:space="preserve"> </w:t>
      </w:r>
      <w:r w:rsidR="0017072C" w:rsidRPr="005272EB">
        <w:rPr>
          <w:rFonts w:asciiTheme="minorHAnsi" w:hAnsiTheme="minorHAnsi"/>
          <w:sz w:val="24"/>
          <w:szCs w:val="24"/>
        </w:rPr>
        <w:t>ciudadanía</w:t>
      </w:r>
      <w:r w:rsidR="0017072C" w:rsidRPr="005272EB">
        <w:rPr>
          <w:rFonts w:asciiTheme="minorHAnsi" w:hAnsiTheme="minorHAnsi"/>
          <w:spacing w:val="-19"/>
          <w:sz w:val="24"/>
          <w:szCs w:val="24"/>
        </w:rPr>
        <w:t xml:space="preserve"> </w:t>
      </w:r>
      <w:r w:rsidR="0017072C" w:rsidRPr="005272EB">
        <w:rPr>
          <w:rFonts w:asciiTheme="minorHAnsi" w:hAnsiTheme="minorHAnsi"/>
          <w:sz w:val="24"/>
          <w:szCs w:val="24"/>
        </w:rPr>
        <w:t>en</w:t>
      </w:r>
      <w:r w:rsidR="0017072C" w:rsidRPr="005272EB">
        <w:rPr>
          <w:rFonts w:asciiTheme="minorHAnsi" w:hAnsiTheme="minorHAnsi"/>
          <w:spacing w:val="-20"/>
          <w:sz w:val="24"/>
          <w:szCs w:val="24"/>
        </w:rPr>
        <w:t xml:space="preserve"> </w:t>
      </w:r>
      <w:r w:rsidR="0017072C" w:rsidRPr="005272EB">
        <w:rPr>
          <w:rFonts w:asciiTheme="minorHAnsi" w:hAnsiTheme="minorHAnsi"/>
          <w:sz w:val="24"/>
          <w:szCs w:val="24"/>
        </w:rPr>
        <w:t>la construcción</w:t>
      </w:r>
      <w:r w:rsidR="0017072C" w:rsidRPr="005272EB">
        <w:rPr>
          <w:rFonts w:asciiTheme="minorHAnsi" w:hAnsiTheme="minorHAnsi"/>
          <w:spacing w:val="-18"/>
          <w:sz w:val="24"/>
          <w:szCs w:val="24"/>
        </w:rPr>
        <w:t xml:space="preserve"> </w:t>
      </w:r>
      <w:r w:rsidR="0017072C" w:rsidRPr="005272EB">
        <w:rPr>
          <w:rFonts w:asciiTheme="minorHAnsi" w:hAnsiTheme="minorHAnsi"/>
          <w:sz w:val="24"/>
          <w:szCs w:val="24"/>
        </w:rPr>
        <w:t>de</w:t>
      </w:r>
      <w:r w:rsidR="0017072C" w:rsidRPr="005272EB">
        <w:rPr>
          <w:rFonts w:asciiTheme="minorHAnsi" w:hAnsiTheme="minorHAnsi"/>
          <w:spacing w:val="-17"/>
          <w:sz w:val="24"/>
          <w:szCs w:val="24"/>
        </w:rPr>
        <w:t xml:space="preserve"> </w:t>
      </w:r>
      <w:r w:rsidR="0017072C" w:rsidRPr="005272EB">
        <w:rPr>
          <w:rFonts w:asciiTheme="minorHAnsi" w:hAnsiTheme="minorHAnsi"/>
          <w:sz w:val="24"/>
          <w:szCs w:val="24"/>
        </w:rPr>
        <w:t>las</w:t>
      </w:r>
      <w:r w:rsidR="0017072C" w:rsidRPr="005272EB">
        <w:rPr>
          <w:rFonts w:asciiTheme="minorHAnsi" w:hAnsiTheme="minorHAnsi"/>
          <w:spacing w:val="-19"/>
          <w:sz w:val="24"/>
          <w:szCs w:val="24"/>
        </w:rPr>
        <w:t xml:space="preserve"> </w:t>
      </w:r>
      <w:r w:rsidR="0017072C" w:rsidRPr="005272EB">
        <w:rPr>
          <w:rFonts w:asciiTheme="minorHAnsi" w:hAnsiTheme="minorHAnsi"/>
          <w:sz w:val="24"/>
          <w:szCs w:val="24"/>
        </w:rPr>
        <w:t>estrategias</w:t>
      </w:r>
      <w:r w:rsidR="0017072C" w:rsidRPr="005272EB">
        <w:rPr>
          <w:rFonts w:asciiTheme="minorHAnsi" w:hAnsiTheme="minorHAnsi"/>
          <w:spacing w:val="-18"/>
          <w:sz w:val="24"/>
          <w:szCs w:val="24"/>
        </w:rPr>
        <w:t xml:space="preserve"> </w:t>
      </w:r>
      <w:r w:rsidR="0017072C" w:rsidRPr="005272EB">
        <w:rPr>
          <w:rFonts w:asciiTheme="minorHAnsi" w:hAnsiTheme="minorHAnsi"/>
          <w:sz w:val="24"/>
          <w:szCs w:val="24"/>
        </w:rPr>
        <w:t>y</w:t>
      </w:r>
      <w:r w:rsidR="0017072C" w:rsidRPr="005272EB">
        <w:rPr>
          <w:rFonts w:asciiTheme="minorHAnsi" w:hAnsiTheme="minorHAnsi"/>
          <w:spacing w:val="-18"/>
          <w:sz w:val="24"/>
          <w:szCs w:val="24"/>
        </w:rPr>
        <w:t xml:space="preserve"> </w:t>
      </w:r>
      <w:r w:rsidR="0017072C" w:rsidRPr="005272EB">
        <w:rPr>
          <w:rFonts w:asciiTheme="minorHAnsi" w:hAnsiTheme="minorHAnsi"/>
          <w:sz w:val="24"/>
          <w:szCs w:val="24"/>
        </w:rPr>
        <w:t>los</w:t>
      </w:r>
      <w:r w:rsidR="0017072C" w:rsidRPr="005272EB">
        <w:rPr>
          <w:rFonts w:asciiTheme="minorHAnsi" w:hAnsiTheme="minorHAnsi"/>
          <w:spacing w:val="-18"/>
          <w:sz w:val="24"/>
          <w:szCs w:val="24"/>
        </w:rPr>
        <w:t xml:space="preserve"> </w:t>
      </w:r>
      <w:r w:rsidR="0017072C" w:rsidRPr="005272EB">
        <w:rPr>
          <w:rFonts w:asciiTheme="minorHAnsi" w:hAnsiTheme="minorHAnsi"/>
          <w:sz w:val="24"/>
          <w:szCs w:val="24"/>
        </w:rPr>
        <w:t>mecanismos</w:t>
      </w:r>
      <w:r w:rsidR="0017072C" w:rsidRPr="005272EB">
        <w:rPr>
          <w:rFonts w:asciiTheme="minorHAnsi" w:hAnsiTheme="minorHAnsi"/>
          <w:spacing w:val="-19"/>
          <w:sz w:val="24"/>
          <w:szCs w:val="24"/>
        </w:rPr>
        <w:t xml:space="preserve"> </w:t>
      </w:r>
      <w:r w:rsidR="0017072C" w:rsidRPr="005272EB">
        <w:rPr>
          <w:rFonts w:asciiTheme="minorHAnsi" w:hAnsiTheme="minorHAnsi"/>
          <w:sz w:val="24"/>
          <w:szCs w:val="24"/>
        </w:rPr>
        <w:t>para</w:t>
      </w:r>
      <w:r w:rsidR="0017072C" w:rsidRPr="005272EB">
        <w:rPr>
          <w:rFonts w:asciiTheme="minorHAnsi" w:hAnsiTheme="minorHAnsi"/>
          <w:spacing w:val="-18"/>
          <w:sz w:val="24"/>
          <w:szCs w:val="24"/>
        </w:rPr>
        <w:t xml:space="preserve"> </w:t>
      </w:r>
      <w:r w:rsidR="0017072C" w:rsidRPr="005272EB">
        <w:rPr>
          <w:rFonts w:asciiTheme="minorHAnsi" w:hAnsiTheme="minorHAnsi"/>
          <w:sz w:val="24"/>
          <w:szCs w:val="24"/>
        </w:rPr>
        <w:t>darle</w:t>
      </w:r>
      <w:r w:rsidR="0017072C" w:rsidRPr="005272EB">
        <w:rPr>
          <w:rFonts w:asciiTheme="minorHAnsi" w:hAnsiTheme="minorHAnsi"/>
          <w:spacing w:val="-18"/>
          <w:sz w:val="24"/>
          <w:szCs w:val="24"/>
        </w:rPr>
        <w:t xml:space="preserve"> </w:t>
      </w:r>
      <w:r w:rsidR="0017072C" w:rsidRPr="005272EB">
        <w:rPr>
          <w:rFonts w:asciiTheme="minorHAnsi" w:hAnsiTheme="minorHAnsi"/>
          <w:sz w:val="24"/>
          <w:szCs w:val="24"/>
        </w:rPr>
        <w:t>cumplimiento</w:t>
      </w:r>
      <w:r w:rsidR="0017072C" w:rsidRPr="005272EB">
        <w:rPr>
          <w:rFonts w:asciiTheme="minorHAnsi" w:hAnsiTheme="minorHAnsi"/>
          <w:spacing w:val="-17"/>
          <w:sz w:val="24"/>
          <w:szCs w:val="24"/>
        </w:rPr>
        <w:t xml:space="preserve"> </w:t>
      </w:r>
      <w:r w:rsidR="0017072C" w:rsidRPr="005272EB">
        <w:rPr>
          <w:rFonts w:asciiTheme="minorHAnsi" w:hAnsiTheme="minorHAnsi"/>
          <w:sz w:val="24"/>
          <w:szCs w:val="24"/>
        </w:rPr>
        <w:t>a</w:t>
      </w:r>
      <w:r w:rsidR="0017072C" w:rsidRPr="005272EB">
        <w:rPr>
          <w:rFonts w:asciiTheme="minorHAnsi" w:hAnsiTheme="minorHAnsi"/>
          <w:spacing w:val="-20"/>
          <w:sz w:val="24"/>
          <w:szCs w:val="24"/>
        </w:rPr>
        <w:t xml:space="preserve"> </w:t>
      </w:r>
      <w:r w:rsidR="0017072C" w:rsidRPr="005272EB">
        <w:rPr>
          <w:rFonts w:asciiTheme="minorHAnsi" w:hAnsiTheme="minorHAnsi"/>
          <w:sz w:val="24"/>
          <w:szCs w:val="24"/>
        </w:rPr>
        <w:t>las</w:t>
      </w:r>
      <w:r w:rsidR="0017072C" w:rsidRPr="005272EB">
        <w:rPr>
          <w:rFonts w:asciiTheme="minorHAnsi" w:hAnsiTheme="minorHAnsi"/>
          <w:spacing w:val="-17"/>
          <w:sz w:val="24"/>
          <w:szCs w:val="24"/>
        </w:rPr>
        <w:t xml:space="preserve"> </w:t>
      </w:r>
      <w:r w:rsidR="0017072C" w:rsidRPr="005272EB">
        <w:rPr>
          <w:rFonts w:asciiTheme="minorHAnsi" w:hAnsiTheme="minorHAnsi"/>
          <w:sz w:val="24"/>
          <w:szCs w:val="24"/>
        </w:rPr>
        <w:t>funciones estatales</w:t>
      </w:r>
      <w:r w:rsidR="005E7243" w:rsidRPr="005272EB">
        <w:rPr>
          <w:rFonts w:asciiTheme="minorHAnsi" w:hAnsiTheme="minorHAnsi"/>
          <w:sz w:val="24"/>
          <w:szCs w:val="24"/>
        </w:rPr>
        <w:t>.</w:t>
      </w:r>
      <w:r w:rsidR="00BE4A6C" w:rsidRPr="005272EB">
        <w:rPr>
          <w:rFonts w:asciiTheme="minorHAnsi" w:hAnsiTheme="minorHAnsi"/>
          <w:sz w:val="24"/>
          <w:szCs w:val="24"/>
        </w:rPr>
        <w:t xml:space="preserve"> </w:t>
      </w:r>
    </w:p>
    <w:p w14:paraId="4204295C" w14:textId="77777777" w:rsidR="00BE4A6C" w:rsidRPr="005272EB" w:rsidRDefault="00BE4A6C" w:rsidP="00B35575">
      <w:pPr>
        <w:jc w:val="both"/>
        <w:rPr>
          <w:rFonts w:asciiTheme="minorHAnsi" w:hAnsiTheme="minorHAnsi"/>
          <w:sz w:val="24"/>
          <w:szCs w:val="24"/>
        </w:rPr>
      </w:pPr>
    </w:p>
    <w:p w14:paraId="2553858F" w14:textId="4A76E856" w:rsidR="0017072C" w:rsidRPr="005272EB" w:rsidRDefault="0017072C" w:rsidP="00B35575">
      <w:pPr>
        <w:jc w:val="both"/>
        <w:rPr>
          <w:rFonts w:asciiTheme="minorHAnsi" w:hAnsiTheme="minorHAnsi"/>
          <w:sz w:val="24"/>
          <w:szCs w:val="24"/>
        </w:rPr>
      </w:pPr>
      <w:r w:rsidRPr="005272EB">
        <w:rPr>
          <w:rFonts w:asciiTheme="minorHAnsi" w:hAnsiTheme="minorHAnsi"/>
          <w:sz w:val="24"/>
          <w:szCs w:val="24"/>
        </w:rPr>
        <w:t>El</w:t>
      </w:r>
      <w:r w:rsidRPr="005272EB">
        <w:rPr>
          <w:rFonts w:asciiTheme="minorHAnsi" w:hAnsiTheme="minorHAnsi"/>
          <w:spacing w:val="-42"/>
          <w:sz w:val="24"/>
          <w:szCs w:val="24"/>
        </w:rPr>
        <w:t xml:space="preserve"> </w:t>
      </w:r>
      <w:r w:rsidRPr="005272EB">
        <w:rPr>
          <w:rFonts w:asciiTheme="minorHAnsi" w:hAnsiTheme="minorHAnsi"/>
          <w:sz w:val="24"/>
          <w:szCs w:val="24"/>
        </w:rPr>
        <w:t>proceso</w:t>
      </w:r>
      <w:r w:rsidRPr="005272EB">
        <w:rPr>
          <w:rFonts w:asciiTheme="minorHAnsi" w:hAnsiTheme="minorHAnsi"/>
          <w:spacing w:val="-42"/>
          <w:sz w:val="24"/>
          <w:szCs w:val="24"/>
        </w:rPr>
        <w:t xml:space="preserve"> </w:t>
      </w:r>
      <w:r w:rsidRPr="005272EB">
        <w:rPr>
          <w:rFonts w:asciiTheme="minorHAnsi" w:hAnsiTheme="minorHAnsi"/>
          <w:sz w:val="24"/>
          <w:szCs w:val="24"/>
        </w:rPr>
        <w:t>de</w:t>
      </w:r>
      <w:r w:rsidRPr="005272EB">
        <w:rPr>
          <w:rFonts w:asciiTheme="minorHAnsi" w:hAnsiTheme="minorHAnsi"/>
          <w:spacing w:val="-42"/>
          <w:sz w:val="24"/>
          <w:szCs w:val="24"/>
        </w:rPr>
        <w:t xml:space="preserve"> </w:t>
      </w:r>
      <w:r w:rsidRPr="005272EB">
        <w:rPr>
          <w:rFonts w:asciiTheme="minorHAnsi" w:hAnsiTheme="minorHAnsi"/>
          <w:sz w:val="24"/>
          <w:szCs w:val="24"/>
        </w:rPr>
        <w:t>rendición</w:t>
      </w:r>
      <w:r w:rsidRPr="005272EB">
        <w:rPr>
          <w:rFonts w:asciiTheme="minorHAnsi" w:hAnsiTheme="minorHAnsi"/>
          <w:spacing w:val="-41"/>
          <w:sz w:val="24"/>
          <w:szCs w:val="24"/>
        </w:rPr>
        <w:t xml:space="preserve"> </w:t>
      </w:r>
      <w:r w:rsidRPr="005272EB">
        <w:rPr>
          <w:rFonts w:asciiTheme="minorHAnsi" w:hAnsiTheme="minorHAnsi"/>
          <w:sz w:val="24"/>
          <w:szCs w:val="24"/>
        </w:rPr>
        <w:t>de</w:t>
      </w:r>
      <w:r w:rsidRPr="005272EB">
        <w:rPr>
          <w:rFonts w:asciiTheme="minorHAnsi" w:hAnsiTheme="minorHAnsi"/>
          <w:spacing w:val="-42"/>
          <w:sz w:val="24"/>
          <w:szCs w:val="24"/>
        </w:rPr>
        <w:t xml:space="preserve"> </w:t>
      </w:r>
      <w:r w:rsidRPr="005272EB">
        <w:rPr>
          <w:rFonts w:asciiTheme="minorHAnsi" w:hAnsiTheme="minorHAnsi"/>
          <w:sz w:val="24"/>
          <w:szCs w:val="24"/>
        </w:rPr>
        <w:t>cuentas</w:t>
      </w:r>
      <w:r w:rsidRPr="005272EB">
        <w:rPr>
          <w:rFonts w:asciiTheme="minorHAnsi" w:hAnsiTheme="minorHAnsi"/>
          <w:spacing w:val="-42"/>
          <w:sz w:val="24"/>
          <w:szCs w:val="24"/>
        </w:rPr>
        <w:t xml:space="preserve"> </w:t>
      </w:r>
      <w:r w:rsidRPr="005272EB">
        <w:rPr>
          <w:rFonts w:asciiTheme="minorHAnsi" w:hAnsiTheme="minorHAnsi"/>
          <w:sz w:val="24"/>
          <w:szCs w:val="24"/>
        </w:rPr>
        <w:t>por</w:t>
      </w:r>
      <w:r w:rsidRPr="005272EB">
        <w:rPr>
          <w:rFonts w:asciiTheme="minorHAnsi" w:hAnsiTheme="minorHAnsi"/>
          <w:spacing w:val="-43"/>
          <w:sz w:val="24"/>
          <w:szCs w:val="24"/>
        </w:rPr>
        <w:t xml:space="preserve"> </w:t>
      </w:r>
      <w:r w:rsidRPr="005272EB">
        <w:rPr>
          <w:rFonts w:asciiTheme="minorHAnsi" w:hAnsiTheme="minorHAnsi"/>
          <w:sz w:val="24"/>
          <w:szCs w:val="24"/>
        </w:rPr>
        <w:t>parte</w:t>
      </w:r>
      <w:r w:rsidRPr="005272EB">
        <w:rPr>
          <w:rFonts w:asciiTheme="minorHAnsi" w:hAnsiTheme="minorHAnsi"/>
          <w:spacing w:val="-41"/>
          <w:sz w:val="24"/>
          <w:szCs w:val="24"/>
        </w:rPr>
        <w:t xml:space="preserve"> </w:t>
      </w:r>
      <w:r w:rsidRPr="005272EB">
        <w:rPr>
          <w:rFonts w:asciiTheme="minorHAnsi" w:hAnsiTheme="minorHAnsi"/>
          <w:sz w:val="24"/>
          <w:szCs w:val="24"/>
        </w:rPr>
        <w:t>de</w:t>
      </w:r>
      <w:r w:rsidRPr="005272EB">
        <w:rPr>
          <w:rFonts w:asciiTheme="minorHAnsi" w:hAnsiTheme="minorHAnsi"/>
          <w:spacing w:val="-43"/>
          <w:sz w:val="24"/>
          <w:szCs w:val="24"/>
        </w:rPr>
        <w:t xml:space="preserve"> </w:t>
      </w:r>
      <w:r w:rsidRPr="005272EB">
        <w:rPr>
          <w:rFonts w:asciiTheme="minorHAnsi" w:hAnsiTheme="minorHAnsi"/>
          <w:sz w:val="24"/>
          <w:szCs w:val="24"/>
        </w:rPr>
        <w:t>las</w:t>
      </w:r>
      <w:r w:rsidRPr="005272EB">
        <w:rPr>
          <w:rFonts w:asciiTheme="minorHAnsi" w:hAnsiTheme="minorHAnsi"/>
          <w:spacing w:val="-42"/>
          <w:sz w:val="24"/>
          <w:szCs w:val="24"/>
        </w:rPr>
        <w:t xml:space="preserve"> </w:t>
      </w:r>
      <w:r w:rsidRPr="005272EB">
        <w:rPr>
          <w:rFonts w:asciiTheme="minorHAnsi" w:hAnsiTheme="minorHAnsi"/>
          <w:sz w:val="24"/>
          <w:szCs w:val="24"/>
        </w:rPr>
        <w:t>entidades</w:t>
      </w:r>
      <w:r w:rsidRPr="005272EB">
        <w:rPr>
          <w:rFonts w:asciiTheme="minorHAnsi" w:hAnsiTheme="minorHAnsi"/>
          <w:spacing w:val="-41"/>
          <w:sz w:val="24"/>
          <w:szCs w:val="24"/>
        </w:rPr>
        <w:t xml:space="preserve"> </w:t>
      </w:r>
      <w:r w:rsidRPr="005272EB">
        <w:rPr>
          <w:rFonts w:asciiTheme="minorHAnsi" w:hAnsiTheme="minorHAnsi"/>
          <w:sz w:val="24"/>
          <w:szCs w:val="24"/>
        </w:rPr>
        <w:t>que</w:t>
      </w:r>
      <w:r w:rsidRPr="005272EB">
        <w:rPr>
          <w:rFonts w:asciiTheme="minorHAnsi" w:hAnsiTheme="minorHAnsi"/>
          <w:spacing w:val="-41"/>
          <w:sz w:val="24"/>
          <w:szCs w:val="24"/>
        </w:rPr>
        <w:t xml:space="preserve"> </w:t>
      </w:r>
      <w:r w:rsidRPr="005272EB">
        <w:rPr>
          <w:rFonts w:asciiTheme="minorHAnsi" w:hAnsiTheme="minorHAnsi"/>
          <w:sz w:val="24"/>
          <w:szCs w:val="24"/>
        </w:rPr>
        <w:t>conforman</w:t>
      </w:r>
      <w:r w:rsidRPr="005272EB">
        <w:rPr>
          <w:rFonts w:asciiTheme="minorHAnsi" w:hAnsiTheme="minorHAnsi"/>
          <w:spacing w:val="-42"/>
          <w:sz w:val="24"/>
          <w:szCs w:val="24"/>
        </w:rPr>
        <w:t xml:space="preserve"> </w:t>
      </w:r>
      <w:r w:rsidRPr="005272EB">
        <w:rPr>
          <w:rFonts w:asciiTheme="minorHAnsi" w:hAnsiTheme="minorHAnsi"/>
          <w:sz w:val="24"/>
          <w:szCs w:val="24"/>
        </w:rPr>
        <w:t>la</w:t>
      </w:r>
      <w:r w:rsidRPr="005272EB">
        <w:rPr>
          <w:rFonts w:asciiTheme="minorHAnsi" w:hAnsiTheme="minorHAnsi"/>
          <w:spacing w:val="-42"/>
          <w:sz w:val="24"/>
          <w:szCs w:val="24"/>
        </w:rPr>
        <w:t xml:space="preserve"> </w:t>
      </w:r>
      <w:r w:rsidRPr="005272EB">
        <w:rPr>
          <w:rFonts w:asciiTheme="minorHAnsi" w:hAnsiTheme="minorHAnsi"/>
          <w:sz w:val="24"/>
          <w:szCs w:val="24"/>
        </w:rPr>
        <w:t>estructura</w:t>
      </w:r>
      <w:r w:rsidRPr="005272EB">
        <w:rPr>
          <w:rFonts w:asciiTheme="minorHAnsi" w:hAnsiTheme="minorHAnsi"/>
          <w:spacing w:val="-43"/>
          <w:sz w:val="24"/>
          <w:szCs w:val="24"/>
        </w:rPr>
        <w:t xml:space="preserve"> </w:t>
      </w:r>
      <w:r w:rsidRPr="005272EB">
        <w:rPr>
          <w:rFonts w:asciiTheme="minorHAnsi" w:hAnsiTheme="minorHAnsi"/>
          <w:sz w:val="24"/>
          <w:szCs w:val="24"/>
        </w:rPr>
        <w:t>de cualquier</w:t>
      </w:r>
      <w:r w:rsidRPr="005272EB">
        <w:rPr>
          <w:rFonts w:asciiTheme="minorHAnsi" w:hAnsiTheme="minorHAnsi"/>
          <w:spacing w:val="-21"/>
          <w:sz w:val="24"/>
          <w:szCs w:val="24"/>
        </w:rPr>
        <w:t xml:space="preserve"> </w:t>
      </w:r>
      <w:r w:rsidRPr="005272EB">
        <w:rPr>
          <w:rFonts w:asciiTheme="minorHAnsi" w:hAnsiTheme="minorHAnsi"/>
          <w:sz w:val="24"/>
          <w:szCs w:val="24"/>
        </w:rPr>
        <w:t>Estado</w:t>
      </w:r>
      <w:r w:rsidRPr="005272EB">
        <w:rPr>
          <w:rFonts w:asciiTheme="minorHAnsi" w:hAnsiTheme="minorHAnsi"/>
          <w:spacing w:val="-22"/>
          <w:sz w:val="24"/>
          <w:szCs w:val="24"/>
        </w:rPr>
        <w:t xml:space="preserve"> </w:t>
      </w:r>
      <w:r w:rsidRPr="005272EB">
        <w:rPr>
          <w:rFonts w:asciiTheme="minorHAnsi" w:hAnsiTheme="minorHAnsi"/>
          <w:sz w:val="24"/>
          <w:szCs w:val="24"/>
        </w:rPr>
        <w:t>trae</w:t>
      </w:r>
      <w:r w:rsidRPr="005272EB">
        <w:rPr>
          <w:rFonts w:asciiTheme="minorHAnsi" w:hAnsiTheme="minorHAnsi"/>
          <w:spacing w:val="-21"/>
          <w:sz w:val="24"/>
          <w:szCs w:val="24"/>
        </w:rPr>
        <w:t xml:space="preserve"> </w:t>
      </w:r>
      <w:r w:rsidRPr="005272EB">
        <w:rPr>
          <w:rFonts w:asciiTheme="minorHAnsi" w:hAnsiTheme="minorHAnsi"/>
          <w:sz w:val="24"/>
          <w:szCs w:val="24"/>
        </w:rPr>
        <w:t>consigo</w:t>
      </w:r>
      <w:r w:rsidRPr="005272EB">
        <w:rPr>
          <w:rFonts w:asciiTheme="minorHAnsi" w:hAnsiTheme="minorHAnsi"/>
          <w:spacing w:val="-21"/>
          <w:sz w:val="24"/>
          <w:szCs w:val="24"/>
        </w:rPr>
        <w:t xml:space="preserve"> </w:t>
      </w:r>
      <w:r w:rsidRPr="005272EB">
        <w:rPr>
          <w:rFonts w:asciiTheme="minorHAnsi" w:hAnsiTheme="minorHAnsi"/>
          <w:sz w:val="24"/>
          <w:szCs w:val="24"/>
        </w:rPr>
        <w:t>beneficios</w:t>
      </w:r>
      <w:r w:rsidRPr="005272EB">
        <w:rPr>
          <w:rFonts w:asciiTheme="minorHAnsi" w:hAnsiTheme="minorHAnsi"/>
          <w:spacing w:val="-22"/>
          <w:sz w:val="24"/>
          <w:szCs w:val="24"/>
        </w:rPr>
        <w:t xml:space="preserve"> </w:t>
      </w:r>
      <w:r w:rsidRPr="005272EB">
        <w:rPr>
          <w:rFonts w:asciiTheme="minorHAnsi" w:hAnsiTheme="minorHAnsi"/>
          <w:sz w:val="24"/>
          <w:szCs w:val="24"/>
        </w:rPr>
        <w:t>y</w:t>
      </w:r>
      <w:r w:rsidRPr="005272EB">
        <w:rPr>
          <w:rFonts w:asciiTheme="minorHAnsi" w:hAnsiTheme="minorHAnsi"/>
          <w:spacing w:val="-21"/>
          <w:sz w:val="24"/>
          <w:szCs w:val="24"/>
        </w:rPr>
        <w:t xml:space="preserve"> </w:t>
      </w:r>
      <w:r w:rsidRPr="005272EB">
        <w:rPr>
          <w:rFonts w:asciiTheme="minorHAnsi" w:hAnsiTheme="minorHAnsi"/>
          <w:sz w:val="24"/>
          <w:szCs w:val="24"/>
        </w:rPr>
        <w:t>oportunidades</w:t>
      </w:r>
      <w:r w:rsidRPr="005272EB">
        <w:rPr>
          <w:rFonts w:asciiTheme="minorHAnsi" w:hAnsiTheme="minorHAnsi"/>
          <w:spacing w:val="-22"/>
          <w:sz w:val="24"/>
          <w:szCs w:val="24"/>
        </w:rPr>
        <w:t xml:space="preserve"> </w:t>
      </w:r>
      <w:r w:rsidRPr="005272EB">
        <w:rPr>
          <w:rFonts w:asciiTheme="minorHAnsi" w:hAnsiTheme="minorHAnsi"/>
          <w:sz w:val="24"/>
          <w:szCs w:val="24"/>
        </w:rPr>
        <w:t>de</w:t>
      </w:r>
      <w:r w:rsidRPr="005272EB">
        <w:rPr>
          <w:rFonts w:asciiTheme="minorHAnsi" w:hAnsiTheme="minorHAnsi"/>
          <w:spacing w:val="-21"/>
          <w:sz w:val="24"/>
          <w:szCs w:val="24"/>
        </w:rPr>
        <w:t xml:space="preserve"> </w:t>
      </w:r>
      <w:r w:rsidRPr="005272EB">
        <w:rPr>
          <w:rFonts w:asciiTheme="minorHAnsi" w:hAnsiTheme="minorHAnsi"/>
          <w:sz w:val="24"/>
          <w:szCs w:val="24"/>
        </w:rPr>
        <w:t>mejora</w:t>
      </w:r>
      <w:r w:rsidRPr="005272EB">
        <w:rPr>
          <w:rFonts w:asciiTheme="minorHAnsi" w:hAnsiTheme="minorHAnsi"/>
          <w:spacing w:val="-22"/>
          <w:sz w:val="24"/>
          <w:szCs w:val="24"/>
        </w:rPr>
        <w:t xml:space="preserve"> </w:t>
      </w:r>
      <w:r w:rsidRPr="005272EB">
        <w:rPr>
          <w:rFonts w:asciiTheme="minorHAnsi" w:hAnsiTheme="minorHAnsi"/>
          <w:sz w:val="24"/>
          <w:szCs w:val="24"/>
        </w:rPr>
        <w:t>en</w:t>
      </w:r>
      <w:r w:rsidRPr="005272EB">
        <w:rPr>
          <w:rFonts w:asciiTheme="minorHAnsi" w:hAnsiTheme="minorHAnsi"/>
          <w:spacing w:val="-21"/>
          <w:sz w:val="24"/>
          <w:szCs w:val="24"/>
        </w:rPr>
        <w:t xml:space="preserve"> </w:t>
      </w:r>
      <w:r w:rsidRPr="005272EB">
        <w:rPr>
          <w:rFonts w:asciiTheme="minorHAnsi" w:hAnsiTheme="minorHAnsi"/>
          <w:sz w:val="24"/>
          <w:szCs w:val="24"/>
        </w:rPr>
        <w:t>la</w:t>
      </w:r>
      <w:r w:rsidRPr="005272EB">
        <w:rPr>
          <w:rFonts w:asciiTheme="minorHAnsi" w:hAnsiTheme="minorHAnsi"/>
          <w:spacing w:val="-21"/>
          <w:sz w:val="24"/>
          <w:szCs w:val="24"/>
        </w:rPr>
        <w:t xml:space="preserve"> </w:t>
      </w:r>
      <w:r w:rsidRPr="005272EB">
        <w:rPr>
          <w:rFonts w:asciiTheme="minorHAnsi" w:hAnsiTheme="minorHAnsi"/>
          <w:sz w:val="24"/>
          <w:szCs w:val="24"/>
        </w:rPr>
        <w:t>gestión</w:t>
      </w:r>
      <w:r w:rsidRPr="005272EB">
        <w:rPr>
          <w:rFonts w:asciiTheme="minorHAnsi" w:hAnsiTheme="minorHAnsi"/>
          <w:spacing w:val="-21"/>
          <w:sz w:val="24"/>
          <w:szCs w:val="24"/>
        </w:rPr>
        <w:t xml:space="preserve"> </w:t>
      </w:r>
      <w:r w:rsidRPr="005272EB">
        <w:rPr>
          <w:rFonts w:asciiTheme="minorHAnsi" w:hAnsiTheme="minorHAnsi"/>
          <w:sz w:val="24"/>
          <w:szCs w:val="24"/>
        </w:rPr>
        <w:t>pública, como quiera que su actuar debe regirse por los principios que fundamentan la función administrativa,</w:t>
      </w:r>
      <w:r w:rsidRPr="005272EB">
        <w:rPr>
          <w:rFonts w:asciiTheme="minorHAnsi" w:hAnsiTheme="minorHAnsi"/>
          <w:spacing w:val="-16"/>
          <w:sz w:val="24"/>
          <w:szCs w:val="24"/>
        </w:rPr>
        <w:t xml:space="preserve"> </w:t>
      </w:r>
      <w:r w:rsidRPr="005272EB">
        <w:rPr>
          <w:rFonts w:asciiTheme="minorHAnsi" w:hAnsiTheme="minorHAnsi"/>
          <w:sz w:val="24"/>
          <w:szCs w:val="24"/>
        </w:rPr>
        <w:t>con</w:t>
      </w:r>
      <w:r w:rsidRPr="005272EB">
        <w:rPr>
          <w:rFonts w:asciiTheme="minorHAnsi" w:hAnsiTheme="minorHAnsi"/>
          <w:spacing w:val="-15"/>
          <w:sz w:val="24"/>
          <w:szCs w:val="24"/>
        </w:rPr>
        <w:t xml:space="preserve"> </w:t>
      </w:r>
      <w:r w:rsidRPr="005272EB">
        <w:rPr>
          <w:rFonts w:asciiTheme="minorHAnsi" w:hAnsiTheme="minorHAnsi"/>
          <w:sz w:val="24"/>
          <w:szCs w:val="24"/>
        </w:rPr>
        <w:t>el</w:t>
      </w:r>
      <w:r w:rsidRPr="005272EB">
        <w:rPr>
          <w:rFonts w:asciiTheme="minorHAnsi" w:hAnsiTheme="minorHAnsi"/>
          <w:spacing w:val="-16"/>
          <w:sz w:val="24"/>
          <w:szCs w:val="24"/>
        </w:rPr>
        <w:t xml:space="preserve"> </w:t>
      </w:r>
      <w:r w:rsidRPr="005272EB">
        <w:rPr>
          <w:rFonts w:asciiTheme="minorHAnsi" w:hAnsiTheme="minorHAnsi"/>
          <w:sz w:val="24"/>
          <w:szCs w:val="24"/>
        </w:rPr>
        <w:t>fin</w:t>
      </w:r>
      <w:r w:rsidRPr="005272EB">
        <w:rPr>
          <w:rFonts w:asciiTheme="minorHAnsi" w:hAnsiTheme="minorHAnsi"/>
          <w:spacing w:val="-15"/>
          <w:sz w:val="24"/>
          <w:szCs w:val="24"/>
        </w:rPr>
        <w:t xml:space="preserve"> </w:t>
      </w:r>
      <w:r w:rsidRPr="005272EB">
        <w:rPr>
          <w:rFonts w:asciiTheme="minorHAnsi" w:hAnsiTheme="minorHAnsi"/>
          <w:sz w:val="24"/>
          <w:szCs w:val="24"/>
        </w:rPr>
        <w:t>de</w:t>
      </w:r>
      <w:r w:rsidRPr="005272EB">
        <w:rPr>
          <w:rFonts w:asciiTheme="minorHAnsi" w:hAnsiTheme="minorHAnsi"/>
          <w:spacing w:val="-16"/>
          <w:sz w:val="24"/>
          <w:szCs w:val="24"/>
        </w:rPr>
        <w:t xml:space="preserve"> </w:t>
      </w:r>
      <w:r w:rsidRPr="005272EB">
        <w:rPr>
          <w:rFonts w:asciiTheme="minorHAnsi" w:hAnsiTheme="minorHAnsi"/>
          <w:sz w:val="24"/>
          <w:szCs w:val="24"/>
        </w:rPr>
        <w:t>que</w:t>
      </w:r>
      <w:r w:rsidRPr="005272EB">
        <w:rPr>
          <w:rFonts w:asciiTheme="minorHAnsi" w:hAnsiTheme="minorHAnsi"/>
          <w:spacing w:val="-16"/>
          <w:sz w:val="24"/>
          <w:szCs w:val="24"/>
        </w:rPr>
        <w:t xml:space="preserve"> </w:t>
      </w:r>
      <w:r w:rsidRPr="005272EB">
        <w:rPr>
          <w:rFonts w:asciiTheme="minorHAnsi" w:hAnsiTheme="minorHAnsi"/>
          <w:sz w:val="24"/>
          <w:szCs w:val="24"/>
        </w:rPr>
        <w:t>las</w:t>
      </w:r>
      <w:r w:rsidRPr="005272EB">
        <w:rPr>
          <w:rFonts w:asciiTheme="minorHAnsi" w:hAnsiTheme="minorHAnsi"/>
          <w:spacing w:val="-15"/>
          <w:sz w:val="24"/>
          <w:szCs w:val="24"/>
        </w:rPr>
        <w:t xml:space="preserve"> </w:t>
      </w:r>
      <w:r w:rsidRPr="005272EB">
        <w:rPr>
          <w:rFonts w:asciiTheme="minorHAnsi" w:hAnsiTheme="minorHAnsi"/>
          <w:sz w:val="24"/>
          <w:szCs w:val="24"/>
        </w:rPr>
        <w:t>mismas</w:t>
      </w:r>
      <w:r w:rsidRPr="005272EB">
        <w:rPr>
          <w:rFonts w:asciiTheme="minorHAnsi" w:hAnsiTheme="minorHAnsi"/>
          <w:spacing w:val="-16"/>
          <w:sz w:val="24"/>
          <w:szCs w:val="24"/>
        </w:rPr>
        <w:t xml:space="preserve"> </w:t>
      </w:r>
      <w:r w:rsidRPr="005272EB">
        <w:rPr>
          <w:rFonts w:asciiTheme="minorHAnsi" w:hAnsiTheme="minorHAnsi"/>
          <w:sz w:val="24"/>
          <w:szCs w:val="24"/>
        </w:rPr>
        <w:t>eleven</w:t>
      </w:r>
      <w:r w:rsidRPr="005272EB">
        <w:rPr>
          <w:rFonts w:asciiTheme="minorHAnsi" w:hAnsiTheme="minorHAnsi"/>
          <w:spacing w:val="-14"/>
          <w:sz w:val="24"/>
          <w:szCs w:val="24"/>
        </w:rPr>
        <w:t xml:space="preserve"> </w:t>
      </w:r>
      <w:r w:rsidRPr="005272EB">
        <w:rPr>
          <w:rFonts w:asciiTheme="minorHAnsi" w:hAnsiTheme="minorHAnsi"/>
          <w:sz w:val="24"/>
          <w:szCs w:val="24"/>
        </w:rPr>
        <w:t>sus</w:t>
      </w:r>
      <w:r w:rsidRPr="005272EB">
        <w:rPr>
          <w:rFonts w:asciiTheme="minorHAnsi" w:hAnsiTheme="minorHAnsi"/>
          <w:spacing w:val="-16"/>
          <w:sz w:val="24"/>
          <w:szCs w:val="24"/>
        </w:rPr>
        <w:t xml:space="preserve"> </w:t>
      </w:r>
      <w:r w:rsidRPr="005272EB">
        <w:rPr>
          <w:rFonts w:asciiTheme="minorHAnsi" w:hAnsiTheme="minorHAnsi"/>
          <w:sz w:val="24"/>
          <w:szCs w:val="24"/>
        </w:rPr>
        <w:t>niveles</w:t>
      </w:r>
      <w:r w:rsidRPr="005272EB">
        <w:rPr>
          <w:rFonts w:asciiTheme="minorHAnsi" w:hAnsiTheme="minorHAnsi"/>
          <w:spacing w:val="-16"/>
          <w:sz w:val="24"/>
          <w:szCs w:val="24"/>
        </w:rPr>
        <w:t xml:space="preserve"> </w:t>
      </w:r>
      <w:r w:rsidRPr="005272EB">
        <w:rPr>
          <w:rFonts w:asciiTheme="minorHAnsi" w:hAnsiTheme="minorHAnsi"/>
          <w:sz w:val="24"/>
          <w:szCs w:val="24"/>
        </w:rPr>
        <w:t>de</w:t>
      </w:r>
      <w:r w:rsidRPr="005272EB">
        <w:rPr>
          <w:rFonts w:asciiTheme="minorHAnsi" w:hAnsiTheme="minorHAnsi"/>
          <w:spacing w:val="-16"/>
          <w:sz w:val="24"/>
          <w:szCs w:val="24"/>
        </w:rPr>
        <w:t xml:space="preserve"> </w:t>
      </w:r>
      <w:r w:rsidRPr="005272EB">
        <w:rPr>
          <w:rFonts w:asciiTheme="minorHAnsi" w:hAnsiTheme="minorHAnsi"/>
          <w:sz w:val="24"/>
          <w:szCs w:val="24"/>
        </w:rPr>
        <w:t>credibilidad</w:t>
      </w:r>
      <w:r w:rsidRPr="005272EB">
        <w:rPr>
          <w:rFonts w:asciiTheme="minorHAnsi" w:hAnsiTheme="minorHAnsi"/>
          <w:spacing w:val="-15"/>
          <w:sz w:val="24"/>
          <w:szCs w:val="24"/>
        </w:rPr>
        <w:t xml:space="preserve"> </w:t>
      </w:r>
      <w:r w:rsidRPr="005272EB">
        <w:rPr>
          <w:rFonts w:asciiTheme="minorHAnsi" w:hAnsiTheme="minorHAnsi"/>
          <w:sz w:val="24"/>
          <w:szCs w:val="24"/>
        </w:rPr>
        <w:t>y</w:t>
      </w:r>
      <w:r w:rsidRPr="005272EB">
        <w:rPr>
          <w:rFonts w:asciiTheme="minorHAnsi" w:hAnsiTheme="minorHAnsi"/>
          <w:spacing w:val="-16"/>
          <w:sz w:val="24"/>
          <w:szCs w:val="24"/>
        </w:rPr>
        <w:t xml:space="preserve"> </w:t>
      </w:r>
      <w:r w:rsidRPr="005272EB">
        <w:rPr>
          <w:rFonts w:asciiTheme="minorHAnsi" w:hAnsiTheme="minorHAnsi"/>
          <w:sz w:val="24"/>
          <w:szCs w:val="24"/>
        </w:rPr>
        <w:t>confianza ciudadana,</w:t>
      </w:r>
      <w:r w:rsidRPr="005272EB">
        <w:rPr>
          <w:rFonts w:asciiTheme="minorHAnsi" w:hAnsiTheme="minorHAnsi"/>
          <w:spacing w:val="-8"/>
          <w:sz w:val="24"/>
          <w:szCs w:val="24"/>
        </w:rPr>
        <w:t xml:space="preserve"> </w:t>
      </w:r>
      <w:r w:rsidRPr="005272EB">
        <w:rPr>
          <w:rFonts w:asciiTheme="minorHAnsi" w:hAnsiTheme="minorHAnsi"/>
          <w:sz w:val="24"/>
          <w:szCs w:val="24"/>
        </w:rPr>
        <w:t>optimizando</w:t>
      </w:r>
      <w:r w:rsidRPr="005272EB">
        <w:rPr>
          <w:rFonts w:asciiTheme="minorHAnsi" w:hAnsiTheme="minorHAnsi"/>
          <w:spacing w:val="-7"/>
          <w:sz w:val="24"/>
          <w:szCs w:val="24"/>
        </w:rPr>
        <w:t xml:space="preserve"> </w:t>
      </w:r>
      <w:r w:rsidRPr="005272EB">
        <w:rPr>
          <w:rFonts w:asciiTheme="minorHAnsi" w:hAnsiTheme="minorHAnsi"/>
          <w:sz w:val="24"/>
          <w:szCs w:val="24"/>
        </w:rPr>
        <w:t>la</w:t>
      </w:r>
      <w:r w:rsidRPr="005272EB">
        <w:rPr>
          <w:rFonts w:asciiTheme="minorHAnsi" w:hAnsiTheme="minorHAnsi"/>
          <w:spacing w:val="-6"/>
          <w:sz w:val="24"/>
          <w:szCs w:val="24"/>
        </w:rPr>
        <w:t xml:space="preserve"> </w:t>
      </w:r>
      <w:r w:rsidRPr="005272EB">
        <w:rPr>
          <w:rFonts w:asciiTheme="minorHAnsi" w:hAnsiTheme="minorHAnsi"/>
          <w:sz w:val="24"/>
          <w:szCs w:val="24"/>
        </w:rPr>
        <w:t>gestión</w:t>
      </w:r>
      <w:r w:rsidRPr="005272EB">
        <w:rPr>
          <w:rFonts w:asciiTheme="minorHAnsi" w:hAnsiTheme="minorHAnsi"/>
          <w:spacing w:val="-7"/>
          <w:sz w:val="24"/>
          <w:szCs w:val="24"/>
        </w:rPr>
        <w:t xml:space="preserve"> </w:t>
      </w:r>
      <w:r w:rsidRPr="005272EB">
        <w:rPr>
          <w:rFonts w:asciiTheme="minorHAnsi" w:hAnsiTheme="minorHAnsi"/>
          <w:sz w:val="24"/>
          <w:szCs w:val="24"/>
        </w:rPr>
        <w:t>y</w:t>
      </w:r>
      <w:r w:rsidRPr="005272EB">
        <w:rPr>
          <w:rFonts w:asciiTheme="minorHAnsi" w:hAnsiTheme="minorHAnsi"/>
          <w:spacing w:val="-7"/>
          <w:sz w:val="24"/>
          <w:szCs w:val="24"/>
        </w:rPr>
        <w:t xml:space="preserve"> </w:t>
      </w:r>
      <w:r w:rsidRPr="005272EB">
        <w:rPr>
          <w:rFonts w:asciiTheme="minorHAnsi" w:hAnsiTheme="minorHAnsi"/>
          <w:sz w:val="24"/>
          <w:szCs w:val="24"/>
        </w:rPr>
        <w:t>el</w:t>
      </w:r>
      <w:r w:rsidRPr="005272EB">
        <w:rPr>
          <w:rFonts w:asciiTheme="minorHAnsi" w:hAnsiTheme="minorHAnsi"/>
          <w:spacing w:val="-8"/>
          <w:sz w:val="24"/>
          <w:szCs w:val="24"/>
        </w:rPr>
        <w:t xml:space="preserve"> </w:t>
      </w:r>
      <w:r w:rsidRPr="005272EB">
        <w:rPr>
          <w:rFonts w:asciiTheme="minorHAnsi" w:hAnsiTheme="minorHAnsi"/>
          <w:sz w:val="24"/>
          <w:szCs w:val="24"/>
        </w:rPr>
        <w:t>direccionamiento</w:t>
      </w:r>
      <w:r w:rsidRPr="005272EB">
        <w:rPr>
          <w:rFonts w:asciiTheme="minorHAnsi" w:hAnsiTheme="minorHAnsi"/>
          <w:spacing w:val="-7"/>
          <w:sz w:val="24"/>
          <w:szCs w:val="24"/>
        </w:rPr>
        <w:t xml:space="preserve"> </w:t>
      </w:r>
      <w:r w:rsidRPr="005272EB">
        <w:rPr>
          <w:rFonts w:asciiTheme="minorHAnsi" w:hAnsiTheme="minorHAnsi"/>
          <w:sz w:val="24"/>
          <w:szCs w:val="24"/>
        </w:rPr>
        <w:t>de</w:t>
      </w:r>
      <w:r w:rsidRPr="005272EB">
        <w:rPr>
          <w:rFonts w:asciiTheme="minorHAnsi" w:hAnsiTheme="minorHAnsi"/>
          <w:spacing w:val="-6"/>
          <w:sz w:val="24"/>
          <w:szCs w:val="24"/>
        </w:rPr>
        <w:t xml:space="preserve"> </w:t>
      </w:r>
      <w:r w:rsidRPr="005272EB">
        <w:rPr>
          <w:rFonts w:asciiTheme="minorHAnsi" w:hAnsiTheme="minorHAnsi"/>
          <w:sz w:val="24"/>
          <w:szCs w:val="24"/>
        </w:rPr>
        <w:t>las</w:t>
      </w:r>
      <w:r w:rsidRPr="005272EB">
        <w:rPr>
          <w:rFonts w:asciiTheme="minorHAnsi" w:hAnsiTheme="minorHAnsi"/>
          <w:spacing w:val="-8"/>
          <w:sz w:val="24"/>
          <w:szCs w:val="24"/>
        </w:rPr>
        <w:t xml:space="preserve"> </w:t>
      </w:r>
      <w:r w:rsidRPr="005272EB">
        <w:rPr>
          <w:rFonts w:asciiTheme="minorHAnsi" w:hAnsiTheme="minorHAnsi"/>
          <w:sz w:val="24"/>
          <w:szCs w:val="24"/>
        </w:rPr>
        <w:t>entidades</w:t>
      </w:r>
      <w:r w:rsidRPr="005272EB">
        <w:rPr>
          <w:rFonts w:asciiTheme="minorHAnsi" w:hAnsiTheme="minorHAnsi"/>
          <w:spacing w:val="-8"/>
          <w:sz w:val="24"/>
          <w:szCs w:val="24"/>
        </w:rPr>
        <w:t xml:space="preserve"> </w:t>
      </w:r>
      <w:r w:rsidRPr="005272EB">
        <w:rPr>
          <w:rFonts w:asciiTheme="minorHAnsi" w:hAnsiTheme="minorHAnsi"/>
          <w:sz w:val="24"/>
          <w:szCs w:val="24"/>
        </w:rPr>
        <w:t>tanto</w:t>
      </w:r>
      <w:r w:rsidRPr="005272EB">
        <w:rPr>
          <w:rFonts w:asciiTheme="minorHAnsi" w:hAnsiTheme="minorHAnsi"/>
          <w:spacing w:val="-7"/>
          <w:sz w:val="24"/>
          <w:szCs w:val="24"/>
        </w:rPr>
        <w:t xml:space="preserve"> </w:t>
      </w:r>
      <w:r w:rsidRPr="005272EB">
        <w:rPr>
          <w:rFonts w:asciiTheme="minorHAnsi" w:hAnsiTheme="minorHAnsi"/>
          <w:sz w:val="24"/>
          <w:szCs w:val="24"/>
        </w:rPr>
        <w:t>del</w:t>
      </w:r>
      <w:r w:rsidRPr="005272EB">
        <w:rPr>
          <w:rFonts w:asciiTheme="minorHAnsi" w:hAnsiTheme="minorHAnsi"/>
          <w:spacing w:val="-8"/>
          <w:sz w:val="24"/>
          <w:szCs w:val="24"/>
        </w:rPr>
        <w:t xml:space="preserve"> </w:t>
      </w:r>
      <w:r w:rsidRPr="005272EB">
        <w:rPr>
          <w:rFonts w:asciiTheme="minorHAnsi" w:hAnsiTheme="minorHAnsi"/>
          <w:sz w:val="24"/>
          <w:szCs w:val="24"/>
        </w:rPr>
        <w:t>orden nacional</w:t>
      </w:r>
      <w:r w:rsidRPr="005272EB">
        <w:rPr>
          <w:rFonts w:asciiTheme="minorHAnsi" w:hAnsiTheme="minorHAnsi"/>
          <w:spacing w:val="-16"/>
          <w:sz w:val="24"/>
          <w:szCs w:val="24"/>
        </w:rPr>
        <w:t xml:space="preserve"> </w:t>
      </w:r>
      <w:r w:rsidRPr="005272EB">
        <w:rPr>
          <w:rFonts w:asciiTheme="minorHAnsi" w:hAnsiTheme="minorHAnsi"/>
          <w:sz w:val="24"/>
          <w:szCs w:val="24"/>
        </w:rPr>
        <w:t>como</w:t>
      </w:r>
      <w:r w:rsidRPr="005272EB">
        <w:rPr>
          <w:rFonts w:asciiTheme="minorHAnsi" w:hAnsiTheme="minorHAnsi"/>
          <w:spacing w:val="-13"/>
          <w:sz w:val="24"/>
          <w:szCs w:val="24"/>
        </w:rPr>
        <w:t xml:space="preserve"> </w:t>
      </w:r>
      <w:r w:rsidRPr="005272EB">
        <w:rPr>
          <w:rFonts w:asciiTheme="minorHAnsi" w:hAnsiTheme="minorHAnsi"/>
          <w:sz w:val="24"/>
          <w:szCs w:val="24"/>
        </w:rPr>
        <w:t>las</w:t>
      </w:r>
      <w:r w:rsidRPr="005272EB">
        <w:rPr>
          <w:rFonts w:asciiTheme="minorHAnsi" w:hAnsiTheme="minorHAnsi"/>
          <w:spacing w:val="-16"/>
          <w:sz w:val="24"/>
          <w:szCs w:val="24"/>
        </w:rPr>
        <w:t xml:space="preserve"> </w:t>
      </w:r>
      <w:r w:rsidRPr="005272EB">
        <w:rPr>
          <w:rFonts w:asciiTheme="minorHAnsi" w:hAnsiTheme="minorHAnsi"/>
          <w:sz w:val="24"/>
          <w:szCs w:val="24"/>
        </w:rPr>
        <w:t>del</w:t>
      </w:r>
      <w:r w:rsidRPr="005272EB">
        <w:rPr>
          <w:rFonts w:asciiTheme="minorHAnsi" w:hAnsiTheme="minorHAnsi"/>
          <w:spacing w:val="-16"/>
          <w:sz w:val="24"/>
          <w:szCs w:val="24"/>
        </w:rPr>
        <w:t xml:space="preserve"> </w:t>
      </w:r>
      <w:r w:rsidRPr="005272EB">
        <w:rPr>
          <w:rFonts w:asciiTheme="minorHAnsi" w:hAnsiTheme="minorHAnsi"/>
          <w:sz w:val="24"/>
          <w:szCs w:val="24"/>
        </w:rPr>
        <w:t>orden</w:t>
      </w:r>
      <w:r w:rsidRPr="005272EB">
        <w:rPr>
          <w:rFonts w:asciiTheme="minorHAnsi" w:hAnsiTheme="minorHAnsi"/>
          <w:spacing w:val="-15"/>
          <w:sz w:val="24"/>
          <w:szCs w:val="24"/>
        </w:rPr>
        <w:t xml:space="preserve"> </w:t>
      </w:r>
      <w:r w:rsidRPr="005272EB">
        <w:rPr>
          <w:rFonts w:asciiTheme="minorHAnsi" w:hAnsiTheme="minorHAnsi"/>
          <w:sz w:val="24"/>
          <w:szCs w:val="24"/>
        </w:rPr>
        <w:t>territorial.</w:t>
      </w:r>
    </w:p>
    <w:p w14:paraId="4EBBF772" w14:textId="77777777" w:rsidR="007117D0" w:rsidRPr="005272EB" w:rsidRDefault="007117D0" w:rsidP="00B35575">
      <w:pPr>
        <w:jc w:val="both"/>
        <w:rPr>
          <w:rFonts w:asciiTheme="minorHAnsi" w:hAnsiTheme="minorHAnsi"/>
          <w:sz w:val="24"/>
          <w:szCs w:val="24"/>
        </w:rPr>
      </w:pPr>
    </w:p>
    <w:p w14:paraId="73899D22" w14:textId="47C32D01" w:rsidR="0017072C" w:rsidRPr="005272EB" w:rsidRDefault="0017072C" w:rsidP="00E21EF4">
      <w:pPr>
        <w:jc w:val="both"/>
        <w:rPr>
          <w:rFonts w:asciiTheme="minorHAnsi" w:hAnsiTheme="minorHAnsi"/>
          <w:sz w:val="24"/>
          <w:szCs w:val="24"/>
        </w:rPr>
      </w:pPr>
      <w:r w:rsidRPr="005272EB">
        <w:rPr>
          <w:rFonts w:asciiTheme="minorHAnsi" w:hAnsiTheme="minorHAnsi"/>
          <w:w w:val="95"/>
          <w:sz w:val="24"/>
          <w:szCs w:val="24"/>
        </w:rPr>
        <w:t>Así</w:t>
      </w:r>
      <w:r w:rsidRPr="005272EB">
        <w:rPr>
          <w:rFonts w:asciiTheme="minorHAnsi" w:hAnsiTheme="minorHAnsi"/>
          <w:spacing w:val="-30"/>
          <w:w w:val="95"/>
          <w:sz w:val="24"/>
          <w:szCs w:val="24"/>
        </w:rPr>
        <w:t xml:space="preserve"> </w:t>
      </w:r>
      <w:r w:rsidRPr="005272EB">
        <w:rPr>
          <w:rFonts w:asciiTheme="minorHAnsi" w:hAnsiTheme="minorHAnsi"/>
          <w:w w:val="95"/>
          <w:sz w:val="24"/>
          <w:szCs w:val="24"/>
        </w:rPr>
        <w:t>mismo</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el</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Plan</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Anticorrupción</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30"/>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Atención</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al</w:t>
      </w:r>
      <w:r w:rsidRPr="005272EB">
        <w:rPr>
          <w:rFonts w:asciiTheme="minorHAnsi" w:hAnsiTheme="minorHAnsi"/>
          <w:spacing w:val="-30"/>
          <w:w w:val="95"/>
          <w:sz w:val="24"/>
          <w:szCs w:val="24"/>
        </w:rPr>
        <w:t xml:space="preserve"> </w:t>
      </w:r>
      <w:r w:rsidRPr="005272EB">
        <w:rPr>
          <w:rFonts w:asciiTheme="minorHAnsi" w:hAnsiTheme="minorHAnsi"/>
          <w:w w:val="95"/>
          <w:sz w:val="24"/>
          <w:szCs w:val="24"/>
        </w:rPr>
        <w:t>Ciudadano</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de la</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Agencia</w:t>
      </w:r>
      <w:r w:rsidRPr="005272EB">
        <w:rPr>
          <w:rFonts w:asciiTheme="minorHAnsi" w:hAnsiTheme="minorHAnsi"/>
          <w:spacing w:val="-35"/>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35"/>
          <w:w w:val="95"/>
          <w:sz w:val="24"/>
          <w:szCs w:val="24"/>
        </w:rPr>
        <w:t xml:space="preserve"> </w:t>
      </w:r>
      <w:r w:rsidRPr="005272EB">
        <w:rPr>
          <w:rFonts w:asciiTheme="minorHAnsi" w:hAnsiTheme="minorHAnsi"/>
          <w:w w:val="95"/>
          <w:sz w:val="24"/>
          <w:szCs w:val="24"/>
        </w:rPr>
        <w:t>Desarrollo</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Rural,</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contempla</w:t>
      </w:r>
      <w:r w:rsidR="00E61DDE" w:rsidRPr="005272EB">
        <w:rPr>
          <w:rFonts w:asciiTheme="minorHAnsi" w:hAnsiTheme="minorHAnsi"/>
          <w:w w:val="95"/>
          <w:sz w:val="24"/>
          <w:szCs w:val="24"/>
        </w:rPr>
        <w:t xml:space="preserve"> el componente Rendic</w:t>
      </w:r>
      <w:r w:rsidR="00516442" w:rsidRPr="005272EB">
        <w:rPr>
          <w:rFonts w:asciiTheme="minorHAnsi" w:hAnsiTheme="minorHAnsi"/>
          <w:w w:val="95"/>
          <w:sz w:val="24"/>
          <w:szCs w:val="24"/>
        </w:rPr>
        <w:t xml:space="preserve">ión de Cuentas donde se definen los elementos y etapas para presentar el </w:t>
      </w:r>
      <w:r w:rsidR="00516442" w:rsidRPr="005272EB">
        <w:rPr>
          <w:rFonts w:asciiTheme="minorHAnsi" w:hAnsiTheme="minorHAnsi"/>
          <w:sz w:val="24"/>
          <w:szCs w:val="24"/>
        </w:rPr>
        <w:t xml:space="preserve">resultado de la gestión. </w:t>
      </w:r>
      <w:r w:rsidRPr="005272EB">
        <w:rPr>
          <w:rFonts w:asciiTheme="minorHAnsi" w:hAnsiTheme="minorHAnsi"/>
          <w:w w:val="95"/>
          <w:sz w:val="24"/>
          <w:szCs w:val="24"/>
        </w:rPr>
        <w:t>Así</w:t>
      </w:r>
      <w:r w:rsidRPr="005272EB">
        <w:rPr>
          <w:rFonts w:asciiTheme="minorHAnsi" w:hAnsiTheme="minorHAnsi"/>
          <w:spacing w:val="-22"/>
          <w:w w:val="95"/>
          <w:sz w:val="24"/>
          <w:szCs w:val="24"/>
        </w:rPr>
        <w:t xml:space="preserve"> </w:t>
      </w:r>
      <w:r w:rsidRPr="005272EB">
        <w:rPr>
          <w:rFonts w:asciiTheme="minorHAnsi" w:hAnsiTheme="minorHAnsi"/>
          <w:w w:val="95"/>
          <w:sz w:val="24"/>
          <w:szCs w:val="24"/>
        </w:rPr>
        <w:t>las</w:t>
      </w:r>
      <w:r w:rsidRPr="005272EB">
        <w:rPr>
          <w:rFonts w:asciiTheme="minorHAnsi" w:hAnsiTheme="minorHAnsi"/>
          <w:spacing w:val="-22"/>
          <w:w w:val="95"/>
          <w:sz w:val="24"/>
          <w:szCs w:val="24"/>
        </w:rPr>
        <w:t xml:space="preserve"> </w:t>
      </w:r>
      <w:r w:rsidRPr="005272EB">
        <w:rPr>
          <w:rFonts w:asciiTheme="minorHAnsi" w:hAnsiTheme="minorHAnsi"/>
          <w:w w:val="95"/>
          <w:sz w:val="24"/>
          <w:szCs w:val="24"/>
        </w:rPr>
        <w:t>cosas,</w:t>
      </w:r>
      <w:r w:rsidRPr="005272EB">
        <w:rPr>
          <w:rFonts w:asciiTheme="minorHAnsi" w:hAnsiTheme="minorHAnsi"/>
          <w:spacing w:val="-23"/>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22"/>
          <w:w w:val="95"/>
          <w:sz w:val="24"/>
          <w:szCs w:val="24"/>
        </w:rPr>
        <w:t xml:space="preserve"> </w:t>
      </w:r>
      <w:r w:rsidRPr="005272EB">
        <w:rPr>
          <w:rFonts w:asciiTheme="minorHAnsi" w:hAnsiTheme="minorHAnsi"/>
          <w:w w:val="95"/>
          <w:sz w:val="24"/>
          <w:szCs w:val="24"/>
        </w:rPr>
        <w:t>en</w:t>
      </w:r>
      <w:r w:rsidRPr="005272EB">
        <w:rPr>
          <w:rFonts w:asciiTheme="minorHAnsi" w:hAnsiTheme="minorHAnsi"/>
          <w:spacing w:val="-20"/>
          <w:w w:val="95"/>
          <w:sz w:val="24"/>
          <w:szCs w:val="24"/>
        </w:rPr>
        <w:t xml:space="preserve"> </w:t>
      </w:r>
      <w:r w:rsidRPr="005272EB">
        <w:rPr>
          <w:rFonts w:asciiTheme="minorHAnsi" w:hAnsiTheme="minorHAnsi"/>
          <w:w w:val="95"/>
          <w:sz w:val="24"/>
          <w:szCs w:val="24"/>
        </w:rPr>
        <w:t>cumplimiento</w:t>
      </w:r>
      <w:r w:rsidRPr="005272EB">
        <w:rPr>
          <w:rFonts w:asciiTheme="minorHAnsi" w:hAnsiTheme="minorHAnsi"/>
          <w:spacing w:val="-22"/>
          <w:w w:val="95"/>
          <w:sz w:val="24"/>
          <w:szCs w:val="24"/>
        </w:rPr>
        <w:t xml:space="preserve"> </w:t>
      </w:r>
      <w:r w:rsidRPr="005272EB">
        <w:rPr>
          <w:rFonts w:asciiTheme="minorHAnsi" w:hAnsiTheme="minorHAnsi"/>
          <w:w w:val="95"/>
          <w:sz w:val="24"/>
          <w:szCs w:val="24"/>
        </w:rPr>
        <w:t>a</w:t>
      </w:r>
      <w:r w:rsidRPr="005272EB">
        <w:rPr>
          <w:rFonts w:asciiTheme="minorHAnsi" w:hAnsiTheme="minorHAnsi"/>
          <w:spacing w:val="-22"/>
          <w:w w:val="95"/>
          <w:sz w:val="24"/>
          <w:szCs w:val="24"/>
        </w:rPr>
        <w:t xml:space="preserve"> </w:t>
      </w:r>
      <w:r w:rsidRPr="005272EB">
        <w:rPr>
          <w:rFonts w:asciiTheme="minorHAnsi" w:hAnsiTheme="minorHAnsi"/>
          <w:w w:val="95"/>
          <w:sz w:val="24"/>
          <w:szCs w:val="24"/>
        </w:rPr>
        <w:t>lo</w:t>
      </w:r>
      <w:r w:rsidRPr="005272EB">
        <w:rPr>
          <w:rFonts w:asciiTheme="minorHAnsi" w:hAnsiTheme="minorHAnsi"/>
          <w:spacing w:val="-21"/>
          <w:w w:val="95"/>
          <w:sz w:val="24"/>
          <w:szCs w:val="24"/>
        </w:rPr>
        <w:t xml:space="preserve"> </w:t>
      </w:r>
      <w:r w:rsidRPr="005272EB">
        <w:rPr>
          <w:rFonts w:asciiTheme="minorHAnsi" w:hAnsiTheme="minorHAnsi"/>
          <w:w w:val="95"/>
          <w:sz w:val="24"/>
          <w:szCs w:val="24"/>
        </w:rPr>
        <w:t>señalado</w:t>
      </w:r>
      <w:r w:rsidRPr="005272EB">
        <w:rPr>
          <w:rFonts w:asciiTheme="minorHAnsi" w:hAnsiTheme="minorHAnsi"/>
          <w:spacing w:val="-22"/>
          <w:w w:val="95"/>
          <w:sz w:val="24"/>
          <w:szCs w:val="24"/>
        </w:rPr>
        <w:t xml:space="preserve"> </w:t>
      </w:r>
      <w:r w:rsidRPr="005272EB">
        <w:rPr>
          <w:rFonts w:asciiTheme="minorHAnsi" w:hAnsiTheme="minorHAnsi"/>
          <w:w w:val="95"/>
          <w:sz w:val="24"/>
          <w:szCs w:val="24"/>
        </w:rPr>
        <w:t>en</w:t>
      </w:r>
      <w:r w:rsidRPr="005272EB">
        <w:rPr>
          <w:rFonts w:asciiTheme="minorHAnsi" w:hAnsiTheme="minorHAnsi"/>
          <w:spacing w:val="-20"/>
          <w:w w:val="95"/>
          <w:sz w:val="24"/>
          <w:szCs w:val="24"/>
        </w:rPr>
        <w:t xml:space="preserve"> </w:t>
      </w:r>
      <w:r w:rsidRPr="005272EB">
        <w:rPr>
          <w:rFonts w:asciiTheme="minorHAnsi" w:hAnsiTheme="minorHAnsi"/>
          <w:w w:val="95"/>
          <w:sz w:val="24"/>
          <w:szCs w:val="24"/>
        </w:rPr>
        <w:t>el</w:t>
      </w:r>
      <w:r w:rsidRPr="005272EB">
        <w:rPr>
          <w:rFonts w:asciiTheme="minorHAnsi" w:hAnsiTheme="minorHAnsi"/>
          <w:spacing w:val="-21"/>
          <w:w w:val="95"/>
          <w:sz w:val="24"/>
          <w:szCs w:val="24"/>
        </w:rPr>
        <w:t xml:space="preserve"> </w:t>
      </w:r>
      <w:r w:rsidR="00F167CD" w:rsidRPr="005272EB">
        <w:rPr>
          <w:rFonts w:asciiTheme="minorHAnsi" w:hAnsiTheme="minorHAnsi"/>
          <w:spacing w:val="-21"/>
          <w:w w:val="95"/>
          <w:sz w:val="24"/>
          <w:szCs w:val="24"/>
        </w:rPr>
        <w:t>Plan</w:t>
      </w:r>
      <w:r w:rsidRPr="005272EB">
        <w:rPr>
          <w:rFonts w:asciiTheme="minorHAnsi" w:hAnsiTheme="minorHAnsi"/>
          <w:w w:val="95"/>
          <w:sz w:val="24"/>
          <w:szCs w:val="24"/>
        </w:rPr>
        <w:t>,</w:t>
      </w:r>
      <w:r w:rsidRPr="005272EB">
        <w:rPr>
          <w:rFonts w:asciiTheme="minorHAnsi" w:hAnsiTheme="minorHAnsi"/>
          <w:spacing w:val="-22"/>
          <w:w w:val="95"/>
          <w:sz w:val="24"/>
          <w:szCs w:val="24"/>
        </w:rPr>
        <w:t xml:space="preserve"> </w:t>
      </w:r>
      <w:r w:rsidRPr="005272EB">
        <w:rPr>
          <w:rFonts w:asciiTheme="minorHAnsi" w:hAnsiTheme="minorHAnsi"/>
          <w:w w:val="95"/>
          <w:sz w:val="24"/>
          <w:szCs w:val="24"/>
        </w:rPr>
        <w:t>se</w:t>
      </w:r>
      <w:r w:rsidRPr="005272EB">
        <w:rPr>
          <w:rFonts w:asciiTheme="minorHAnsi" w:hAnsiTheme="minorHAnsi"/>
          <w:spacing w:val="-23"/>
          <w:w w:val="95"/>
          <w:sz w:val="24"/>
          <w:szCs w:val="24"/>
        </w:rPr>
        <w:t xml:space="preserve"> </w:t>
      </w:r>
      <w:r w:rsidRPr="005272EB">
        <w:rPr>
          <w:rFonts w:asciiTheme="minorHAnsi" w:hAnsiTheme="minorHAnsi"/>
          <w:w w:val="95"/>
          <w:sz w:val="24"/>
          <w:szCs w:val="24"/>
        </w:rPr>
        <w:t>presenta</w:t>
      </w:r>
      <w:r w:rsidRPr="005272EB">
        <w:rPr>
          <w:rFonts w:asciiTheme="minorHAnsi" w:hAnsiTheme="minorHAnsi"/>
          <w:spacing w:val="-22"/>
          <w:w w:val="95"/>
          <w:sz w:val="24"/>
          <w:szCs w:val="24"/>
        </w:rPr>
        <w:t xml:space="preserve"> </w:t>
      </w:r>
      <w:r w:rsidRPr="005272EB">
        <w:rPr>
          <w:rFonts w:asciiTheme="minorHAnsi" w:hAnsiTheme="minorHAnsi"/>
          <w:w w:val="95"/>
          <w:sz w:val="24"/>
          <w:szCs w:val="24"/>
        </w:rPr>
        <w:t>la</w:t>
      </w:r>
      <w:r w:rsidRPr="005272EB">
        <w:rPr>
          <w:rFonts w:asciiTheme="minorHAnsi" w:hAnsiTheme="minorHAnsi"/>
          <w:spacing w:val="-22"/>
          <w:w w:val="95"/>
          <w:sz w:val="24"/>
          <w:szCs w:val="24"/>
        </w:rPr>
        <w:t xml:space="preserve"> </w:t>
      </w:r>
      <w:r w:rsidR="00516442" w:rsidRPr="005272EB">
        <w:rPr>
          <w:rFonts w:asciiTheme="minorHAnsi" w:hAnsiTheme="minorHAnsi"/>
          <w:w w:val="95"/>
          <w:sz w:val="24"/>
          <w:szCs w:val="24"/>
        </w:rPr>
        <w:t>E</w:t>
      </w:r>
      <w:r w:rsidRPr="005272EB">
        <w:rPr>
          <w:rFonts w:asciiTheme="minorHAnsi" w:hAnsiTheme="minorHAnsi"/>
          <w:w w:val="95"/>
          <w:sz w:val="24"/>
          <w:szCs w:val="24"/>
        </w:rPr>
        <w:t>strategia</w:t>
      </w:r>
      <w:r w:rsidRPr="005272EB">
        <w:rPr>
          <w:rFonts w:asciiTheme="minorHAnsi" w:hAnsiTheme="minorHAnsi"/>
          <w:spacing w:val="-22"/>
          <w:w w:val="95"/>
          <w:sz w:val="24"/>
          <w:szCs w:val="24"/>
        </w:rPr>
        <w:t xml:space="preserve"> </w:t>
      </w:r>
      <w:r w:rsidRPr="005272EB">
        <w:rPr>
          <w:rFonts w:asciiTheme="minorHAnsi" w:hAnsiTheme="minorHAnsi"/>
          <w:w w:val="95"/>
          <w:sz w:val="24"/>
          <w:szCs w:val="24"/>
        </w:rPr>
        <w:t xml:space="preserve">de </w:t>
      </w:r>
      <w:r w:rsidRPr="005272EB">
        <w:rPr>
          <w:rFonts w:asciiTheme="minorHAnsi" w:hAnsiTheme="minorHAnsi"/>
          <w:sz w:val="24"/>
          <w:szCs w:val="24"/>
        </w:rPr>
        <w:t>Rendición</w:t>
      </w:r>
      <w:r w:rsidRPr="005272EB">
        <w:rPr>
          <w:rFonts w:asciiTheme="minorHAnsi" w:hAnsiTheme="minorHAnsi"/>
          <w:spacing w:val="-31"/>
          <w:sz w:val="24"/>
          <w:szCs w:val="24"/>
        </w:rPr>
        <w:t xml:space="preserve"> </w:t>
      </w:r>
      <w:r w:rsidRPr="005272EB">
        <w:rPr>
          <w:rFonts w:asciiTheme="minorHAnsi" w:hAnsiTheme="minorHAnsi"/>
          <w:sz w:val="24"/>
          <w:szCs w:val="24"/>
        </w:rPr>
        <w:t>de</w:t>
      </w:r>
      <w:r w:rsidRPr="005272EB">
        <w:rPr>
          <w:rFonts w:asciiTheme="minorHAnsi" w:hAnsiTheme="minorHAnsi"/>
          <w:spacing w:val="-32"/>
          <w:sz w:val="24"/>
          <w:szCs w:val="24"/>
        </w:rPr>
        <w:t xml:space="preserve"> </w:t>
      </w:r>
      <w:r w:rsidRPr="005272EB">
        <w:rPr>
          <w:rFonts w:asciiTheme="minorHAnsi" w:hAnsiTheme="minorHAnsi"/>
          <w:sz w:val="24"/>
          <w:szCs w:val="24"/>
        </w:rPr>
        <w:t>Cuentas</w:t>
      </w:r>
      <w:r w:rsidRPr="005272EB">
        <w:rPr>
          <w:rFonts w:asciiTheme="minorHAnsi" w:hAnsiTheme="minorHAnsi"/>
          <w:spacing w:val="-33"/>
          <w:sz w:val="24"/>
          <w:szCs w:val="24"/>
        </w:rPr>
        <w:t xml:space="preserve"> </w:t>
      </w:r>
      <w:r w:rsidRPr="005272EB">
        <w:rPr>
          <w:rFonts w:asciiTheme="minorHAnsi" w:hAnsiTheme="minorHAnsi"/>
          <w:sz w:val="24"/>
          <w:szCs w:val="24"/>
        </w:rPr>
        <w:t>de</w:t>
      </w:r>
      <w:r w:rsidRPr="005272EB">
        <w:rPr>
          <w:rFonts w:asciiTheme="minorHAnsi" w:hAnsiTheme="minorHAnsi"/>
          <w:spacing w:val="-32"/>
          <w:sz w:val="24"/>
          <w:szCs w:val="24"/>
        </w:rPr>
        <w:t xml:space="preserve"> </w:t>
      </w:r>
      <w:r w:rsidRPr="005272EB">
        <w:rPr>
          <w:rFonts w:asciiTheme="minorHAnsi" w:hAnsiTheme="minorHAnsi"/>
          <w:sz w:val="24"/>
          <w:szCs w:val="24"/>
        </w:rPr>
        <w:t>la</w:t>
      </w:r>
      <w:r w:rsidRPr="005272EB">
        <w:rPr>
          <w:rFonts w:asciiTheme="minorHAnsi" w:hAnsiTheme="minorHAnsi"/>
          <w:spacing w:val="-31"/>
          <w:sz w:val="24"/>
          <w:szCs w:val="24"/>
        </w:rPr>
        <w:t xml:space="preserve"> </w:t>
      </w:r>
      <w:r w:rsidRPr="005272EB">
        <w:rPr>
          <w:rFonts w:asciiTheme="minorHAnsi" w:hAnsiTheme="minorHAnsi"/>
          <w:sz w:val="24"/>
          <w:szCs w:val="24"/>
        </w:rPr>
        <w:t>Agencia</w:t>
      </w:r>
      <w:r w:rsidRPr="005272EB">
        <w:rPr>
          <w:rFonts w:asciiTheme="minorHAnsi" w:hAnsiTheme="minorHAnsi"/>
          <w:spacing w:val="-31"/>
          <w:sz w:val="24"/>
          <w:szCs w:val="24"/>
        </w:rPr>
        <w:t xml:space="preserve"> </w:t>
      </w:r>
      <w:r w:rsidRPr="005272EB">
        <w:rPr>
          <w:rFonts w:asciiTheme="minorHAnsi" w:hAnsiTheme="minorHAnsi"/>
          <w:sz w:val="24"/>
          <w:szCs w:val="24"/>
        </w:rPr>
        <w:t>de</w:t>
      </w:r>
      <w:r w:rsidRPr="005272EB">
        <w:rPr>
          <w:rFonts w:asciiTheme="minorHAnsi" w:hAnsiTheme="minorHAnsi"/>
          <w:spacing w:val="-31"/>
          <w:sz w:val="24"/>
          <w:szCs w:val="24"/>
        </w:rPr>
        <w:t xml:space="preserve"> </w:t>
      </w:r>
      <w:r w:rsidRPr="005272EB">
        <w:rPr>
          <w:rFonts w:asciiTheme="minorHAnsi" w:hAnsiTheme="minorHAnsi"/>
          <w:sz w:val="24"/>
          <w:szCs w:val="24"/>
        </w:rPr>
        <w:t>Desarrollo</w:t>
      </w:r>
      <w:r w:rsidRPr="005272EB">
        <w:rPr>
          <w:rFonts w:asciiTheme="minorHAnsi" w:hAnsiTheme="minorHAnsi"/>
          <w:spacing w:val="-32"/>
          <w:sz w:val="24"/>
          <w:szCs w:val="24"/>
        </w:rPr>
        <w:t xml:space="preserve"> </w:t>
      </w:r>
      <w:r w:rsidRPr="005272EB">
        <w:rPr>
          <w:rFonts w:asciiTheme="minorHAnsi" w:hAnsiTheme="minorHAnsi"/>
          <w:sz w:val="24"/>
          <w:szCs w:val="24"/>
        </w:rPr>
        <w:t>Rural</w:t>
      </w:r>
      <w:r w:rsidRPr="005272EB">
        <w:rPr>
          <w:rFonts w:asciiTheme="minorHAnsi" w:hAnsiTheme="minorHAnsi"/>
          <w:spacing w:val="-30"/>
          <w:sz w:val="24"/>
          <w:szCs w:val="24"/>
        </w:rPr>
        <w:t xml:space="preserve"> </w:t>
      </w:r>
      <w:r w:rsidRPr="005272EB">
        <w:rPr>
          <w:rFonts w:asciiTheme="minorHAnsi" w:hAnsiTheme="minorHAnsi"/>
          <w:sz w:val="24"/>
          <w:szCs w:val="24"/>
        </w:rPr>
        <w:t>para</w:t>
      </w:r>
      <w:r w:rsidRPr="005272EB">
        <w:rPr>
          <w:rFonts w:asciiTheme="minorHAnsi" w:hAnsiTheme="minorHAnsi"/>
          <w:spacing w:val="-30"/>
          <w:sz w:val="24"/>
          <w:szCs w:val="24"/>
        </w:rPr>
        <w:t xml:space="preserve"> </w:t>
      </w:r>
      <w:r w:rsidRPr="005272EB">
        <w:rPr>
          <w:rFonts w:asciiTheme="minorHAnsi" w:hAnsiTheme="minorHAnsi"/>
          <w:sz w:val="24"/>
          <w:szCs w:val="24"/>
        </w:rPr>
        <w:t>su</w:t>
      </w:r>
      <w:r w:rsidRPr="005272EB">
        <w:rPr>
          <w:rFonts w:asciiTheme="minorHAnsi" w:hAnsiTheme="minorHAnsi"/>
          <w:spacing w:val="-30"/>
          <w:sz w:val="24"/>
          <w:szCs w:val="24"/>
        </w:rPr>
        <w:t xml:space="preserve"> </w:t>
      </w:r>
      <w:r w:rsidRPr="005272EB">
        <w:rPr>
          <w:rFonts w:asciiTheme="minorHAnsi" w:hAnsiTheme="minorHAnsi"/>
          <w:sz w:val="24"/>
          <w:szCs w:val="24"/>
        </w:rPr>
        <w:t>implementación.</w:t>
      </w:r>
    </w:p>
    <w:p w14:paraId="015E121F" w14:textId="77777777" w:rsidR="0017072C" w:rsidRPr="005272EB" w:rsidRDefault="0017072C" w:rsidP="00F24222">
      <w:pPr>
        <w:rPr>
          <w:rFonts w:asciiTheme="minorHAnsi" w:hAnsiTheme="minorHAnsi"/>
          <w:sz w:val="24"/>
          <w:szCs w:val="24"/>
        </w:rPr>
      </w:pPr>
    </w:p>
    <w:p w14:paraId="7E22BEFE" w14:textId="0155CA92" w:rsidR="0017072C" w:rsidRPr="005272EB" w:rsidRDefault="0017072C" w:rsidP="00E21EF4">
      <w:pPr>
        <w:jc w:val="both"/>
        <w:rPr>
          <w:rFonts w:asciiTheme="minorHAnsi" w:hAnsiTheme="minorHAnsi"/>
          <w:sz w:val="24"/>
          <w:szCs w:val="24"/>
        </w:rPr>
      </w:pPr>
      <w:r w:rsidRPr="005272EB">
        <w:rPr>
          <w:rFonts w:asciiTheme="minorHAnsi" w:hAnsiTheme="minorHAnsi"/>
          <w:sz w:val="24"/>
          <w:szCs w:val="24"/>
        </w:rPr>
        <w:t>En</w:t>
      </w:r>
      <w:r w:rsidRPr="005272EB">
        <w:rPr>
          <w:rFonts w:asciiTheme="minorHAnsi" w:hAnsiTheme="minorHAnsi"/>
          <w:spacing w:val="-30"/>
          <w:sz w:val="24"/>
          <w:szCs w:val="24"/>
        </w:rPr>
        <w:t xml:space="preserve"> </w:t>
      </w:r>
      <w:r w:rsidRPr="005272EB">
        <w:rPr>
          <w:rFonts w:asciiTheme="minorHAnsi" w:hAnsiTheme="minorHAnsi"/>
          <w:sz w:val="24"/>
          <w:szCs w:val="24"/>
        </w:rPr>
        <w:t>observancia</w:t>
      </w:r>
      <w:r w:rsidRPr="005272EB">
        <w:rPr>
          <w:rFonts w:asciiTheme="minorHAnsi" w:hAnsiTheme="minorHAnsi"/>
          <w:spacing w:val="-30"/>
          <w:sz w:val="24"/>
          <w:szCs w:val="24"/>
        </w:rPr>
        <w:t xml:space="preserve"> </w:t>
      </w:r>
      <w:r w:rsidRPr="005272EB">
        <w:rPr>
          <w:rFonts w:asciiTheme="minorHAnsi" w:hAnsiTheme="minorHAnsi"/>
          <w:sz w:val="24"/>
          <w:szCs w:val="24"/>
        </w:rPr>
        <w:t>y</w:t>
      </w:r>
      <w:r w:rsidRPr="005272EB">
        <w:rPr>
          <w:rFonts w:asciiTheme="minorHAnsi" w:hAnsiTheme="minorHAnsi"/>
          <w:spacing w:val="-30"/>
          <w:sz w:val="24"/>
          <w:szCs w:val="24"/>
        </w:rPr>
        <w:t xml:space="preserve"> </w:t>
      </w:r>
      <w:r w:rsidRPr="005272EB">
        <w:rPr>
          <w:rFonts w:asciiTheme="minorHAnsi" w:hAnsiTheme="minorHAnsi"/>
          <w:sz w:val="24"/>
          <w:szCs w:val="24"/>
        </w:rPr>
        <w:t>cumplimiento</w:t>
      </w:r>
      <w:r w:rsidRPr="005272EB">
        <w:rPr>
          <w:rFonts w:asciiTheme="minorHAnsi" w:hAnsiTheme="minorHAnsi"/>
          <w:spacing w:val="-31"/>
          <w:sz w:val="24"/>
          <w:szCs w:val="24"/>
        </w:rPr>
        <w:t xml:space="preserve"> </w:t>
      </w:r>
      <w:r w:rsidRPr="005272EB">
        <w:rPr>
          <w:rFonts w:asciiTheme="minorHAnsi" w:hAnsiTheme="minorHAnsi"/>
          <w:sz w:val="24"/>
          <w:szCs w:val="24"/>
        </w:rPr>
        <w:t>de</w:t>
      </w:r>
      <w:r w:rsidRPr="005272EB">
        <w:rPr>
          <w:rFonts w:asciiTheme="minorHAnsi" w:hAnsiTheme="minorHAnsi"/>
          <w:spacing w:val="-28"/>
          <w:sz w:val="24"/>
          <w:szCs w:val="24"/>
        </w:rPr>
        <w:t xml:space="preserve"> </w:t>
      </w:r>
      <w:r w:rsidRPr="005272EB">
        <w:rPr>
          <w:rFonts w:asciiTheme="minorHAnsi" w:hAnsiTheme="minorHAnsi"/>
          <w:sz w:val="24"/>
          <w:szCs w:val="24"/>
        </w:rPr>
        <w:t>los</w:t>
      </w:r>
      <w:r w:rsidRPr="005272EB">
        <w:rPr>
          <w:rFonts w:asciiTheme="minorHAnsi" w:hAnsiTheme="minorHAnsi"/>
          <w:spacing w:val="-31"/>
          <w:sz w:val="24"/>
          <w:szCs w:val="24"/>
        </w:rPr>
        <w:t xml:space="preserve"> </w:t>
      </w:r>
      <w:r w:rsidRPr="005272EB">
        <w:rPr>
          <w:rFonts w:asciiTheme="minorHAnsi" w:hAnsiTheme="minorHAnsi"/>
          <w:sz w:val="24"/>
          <w:szCs w:val="24"/>
        </w:rPr>
        <w:t>preceptos</w:t>
      </w:r>
      <w:r w:rsidRPr="005272EB">
        <w:rPr>
          <w:rFonts w:asciiTheme="minorHAnsi" w:hAnsiTheme="minorHAnsi"/>
          <w:spacing w:val="-29"/>
          <w:sz w:val="24"/>
          <w:szCs w:val="24"/>
        </w:rPr>
        <w:t xml:space="preserve"> </w:t>
      </w:r>
      <w:r w:rsidRPr="005272EB">
        <w:rPr>
          <w:rFonts w:asciiTheme="minorHAnsi" w:hAnsiTheme="minorHAnsi"/>
          <w:sz w:val="24"/>
          <w:szCs w:val="24"/>
        </w:rPr>
        <w:t>legales</w:t>
      </w:r>
      <w:r w:rsidRPr="005272EB">
        <w:rPr>
          <w:rFonts w:asciiTheme="minorHAnsi" w:hAnsiTheme="minorHAnsi"/>
          <w:spacing w:val="-31"/>
          <w:sz w:val="24"/>
          <w:szCs w:val="24"/>
        </w:rPr>
        <w:t xml:space="preserve"> </w:t>
      </w:r>
      <w:r w:rsidRPr="005272EB">
        <w:rPr>
          <w:rFonts w:asciiTheme="minorHAnsi" w:hAnsiTheme="minorHAnsi"/>
          <w:sz w:val="24"/>
          <w:szCs w:val="24"/>
        </w:rPr>
        <w:t>antes</w:t>
      </w:r>
      <w:r w:rsidRPr="005272EB">
        <w:rPr>
          <w:rFonts w:asciiTheme="minorHAnsi" w:hAnsiTheme="minorHAnsi"/>
          <w:spacing w:val="-29"/>
          <w:sz w:val="24"/>
          <w:szCs w:val="24"/>
        </w:rPr>
        <w:t xml:space="preserve"> </w:t>
      </w:r>
      <w:r w:rsidRPr="005272EB">
        <w:rPr>
          <w:rFonts w:asciiTheme="minorHAnsi" w:hAnsiTheme="minorHAnsi"/>
          <w:sz w:val="24"/>
          <w:szCs w:val="24"/>
        </w:rPr>
        <w:t>mencionados,</w:t>
      </w:r>
      <w:r w:rsidRPr="005272EB">
        <w:rPr>
          <w:rFonts w:asciiTheme="minorHAnsi" w:hAnsiTheme="minorHAnsi"/>
          <w:spacing w:val="-30"/>
          <w:sz w:val="24"/>
          <w:szCs w:val="24"/>
        </w:rPr>
        <w:t xml:space="preserve"> </w:t>
      </w:r>
      <w:r w:rsidRPr="005272EB">
        <w:rPr>
          <w:rFonts w:asciiTheme="minorHAnsi" w:hAnsiTheme="minorHAnsi"/>
          <w:sz w:val="24"/>
          <w:szCs w:val="24"/>
        </w:rPr>
        <w:t>la</w:t>
      </w:r>
      <w:r w:rsidRPr="005272EB">
        <w:rPr>
          <w:rFonts w:asciiTheme="minorHAnsi" w:hAnsiTheme="minorHAnsi"/>
          <w:spacing w:val="-30"/>
          <w:sz w:val="24"/>
          <w:szCs w:val="24"/>
        </w:rPr>
        <w:t xml:space="preserve"> </w:t>
      </w:r>
      <w:r w:rsidRPr="005272EB">
        <w:rPr>
          <w:rFonts w:asciiTheme="minorHAnsi" w:hAnsiTheme="minorHAnsi"/>
          <w:sz w:val="24"/>
          <w:szCs w:val="24"/>
        </w:rPr>
        <w:t>Agencia</w:t>
      </w:r>
      <w:r w:rsidRPr="005272EB">
        <w:rPr>
          <w:rFonts w:asciiTheme="minorHAnsi" w:hAnsiTheme="minorHAnsi"/>
          <w:spacing w:val="-30"/>
          <w:sz w:val="24"/>
          <w:szCs w:val="24"/>
        </w:rPr>
        <w:t xml:space="preserve"> </w:t>
      </w:r>
      <w:r w:rsidRPr="005272EB">
        <w:rPr>
          <w:rFonts w:asciiTheme="minorHAnsi" w:hAnsiTheme="minorHAnsi"/>
          <w:sz w:val="24"/>
          <w:szCs w:val="24"/>
        </w:rPr>
        <w:t>de Desarrollo</w:t>
      </w:r>
      <w:r w:rsidRPr="005272EB">
        <w:rPr>
          <w:rFonts w:asciiTheme="minorHAnsi" w:hAnsiTheme="minorHAnsi"/>
          <w:spacing w:val="-13"/>
          <w:sz w:val="24"/>
          <w:szCs w:val="24"/>
        </w:rPr>
        <w:t xml:space="preserve"> </w:t>
      </w:r>
      <w:r w:rsidRPr="005272EB">
        <w:rPr>
          <w:rFonts w:asciiTheme="minorHAnsi" w:hAnsiTheme="minorHAnsi"/>
          <w:sz w:val="24"/>
          <w:szCs w:val="24"/>
        </w:rPr>
        <w:t>Rural,</w:t>
      </w:r>
      <w:r w:rsidRPr="005272EB">
        <w:rPr>
          <w:rFonts w:asciiTheme="minorHAnsi" w:hAnsiTheme="minorHAnsi"/>
          <w:spacing w:val="-13"/>
          <w:sz w:val="24"/>
          <w:szCs w:val="24"/>
        </w:rPr>
        <w:t xml:space="preserve"> </w:t>
      </w:r>
      <w:r w:rsidRPr="005272EB">
        <w:rPr>
          <w:rFonts w:asciiTheme="minorHAnsi" w:hAnsiTheme="minorHAnsi"/>
          <w:sz w:val="24"/>
          <w:szCs w:val="24"/>
        </w:rPr>
        <w:t>ha</w:t>
      </w:r>
      <w:r w:rsidRPr="005272EB">
        <w:rPr>
          <w:rFonts w:asciiTheme="minorHAnsi" w:hAnsiTheme="minorHAnsi"/>
          <w:spacing w:val="-13"/>
          <w:sz w:val="24"/>
          <w:szCs w:val="24"/>
        </w:rPr>
        <w:t xml:space="preserve"> </w:t>
      </w:r>
      <w:r w:rsidRPr="005272EB">
        <w:rPr>
          <w:rFonts w:asciiTheme="minorHAnsi" w:hAnsiTheme="minorHAnsi"/>
          <w:sz w:val="24"/>
          <w:szCs w:val="24"/>
        </w:rPr>
        <w:t>considerado</w:t>
      </w:r>
      <w:r w:rsidRPr="005272EB">
        <w:rPr>
          <w:rFonts w:asciiTheme="minorHAnsi" w:hAnsiTheme="minorHAnsi"/>
          <w:spacing w:val="-12"/>
          <w:sz w:val="24"/>
          <w:szCs w:val="24"/>
        </w:rPr>
        <w:t xml:space="preserve"> </w:t>
      </w:r>
      <w:r w:rsidRPr="005272EB">
        <w:rPr>
          <w:rFonts w:asciiTheme="minorHAnsi" w:hAnsiTheme="minorHAnsi"/>
          <w:sz w:val="24"/>
          <w:szCs w:val="24"/>
        </w:rPr>
        <w:t>pertinente</w:t>
      </w:r>
      <w:r w:rsidRPr="005272EB">
        <w:rPr>
          <w:rFonts w:asciiTheme="minorHAnsi" w:hAnsiTheme="minorHAnsi"/>
          <w:spacing w:val="-12"/>
          <w:sz w:val="24"/>
          <w:szCs w:val="24"/>
        </w:rPr>
        <w:t xml:space="preserve"> </w:t>
      </w:r>
      <w:r w:rsidRPr="005272EB">
        <w:rPr>
          <w:rFonts w:asciiTheme="minorHAnsi" w:hAnsiTheme="minorHAnsi"/>
          <w:sz w:val="24"/>
          <w:szCs w:val="24"/>
        </w:rPr>
        <w:t>surtir</w:t>
      </w:r>
      <w:r w:rsidRPr="005272EB">
        <w:rPr>
          <w:rFonts w:asciiTheme="minorHAnsi" w:hAnsiTheme="minorHAnsi"/>
          <w:spacing w:val="-13"/>
          <w:sz w:val="24"/>
          <w:szCs w:val="24"/>
        </w:rPr>
        <w:t xml:space="preserve"> </w:t>
      </w:r>
      <w:r w:rsidRPr="005272EB">
        <w:rPr>
          <w:rFonts w:asciiTheme="minorHAnsi" w:hAnsiTheme="minorHAnsi"/>
          <w:sz w:val="24"/>
          <w:szCs w:val="24"/>
        </w:rPr>
        <w:t>acciones</w:t>
      </w:r>
      <w:r w:rsidRPr="005272EB">
        <w:rPr>
          <w:rFonts w:asciiTheme="minorHAnsi" w:hAnsiTheme="minorHAnsi"/>
          <w:spacing w:val="-11"/>
          <w:sz w:val="24"/>
          <w:szCs w:val="24"/>
        </w:rPr>
        <w:t xml:space="preserve"> </w:t>
      </w:r>
      <w:r w:rsidRPr="005272EB">
        <w:rPr>
          <w:rFonts w:asciiTheme="minorHAnsi" w:hAnsiTheme="minorHAnsi"/>
          <w:sz w:val="24"/>
          <w:szCs w:val="24"/>
        </w:rPr>
        <w:t>de</w:t>
      </w:r>
      <w:r w:rsidRPr="005272EB">
        <w:rPr>
          <w:rFonts w:asciiTheme="minorHAnsi" w:hAnsiTheme="minorHAnsi"/>
          <w:spacing w:val="-13"/>
          <w:sz w:val="24"/>
          <w:szCs w:val="24"/>
        </w:rPr>
        <w:t xml:space="preserve"> </w:t>
      </w:r>
      <w:r w:rsidRPr="005272EB">
        <w:rPr>
          <w:rFonts w:asciiTheme="minorHAnsi" w:hAnsiTheme="minorHAnsi"/>
          <w:sz w:val="24"/>
          <w:szCs w:val="24"/>
        </w:rPr>
        <w:t>rendición</w:t>
      </w:r>
      <w:r w:rsidRPr="005272EB">
        <w:rPr>
          <w:rFonts w:asciiTheme="minorHAnsi" w:hAnsiTheme="minorHAnsi"/>
          <w:spacing w:val="-12"/>
          <w:sz w:val="24"/>
          <w:szCs w:val="24"/>
        </w:rPr>
        <w:t xml:space="preserve"> </w:t>
      </w:r>
      <w:r w:rsidRPr="005272EB">
        <w:rPr>
          <w:rFonts w:asciiTheme="minorHAnsi" w:hAnsiTheme="minorHAnsi"/>
          <w:sz w:val="24"/>
          <w:szCs w:val="24"/>
        </w:rPr>
        <w:t>de</w:t>
      </w:r>
      <w:r w:rsidRPr="005272EB">
        <w:rPr>
          <w:rFonts w:asciiTheme="minorHAnsi" w:hAnsiTheme="minorHAnsi"/>
          <w:spacing w:val="-11"/>
          <w:sz w:val="24"/>
          <w:szCs w:val="24"/>
        </w:rPr>
        <w:t xml:space="preserve"> </w:t>
      </w:r>
      <w:r w:rsidRPr="005272EB">
        <w:rPr>
          <w:rFonts w:asciiTheme="minorHAnsi" w:hAnsiTheme="minorHAnsi"/>
          <w:sz w:val="24"/>
          <w:szCs w:val="24"/>
        </w:rPr>
        <w:t>cuentas,</w:t>
      </w:r>
      <w:r w:rsidRPr="005272EB">
        <w:rPr>
          <w:rFonts w:asciiTheme="minorHAnsi" w:hAnsiTheme="minorHAnsi"/>
          <w:spacing w:val="-13"/>
          <w:sz w:val="24"/>
          <w:szCs w:val="24"/>
        </w:rPr>
        <w:t xml:space="preserve"> </w:t>
      </w:r>
      <w:r w:rsidRPr="005272EB">
        <w:rPr>
          <w:rFonts w:asciiTheme="minorHAnsi" w:hAnsiTheme="minorHAnsi"/>
          <w:sz w:val="24"/>
          <w:szCs w:val="24"/>
        </w:rPr>
        <w:t>para presentar</w:t>
      </w:r>
      <w:r w:rsidRPr="005272EB">
        <w:rPr>
          <w:rFonts w:asciiTheme="minorHAnsi" w:hAnsiTheme="minorHAnsi"/>
          <w:spacing w:val="-39"/>
          <w:sz w:val="24"/>
          <w:szCs w:val="24"/>
        </w:rPr>
        <w:t xml:space="preserve"> </w:t>
      </w:r>
      <w:r w:rsidRPr="005272EB">
        <w:rPr>
          <w:rFonts w:asciiTheme="minorHAnsi" w:hAnsiTheme="minorHAnsi"/>
          <w:sz w:val="24"/>
          <w:szCs w:val="24"/>
        </w:rPr>
        <w:t>su</w:t>
      </w:r>
      <w:r w:rsidRPr="005272EB">
        <w:rPr>
          <w:rFonts w:asciiTheme="minorHAnsi" w:hAnsiTheme="minorHAnsi"/>
          <w:spacing w:val="-38"/>
          <w:sz w:val="24"/>
          <w:szCs w:val="24"/>
        </w:rPr>
        <w:t xml:space="preserve"> </w:t>
      </w:r>
      <w:r w:rsidRPr="005272EB">
        <w:rPr>
          <w:rFonts w:asciiTheme="minorHAnsi" w:hAnsiTheme="minorHAnsi"/>
          <w:sz w:val="24"/>
          <w:szCs w:val="24"/>
        </w:rPr>
        <w:t>gestión</w:t>
      </w:r>
      <w:r w:rsidRPr="005272EB">
        <w:rPr>
          <w:rFonts w:asciiTheme="minorHAnsi" w:hAnsiTheme="minorHAnsi"/>
          <w:spacing w:val="-38"/>
          <w:sz w:val="24"/>
          <w:szCs w:val="24"/>
        </w:rPr>
        <w:t xml:space="preserve"> </w:t>
      </w:r>
      <w:r w:rsidRPr="005272EB">
        <w:rPr>
          <w:rFonts w:asciiTheme="minorHAnsi" w:hAnsiTheme="minorHAnsi"/>
          <w:sz w:val="24"/>
          <w:szCs w:val="24"/>
        </w:rPr>
        <w:t>y</w:t>
      </w:r>
      <w:r w:rsidRPr="005272EB">
        <w:rPr>
          <w:rFonts w:asciiTheme="minorHAnsi" w:hAnsiTheme="minorHAnsi"/>
          <w:spacing w:val="-39"/>
          <w:sz w:val="24"/>
          <w:szCs w:val="24"/>
        </w:rPr>
        <w:t xml:space="preserve"> </w:t>
      </w:r>
      <w:r w:rsidRPr="005272EB">
        <w:rPr>
          <w:rFonts w:asciiTheme="minorHAnsi" w:hAnsiTheme="minorHAnsi"/>
          <w:sz w:val="24"/>
          <w:szCs w:val="24"/>
        </w:rPr>
        <w:t>resultados.</w:t>
      </w:r>
      <w:r w:rsidR="00B45DEC" w:rsidRPr="005272EB">
        <w:rPr>
          <w:rFonts w:asciiTheme="minorHAnsi" w:hAnsiTheme="minorHAnsi"/>
          <w:spacing w:val="-38"/>
          <w:sz w:val="24"/>
          <w:szCs w:val="24"/>
        </w:rPr>
        <w:t xml:space="preserve"> </w:t>
      </w:r>
      <w:r w:rsidRPr="005272EB">
        <w:rPr>
          <w:rFonts w:asciiTheme="minorHAnsi" w:hAnsiTheme="minorHAnsi"/>
          <w:sz w:val="24"/>
          <w:szCs w:val="24"/>
        </w:rPr>
        <w:t>Esto con</w:t>
      </w:r>
      <w:r w:rsidRPr="005272EB">
        <w:rPr>
          <w:rFonts w:asciiTheme="minorHAnsi" w:hAnsiTheme="minorHAnsi"/>
          <w:spacing w:val="-39"/>
          <w:sz w:val="24"/>
          <w:szCs w:val="24"/>
        </w:rPr>
        <w:t xml:space="preserve"> </w:t>
      </w:r>
      <w:r w:rsidRPr="005272EB">
        <w:rPr>
          <w:rFonts w:asciiTheme="minorHAnsi" w:hAnsiTheme="minorHAnsi"/>
          <w:sz w:val="24"/>
          <w:szCs w:val="24"/>
        </w:rPr>
        <w:t>el</w:t>
      </w:r>
      <w:r w:rsidRPr="005272EB">
        <w:rPr>
          <w:rFonts w:asciiTheme="minorHAnsi" w:hAnsiTheme="minorHAnsi"/>
          <w:spacing w:val="-38"/>
          <w:sz w:val="24"/>
          <w:szCs w:val="24"/>
        </w:rPr>
        <w:t xml:space="preserve"> </w:t>
      </w:r>
      <w:r w:rsidRPr="005272EB">
        <w:rPr>
          <w:rFonts w:asciiTheme="minorHAnsi" w:hAnsiTheme="minorHAnsi"/>
          <w:sz w:val="24"/>
          <w:szCs w:val="24"/>
        </w:rPr>
        <w:t>objeto</w:t>
      </w:r>
      <w:r w:rsidRPr="005272EB">
        <w:rPr>
          <w:rFonts w:asciiTheme="minorHAnsi" w:hAnsiTheme="minorHAnsi"/>
          <w:spacing w:val="-39"/>
          <w:sz w:val="24"/>
          <w:szCs w:val="24"/>
        </w:rPr>
        <w:t xml:space="preserve"> </w:t>
      </w:r>
      <w:r w:rsidRPr="005272EB">
        <w:rPr>
          <w:rFonts w:asciiTheme="minorHAnsi" w:hAnsiTheme="minorHAnsi"/>
          <w:sz w:val="24"/>
          <w:szCs w:val="24"/>
        </w:rPr>
        <w:t>de</w:t>
      </w:r>
      <w:r w:rsidRPr="005272EB">
        <w:rPr>
          <w:rFonts w:asciiTheme="minorHAnsi" w:hAnsiTheme="minorHAnsi"/>
          <w:spacing w:val="-38"/>
          <w:sz w:val="24"/>
          <w:szCs w:val="24"/>
        </w:rPr>
        <w:t xml:space="preserve"> </w:t>
      </w:r>
      <w:r w:rsidRPr="005272EB">
        <w:rPr>
          <w:rFonts w:asciiTheme="minorHAnsi" w:hAnsiTheme="minorHAnsi"/>
          <w:sz w:val="24"/>
          <w:szCs w:val="24"/>
        </w:rPr>
        <w:t>facilitar</w:t>
      </w:r>
      <w:r w:rsidRPr="005272EB">
        <w:rPr>
          <w:rFonts w:asciiTheme="minorHAnsi" w:hAnsiTheme="minorHAnsi"/>
          <w:spacing w:val="-39"/>
          <w:sz w:val="24"/>
          <w:szCs w:val="24"/>
        </w:rPr>
        <w:t xml:space="preserve"> </w:t>
      </w:r>
      <w:r w:rsidRPr="005272EB">
        <w:rPr>
          <w:rFonts w:asciiTheme="minorHAnsi" w:hAnsiTheme="minorHAnsi"/>
          <w:sz w:val="24"/>
          <w:szCs w:val="24"/>
        </w:rPr>
        <w:t>el</w:t>
      </w:r>
      <w:r w:rsidRPr="005272EB">
        <w:rPr>
          <w:rFonts w:asciiTheme="minorHAnsi" w:hAnsiTheme="minorHAnsi"/>
          <w:spacing w:val="-39"/>
          <w:sz w:val="24"/>
          <w:szCs w:val="24"/>
        </w:rPr>
        <w:t xml:space="preserve"> </w:t>
      </w:r>
      <w:r w:rsidRPr="005272EB">
        <w:rPr>
          <w:rFonts w:asciiTheme="minorHAnsi" w:hAnsiTheme="minorHAnsi"/>
          <w:sz w:val="24"/>
          <w:szCs w:val="24"/>
        </w:rPr>
        <w:t>derecho</w:t>
      </w:r>
      <w:r w:rsidRPr="005272EB">
        <w:rPr>
          <w:rFonts w:asciiTheme="minorHAnsi" w:hAnsiTheme="minorHAnsi"/>
          <w:spacing w:val="-39"/>
          <w:sz w:val="24"/>
          <w:szCs w:val="24"/>
        </w:rPr>
        <w:t xml:space="preserve"> </w:t>
      </w:r>
      <w:r w:rsidRPr="005272EB">
        <w:rPr>
          <w:rFonts w:asciiTheme="minorHAnsi" w:hAnsiTheme="minorHAnsi"/>
          <w:sz w:val="24"/>
          <w:szCs w:val="24"/>
        </w:rPr>
        <w:t>que</w:t>
      </w:r>
      <w:r w:rsidRPr="005272EB">
        <w:rPr>
          <w:rFonts w:asciiTheme="minorHAnsi" w:hAnsiTheme="minorHAnsi"/>
          <w:spacing w:val="-38"/>
          <w:sz w:val="24"/>
          <w:szCs w:val="24"/>
        </w:rPr>
        <w:t xml:space="preserve"> </w:t>
      </w:r>
      <w:r w:rsidRPr="005272EB">
        <w:rPr>
          <w:rFonts w:asciiTheme="minorHAnsi" w:hAnsiTheme="minorHAnsi"/>
          <w:sz w:val="24"/>
          <w:szCs w:val="24"/>
        </w:rPr>
        <w:t>tiene</w:t>
      </w:r>
      <w:r w:rsidRPr="005272EB">
        <w:rPr>
          <w:rFonts w:asciiTheme="minorHAnsi" w:hAnsiTheme="minorHAnsi"/>
          <w:spacing w:val="-38"/>
          <w:sz w:val="24"/>
          <w:szCs w:val="24"/>
        </w:rPr>
        <w:t xml:space="preserve"> </w:t>
      </w:r>
      <w:r w:rsidRPr="005272EB">
        <w:rPr>
          <w:rFonts w:asciiTheme="minorHAnsi" w:hAnsiTheme="minorHAnsi"/>
          <w:sz w:val="24"/>
          <w:szCs w:val="24"/>
        </w:rPr>
        <w:t>la comunidad</w:t>
      </w:r>
      <w:r w:rsidRPr="005272EB">
        <w:rPr>
          <w:rFonts w:asciiTheme="minorHAnsi" w:hAnsiTheme="minorHAnsi"/>
          <w:spacing w:val="-32"/>
          <w:sz w:val="24"/>
          <w:szCs w:val="24"/>
        </w:rPr>
        <w:t xml:space="preserve"> </w:t>
      </w:r>
      <w:r w:rsidRPr="005272EB">
        <w:rPr>
          <w:rFonts w:asciiTheme="minorHAnsi" w:hAnsiTheme="minorHAnsi"/>
          <w:sz w:val="24"/>
          <w:szCs w:val="24"/>
        </w:rPr>
        <w:t>de</w:t>
      </w:r>
      <w:r w:rsidRPr="005272EB">
        <w:rPr>
          <w:rFonts w:asciiTheme="minorHAnsi" w:hAnsiTheme="minorHAnsi"/>
          <w:spacing w:val="-31"/>
          <w:sz w:val="24"/>
          <w:szCs w:val="24"/>
        </w:rPr>
        <w:t xml:space="preserve"> </w:t>
      </w:r>
      <w:r w:rsidRPr="005272EB">
        <w:rPr>
          <w:rFonts w:asciiTheme="minorHAnsi" w:hAnsiTheme="minorHAnsi"/>
          <w:sz w:val="24"/>
          <w:szCs w:val="24"/>
        </w:rPr>
        <w:t>ejercer</w:t>
      </w:r>
      <w:r w:rsidRPr="005272EB">
        <w:rPr>
          <w:rFonts w:asciiTheme="minorHAnsi" w:hAnsiTheme="minorHAnsi"/>
          <w:spacing w:val="-30"/>
          <w:sz w:val="24"/>
          <w:szCs w:val="24"/>
        </w:rPr>
        <w:t xml:space="preserve"> </w:t>
      </w:r>
      <w:r w:rsidRPr="005272EB">
        <w:rPr>
          <w:rFonts w:asciiTheme="minorHAnsi" w:hAnsiTheme="minorHAnsi"/>
          <w:sz w:val="24"/>
          <w:szCs w:val="24"/>
        </w:rPr>
        <w:t>control</w:t>
      </w:r>
      <w:r w:rsidRPr="005272EB">
        <w:rPr>
          <w:rFonts w:asciiTheme="minorHAnsi" w:hAnsiTheme="minorHAnsi"/>
          <w:spacing w:val="-31"/>
          <w:sz w:val="24"/>
          <w:szCs w:val="24"/>
        </w:rPr>
        <w:t xml:space="preserve"> </w:t>
      </w:r>
      <w:r w:rsidRPr="005272EB">
        <w:rPr>
          <w:rFonts w:asciiTheme="minorHAnsi" w:hAnsiTheme="minorHAnsi"/>
          <w:sz w:val="24"/>
          <w:szCs w:val="24"/>
        </w:rPr>
        <w:t>de</w:t>
      </w:r>
      <w:r w:rsidRPr="005272EB">
        <w:rPr>
          <w:rFonts w:asciiTheme="minorHAnsi" w:hAnsiTheme="minorHAnsi"/>
          <w:spacing w:val="-31"/>
          <w:sz w:val="24"/>
          <w:szCs w:val="24"/>
        </w:rPr>
        <w:t xml:space="preserve"> </w:t>
      </w:r>
      <w:r w:rsidRPr="005272EB">
        <w:rPr>
          <w:rFonts w:asciiTheme="minorHAnsi" w:hAnsiTheme="minorHAnsi"/>
          <w:sz w:val="24"/>
          <w:szCs w:val="24"/>
        </w:rPr>
        <w:t>la</w:t>
      </w:r>
      <w:r w:rsidRPr="005272EB">
        <w:rPr>
          <w:rFonts w:asciiTheme="minorHAnsi" w:hAnsiTheme="minorHAnsi"/>
          <w:spacing w:val="-30"/>
          <w:sz w:val="24"/>
          <w:szCs w:val="24"/>
        </w:rPr>
        <w:t xml:space="preserve"> </w:t>
      </w:r>
      <w:r w:rsidRPr="005272EB">
        <w:rPr>
          <w:rFonts w:asciiTheme="minorHAnsi" w:hAnsiTheme="minorHAnsi"/>
          <w:sz w:val="24"/>
          <w:szCs w:val="24"/>
        </w:rPr>
        <w:t>gestión</w:t>
      </w:r>
      <w:r w:rsidRPr="005272EB">
        <w:rPr>
          <w:rFonts w:asciiTheme="minorHAnsi" w:hAnsiTheme="minorHAnsi"/>
          <w:spacing w:val="-31"/>
          <w:sz w:val="24"/>
          <w:szCs w:val="24"/>
        </w:rPr>
        <w:t xml:space="preserve"> </w:t>
      </w:r>
      <w:r w:rsidRPr="005272EB">
        <w:rPr>
          <w:rFonts w:asciiTheme="minorHAnsi" w:hAnsiTheme="minorHAnsi"/>
          <w:sz w:val="24"/>
          <w:szCs w:val="24"/>
        </w:rPr>
        <w:t>pública</w:t>
      </w:r>
      <w:r w:rsidRPr="005272EB">
        <w:rPr>
          <w:rFonts w:asciiTheme="minorHAnsi" w:hAnsiTheme="minorHAnsi"/>
          <w:spacing w:val="-31"/>
          <w:sz w:val="24"/>
          <w:szCs w:val="24"/>
        </w:rPr>
        <w:t xml:space="preserve"> </w:t>
      </w:r>
      <w:r w:rsidRPr="005272EB">
        <w:rPr>
          <w:rFonts w:asciiTheme="minorHAnsi" w:hAnsiTheme="minorHAnsi"/>
          <w:sz w:val="24"/>
          <w:szCs w:val="24"/>
        </w:rPr>
        <w:t>y</w:t>
      </w:r>
      <w:r w:rsidRPr="005272EB">
        <w:rPr>
          <w:rFonts w:asciiTheme="minorHAnsi" w:hAnsiTheme="minorHAnsi"/>
          <w:spacing w:val="-31"/>
          <w:sz w:val="24"/>
          <w:szCs w:val="24"/>
        </w:rPr>
        <w:t xml:space="preserve"> </w:t>
      </w:r>
      <w:r w:rsidRPr="005272EB">
        <w:rPr>
          <w:rFonts w:asciiTheme="minorHAnsi" w:hAnsiTheme="minorHAnsi"/>
          <w:sz w:val="24"/>
          <w:szCs w:val="24"/>
        </w:rPr>
        <w:t>vigilar</w:t>
      </w:r>
      <w:r w:rsidRPr="005272EB">
        <w:rPr>
          <w:rFonts w:asciiTheme="minorHAnsi" w:hAnsiTheme="minorHAnsi"/>
          <w:spacing w:val="-30"/>
          <w:sz w:val="24"/>
          <w:szCs w:val="24"/>
        </w:rPr>
        <w:t xml:space="preserve"> </w:t>
      </w:r>
      <w:r w:rsidRPr="005272EB">
        <w:rPr>
          <w:rFonts w:asciiTheme="minorHAnsi" w:hAnsiTheme="minorHAnsi"/>
          <w:sz w:val="24"/>
          <w:szCs w:val="24"/>
        </w:rPr>
        <w:t>el</w:t>
      </w:r>
      <w:r w:rsidRPr="005272EB">
        <w:rPr>
          <w:rFonts w:asciiTheme="minorHAnsi" w:hAnsiTheme="minorHAnsi"/>
          <w:spacing w:val="-31"/>
          <w:sz w:val="24"/>
          <w:szCs w:val="24"/>
        </w:rPr>
        <w:t xml:space="preserve"> </w:t>
      </w:r>
      <w:r w:rsidRPr="005272EB">
        <w:rPr>
          <w:rFonts w:asciiTheme="minorHAnsi" w:hAnsiTheme="minorHAnsi"/>
          <w:sz w:val="24"/>
          <w:szCs w:val="24"/>
        </w:rPr>
        <w:t>patrimonio</w:t>
      </w:r>
      <w:r w:rsidRPr="005272EB">
        <w:rPr>
          <w:rFonts w:asciiTheme="minorHAnsi" w:hAnsiTheme="minorHAnsi"/>
          <w:spacing w:val="-31"/>
          <w:sz w:val="24"/>
          <w:szCs w:val="24"/>
        </w:rPr>
        <w:t xml:space="preserve"> </w:t>
      </w:r>
      <w:r w:rsidRPr="005272EB">
        <w:rPr>
          <w:rFonts w:asciiTheme="minorHAnsi" w:hAnsiTheme="minorHAnsi"/>
          <w:sz w:val="24"/>
          <w:szCs w:val="24"/>
        </w:rPr>
        <w:t>público,</w:t>
      </w:r>
      <w:r w:rsidRPr="005272EB">
        <w:rPr>
          <w:rFonts w:asciiTheme="minorHAnsi" w:hAnsiTheme="minorHAnsi"/>
          <w:spacing w:val="-30"/>
          <w:sz w:val="24"/>
          <w:szCs w:val="24"/>
        </w:rPr>
        <w:t xml:space="preserve"> </w:t>
      </w:r>
      <w:r w:rsidRPr="005272EB">
        <w:rPr>
          <w:rFonts w:asciiTheme="minorHAnsi" w:hAnsiTheme="minorHAnsi"/>
          <w:sz w:val="24"/>
          <w:szCs w:val="24"/>
        </w:rPr>
        <w:t>de</w:t>
      </w:r>
      <w:r w:rsidRPr="005272EB">
        <w:rPr>
          <w:rFonts w:asciiTheme="minorHAnsi" w:hAnsiTheme="minorHAnsi"/>
          <w:spacing w:val="-31"/>
          <w:sz w:val="24"/>
          <w:szCs w:val="24"/>
        </w:rPr>
        <w:t xml:space="preserve"> </w:t>
      </w:r>
      <w:r w:rsidRPr="005272EB">
        <w:rPr>
          <w:rFonts w:asciiTheme="minorHAnsi" w:hAnsiTheme="minorHAnsi"/>
          <w:sz w:val="24"/>
          <w:szCs w:val="24"/>
        </w:rPr>
        <w:t>manera permanente y</w:t>
      </w:r>
      <w:r w:rsidRPr="005272EB">
        <w:rPr>
          <w:rFonts w:asciiTheme="minorHAnsi" w:hAnsiTheme="minorHAnsi"/>
          <w:spacing w:val="-31"/>
          <w:sz w:val="24"/>
          <w:szCs w:val="24"/>
        </w:rPr>
        <w:t xml:space="preserve"> </w:t>
      </w:r>
      <w:r w:rsidRPr="005272EB">
        <w:rPr>
          <w:rFonts w:asciiTheme="minorHAnsi" w:hAnsiTheme="minorHAnsi"/>
          <w:sz w:val="24"/>
          <w:szCs w:val="24"/>
        </w:rPr>
        <w:t>transversal.</w:t>
      </w:r>
    </w:p>
    <w:p w14:paraId="16061415" w14:textId="77777777" w:rsidR="0017072C" w:rsidRPr="005272EB" w:rsidRDefault="0017072C" w:rsidP="00F24222">
      <w:pPr>
        <w:rPr>
          <w:rFonts w:asciiTheme="minorHAnsi" w:hAnsiTheme="minorHAnsi"/>
          <w:sz w:val="24"/>
          <w:szCs w:val="24"/>
        </w:rPr>
      </w:pPr>
    </w:p>
    <w:p w14:paraId="2CD207CE" w14:textId="77777777" w:rsidR="00215C1F" w:rsidRPr="005272EB" w:rsidRDefault="00215C1F" w:rsidP="00F24222">
      <w:pPr>
        <w:rPr>
          <w:rFonts w:asciiTheme="minorHAnsi" w:hAnsiTheme="minorHAnsi"/>
          <w:sz w:val="24"/>
          <w:szCs w:val="24"/>
        </w:rPr>
      </w:pPr>
    </w:p>
    <w:p w14:paraId="1B91B623" w14:textId="6514DA29" w:rsidR="0017072C" w:rsidRPr="005272EB" w:rsidRDefault="0017072C" w:rsidP="008E7112">
      <w:pPr>
        <w:pStyle w:val="Ttulo1"/>
        <w:rPr>
          <w:rFonts w:asciiTheme="minorHAnsi" w:hAnsiTheme="minorHAnsi" w:cs="Arial"/>
          <w:b w:val="0"/>
          <w:szCs w:val="24"/>
        </w:rPr>
      </w:pPr>
      <w:bookmarkStart w:id="3" w:name="_bookmark1"/>
      <w:bookmarkStart w:id="4" w:name="_Toc26958058"/>
      <w:bookmarkEnd w:id="3"/>
      <w:r w:rsidRPr="005272EB">
        <w:rPr>
          <w:rStyle w:val="Ttulo1Car"/>
          <w:rFonts w:asciiTheme="minorHAnsi" w:hAnsiTheme="minorHAnsi" w:cs="Arial"/>
          <w:b/>
          <w:szCs w:val="24"/>
        </w:rPr>
        <w:t>OBJETIVOS DE LA RENDICIÓN DE CUENTAS</w:t>
      </w:r>
      <w:bookmarkStart w:id="5" w:name="_bookmark2"/>
      <w:bookmarkEnd w:id="4"/>
      <w:bookmarkEnd w:id="5"/>
    </w:p>
    <w:p w14:paraId="40051789" w14:textId="77777777" w:rsidR="0017072C" w:rsidRPr="005272EB" w:rsidRDefault="0017072C" w:rsidP="00F24222">
      <w:pPr>
        <w:rPr>
          <w:rFonts w:asciiTheme="minorHAnsi" w:hAnsiTheme="minorHAnsi"/>
          <w:sz w:val="24"/>
          <w:szCs w:val="24"/>
        </w:rPr>
      </w:pPr>
    </w:p>
    <w:p w14:paraId="1E64ACCD" w14:textId="55DA3F58" w:rsidR="0017072C" w:rsidRPr="004F6F97" w:rsidRDefault="0017072C" w:rsidP="008E7112">
      <w:pPr>
        <w:pStyle w:val="Ttulo2"/>
        <w:rPr>
          <w:b/>
        </w:rPr>
      </w:pPr>
      <w:bookmarkStart w:id="6" w:name="_Toc26958059"/>
      <w:r w:rsidRPr="004F6F97">
        <w:rPr>
          <w:b/>
        </w:rPr>
        <w:t>2.1 Objetivo General</w:t>
      </w:r>
      <w:bookmarkEnd w:id="6"/>
    </w:p>
    <w:p w14:paraId="1745F9A2" w14:textId="77777777" w:rsidR="0017072C" w:rsidRPr="005272EB" w:rsidRDefault="0017072C" w:rsidP="00F24222">
      <w:pPr>
        <w:rPr>
          <w:rFonts w:asciiTheme="minorHAnsi" w:hAnsiTheme="minorHAnsi"/>
          <w:b/>
          <w:sz w:val="24"/>
          <w:szCs w:val="24"/>
        </w:rPr>
      </w:pPr>
    </w:p>
    <w:p w14:paraId="7286886D" w14:textId="71270C5B" w:rsidR="0017072C" w:rsidRPr="005272EB" w:rsidRDefault="0017072C" w:rsidP="00E21EF4">
      <w:pPr>
        <w:jc w:val="both"/>
        <w:rPr>
          <w:rFonts w:asciiTheme="minorHAnsi" w:hAnsiTheme="minorHAnsi"/>
          <w:sz w:val="24"/>
          <w:szCs w:val="24"/>
        </w:rPr>
      </w:pPr>
      <w:r w:rsidRPr="005272EB">
        <w:rPr>
          <w:rFonts w:asciiTheme="minorHAnsi" w:hAnsiTheme="minorHAnsi"/>
          <w:w w:val="95"/>
          <w:sz w:val="24"/>
          <w:szCs w:val="24"/>
        </w:rPr>
        <w:t>Generar</w:t>
      </w:r>
      <w:r w:rsidRPr="005272EB">
        <w:rPr>
          <w:rFonts w:asciiTheme="minorHAnsi" w:hAnsiTheme="minorHAnsi"/>
          <w:spacing w:val="-27"/>
          <w:w w:val="95"/>
          <w:sz w:val="24"/>
          <w:szCs w:val="24"/>
        </w:rPr>
        <w:t xml:space="preserve"> </w:t>
      </w:r>
      <w:r w:rsidRPr="005272EB">
        <w:rPr>
          <w:rFonts w:asciiTheme="minorHAnsi" w:hAnsiTheme="minorHAnsi"/>
          <w:w w:val="95"/>
          <w:sz w:val="24"/>
          <w:szCs w:val="24"/>
        </w:rPr>
        <w:t>los</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canales</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mecanismos</w:t>
      </w:r>
      <w:r w:rsidRPr="005272EB">
        <w:rPr>
          <w:rFonts w:asciiTheme="minorHAnsi" w:hAnsiTheme="minorHAnsi"/>
          <w:spacing w:val="-27"/>
          <w:w w:val="95"/>
          <w:sz w:val="24"/>
          <w:szCs w:val="24"/>
        </w:rPr>
        <w:t xml:space="preserve"> </w:t>
      </w:r>
      <w:r w:rsidRPr="005272EB">
        <w:rPr>
          <w:rFonts w:asciiTheme="minorHAnsi" w:hAnsiTheme="minorHAnsi"/>
          <w:w w:val="95"/>
          <w:sz w:val="24"/>
          <w:szCs w:val="24"/>
        </w:rPr>
        <w:t>óptimos</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para</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informar,</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divulgar</w:t>
      </w:r>
      <w:r w:rsidRPr="005272EB">
        <w:rPr>
          <w:rFonts w:asciiTheme="minorHAnsi" w:hAnsiTheme="minorHAnsi"/>
          <w:spacing w:val="-27"/>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dar</w:t>
      </w:r>
      <w:r w:rsidRPr="005272EB">
        <w:rPr>
          <w:rFonts w:asciiTheme="minorHAnsi" w:hAnsiTheme="minorHAnsi"/>
          <w:spacing w:val="-27"/>
          <w:w w:val="95"/>
          <w:sz w:val="24"/>
          <w:szCs w:val="24"/>
        </w:rPr>
        <w:t xml:space="preserve"> </w:t>
      </w:r>
      <w:r w:rsidRPr="005272EB">
        <w:rPr>
          <w:rFonts w:asciiTheme="minorHAnsi" w:hAnsiTheme="minorHAnsi"/>
          <w:w w:val="95"/>
          <w:sz w:val="24"/>
          <w:szCs w:val="24"/>
        </w:rPr>
        <w:t>a</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conocer</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la</w:t>
      </w:r>
      <w:r w:rsidRPr="005272EB">
        <w:rPr>
          <w:rFonts w:asciiTheme="minorHAnsi" w:hAnsiTheme="minorHAnsi"/>
          <w:spacing w:val="-27"/>
          <w:w w:val="95"/>
          <w:sz w:val="24"/>
          <w:szCs w:val="24"/>
        </w:rPr>
        <w:t xml:space="preserve"> </w:t>
      </w:r>
      <w:r w:rsidRPr="005272EB">
        <w:rPr>
          <w:rFonts w:asciiTheme="minorHAnsi" w:hAnsiTheme="minorHAnsi"/>
          <w:w w:val="95"/>
          <w:sz w:val="24"/>
          <w:szCs w:val="24"/>
        </w:rPr>
        <w:t xml:space="preserve">gestión, </w:t>
      </w:r>
      <w:r w:rsidRPr="005272EB">
        <w:rPr>
          <w:rFonts w:asciiTheme="minorHAnsi" w:hAnsiTheme="minorHAnsi"/>
          <w:sz w:val="24"/>
          <w:szCs w:val="24"/>
        </w:rPr>
        <w:t>resultados</w:t>
      </w:r>
      <w:r w:rsidRPr="005272EB">
        <w:rPr>
          <w:rFonts w:asciiTheme="minorHAnsi" w:hAnsiTheme="minorHAnsi"/>
          <w:spacing w:val="-26"/>
          <w:sz w:val="24"/>
          <w:szCs w:val="24"/>
        </w:rPr>
        <w:t xml:space="preserve"> </w:t>
      </w:r>
      <w:r w:rsidRPr="005272EB">
        <w:rPr>
          <w:rFonts w:asciiTheme="minorHAnsi" w:hAnsiTheme="minorHAnsi"/>
          <w:sz w:val="24"/>
          <w:szCs w:val="24"/>
        </w:rPr>
        <w:t>y</w:t>
      </w:r>
      <w:r w:rsidRPr="005272EB">
        <w:rPr>
          <w:rFonts w:asciiTheme="minorHAnsi" w:hAnsiTheme="minorHAnsi"/>
          <w:spacing w:val="-26"/>
          <w:sz w:val="24"/>
          <w:szCs w:val="24"/>
        </w:rPr>
        <w:t xml:space="preserve"> </w:t>
      </w:r>
      <w:r w:rsidRPr="005272EB">
        <w:rPr>
          <w:rFonts w:asciiTheme="minorHAnsi" w:hAnsiTheme="minorHAnsi"/>
          <w:sz w:val="24"/>
          <w:szCs w:val="24"/>
        </w:rPr>
        <w:t>retos</w:t>
      </w:r>
      <w:r w:rsidRPr="005272EB">
        <w:rPr>
          <w:rFonts w:asciiTheme="minorHAnsi" w:hAnsiTheme="minorHAnsi"/>
          <w:spacing w:val="-25"/>
          <w:sz w:val="24"/>
          <w:szCs w:val="24"/>
        </w:rPr>
        <w:t xml:space="preserve"> </w:t>
      </w:r>
      <w:r w:rsidRPr="005272EB">
        <w:rPr>
          <w:rFonts w:asciiTheme="minorHAnsi" w:hAnsiTheme="minorHAnsi"/>
          <w:sz w:val="24"/>
          <w:szCs w:val="24"/>
        </w:rPr>
        <w:t>de</w:t>
      </w:r>
      <w:r w:rsidRPr="005272EB">
        <w:rPr>
          <w:rFonts w:asciiTheme="minorHAnsi" w:hAnsiTheme="minorHAnsi"/>
          <w:spacing w:val="-25"/>
          <w:sz w:val="24"/>
          <w:szCs w:val="24"/>
        </w:rPr>
        <w:t xml:space="preserve"> </w:t>
      </w:r>
      <w:r w:rsidRPr="005272EB">
        <w:rPr>
          <w:rFonts w:asciiTheme="minorHAnsi" w:hAnsiTheme="minorHAnsi"/>
          <w:sz w:val="24"/>
          <w:szCs w:val="24"/>
        </w:rPr>
        <w:t>la</w:t>
      </w:r>
      <w:r w:rsidRPr="005272EB">
        <w:rPr>
          <w:rFonts w:asciiTheme="minorHAnsi" w:hAnsiTheme="minorHAnsi"/>
          <w:spacing w:val="-26"/>
          <w:sz w:val="24"/>
          <w:szCs w:val="24"/>
        </w:rPr>
        <w:t xml:space="preserve"> </w:t>
      </w:r>
      <w:r w:rsidRPr="005272EB">
        <w:rPr>
          <w:rFonts w:asciiTheme="minorHAnsi" w:hAnsiTheme="minorHAnsi"/>
          <w:sz w:val="24"/>
          <w:szCs w:val="24"/>
        </w:rPr>
        <w:t>Agencia</w:t>
      </w:r>
      <w:r w:rsidRPr="005272EB">
        <w:rPr>
          <w:rFonts w:asciiTheme="minorHAnsi" w:hAnsiTheme="minorHAnsi"/>
          <w:spacing w:val="-25"/>
          <w:sz w:val="24"/>
          <w:szCs w:val="24"/>
        </w:rPr>
        <w:t xml:space="preserve"> </w:t>
      </w:r>
      <w:r w:rsidRPr="005272EB">
        <w:rPr>
          <w:rFonts w:asciiTheme="minorHAnsi" w:hAnsiTheme="minorHAnsi"/>
          <w:sz w:val="24"/>
          <w:szCs w:val="24"/>
        </w:rPr>
        <w:t>de</w:t>
      </w:r>
      <w:r w:rsidRPr="005272EB">
        <w:rPr>
          <w:rFonts w:asciiTheme="minorHAnsi" w:hAnsiTheme="minorHAnsi"/>
          <w:spacing w:val="-25"/>
          <w:sz w:val="24"/>
          <w:szCs w:val="24"/>
        </w:rPr>
        <w:t xml:space="preserve"> </w:t>
      </w:r>
      <w:r w:rsidRPr="005272EB">
        <w:rPr>
          <w:rFonts w:asciiTheme="minorHAnsi" w:hAnsiTheme="minorHAnsi"/>
          <w:sz w:val="24"/>
          <w:szCs w:val="24"/>
        </w:rPr>
        <w:t>Desarrollo</w:t>
      </w:r>
      <w:r w:rsidRPr="005272EB">
        <w:rPr>
          <w:rFonts w:asciiTheme="minorHAnsi" w:hAnsiTheme="minorHAnsi"/>
          <w:spacing w:val="-25"/>
          <w:sz w:val="24"/>
          <w:szCs w:val="24"/>
        </w:rPr>
        <w:t xml:space="preserve"> </w:t>
      </w:r>
      <w:r w:rsidR="008F0208" w:rsidRPr="005272EB">
        <w:rPr>
          <w:rFonts w:asciiTheme="minorHAnsi" w:hAnsiTheme="minorHAnsi"/>
          <w:sz w:val="24"/>
          <w:szCs w:val="24"/>
        </w:rPr>
        <w:t xml:space="preserve">Rural, </w:t>
      </w:r>
      <w:r w:rsidRPr="005272EB">
        <w:rPr>
          <w:rFonts w:asciiTheme="minorHAnsi" w:hAnsiTheme="minorHAnsi"/>
          <w:sz w:val="24"/>
          <w:szCs w:val="24"/>
        </w:rPr>
        <w:t>en</w:t>
      </w:r>
      <w:r w:rsidRPr="005272EB">
        <w:rPr>
          <w:rFonts w:asciiTheme="minorHAnsi" w:hAnsiTheme="minorHAnsi"/>
          <w:spacing w:val="-25"/>
          <w:sz w:val="24"/>
          <w:szCs w:val="24"/>
        </w:rPr>
        <w:t xml:space="preserve"> </w:t>
      </w:r>
      <w:r w:rsidRPr="005272EB">
        <w:rPr>
          <w:rFonts w:asciiTheme="minorHAnsi" w:hAnsiTheme="minorHAnsi"/>
          <w:sz w:val="24"/>
          <w:szCs w:val="24"/>
        </w:rPr>
        <w:t>la</w:t>
      </w:r>
      <w:r w:rsidRPr="005272EB">
        <w:rPr>
          <w:rFonts w:asciiTheme="minorHAnsi" w:hAnsiTheme="minorHAnsi"/>
          <w:spacing w:val="-25"/>
          <w:sz w:val="24"/>
          <w:szCs w:val="24"/>
        </w:rPr>
        <w:t xml:space="preserve"> </w:t>
      </w:r>
      <w:r w:rsidRPr="005272EB">
        <w:rPr>
          <w:rFonts w:asciiTheme="minorHAnsi" w:hAnsiTheme="minorHAnsi"/>
          <w:sz w:val="24"/>
          <w:szCs w:val="24"/>
        </w:rPr>
        <w:t>vigencia</w:t>
      </w:r>
      <w:r w:rsidRPr="005272EB">
        <w:rPr>
          <w:rFonts w:asciiTheme="minorHAnsi" w:hAnsiTheme="minorHAnsi"/>
          <w:spacing w:val="-25"/>
          <w:sz w:val="24"/>
          <w:szCs w:val="24"/>
        </w:rPr>
        <w:t xml:space="preserve"> </w:t>
      </w:r>
      <w:r w:rsidRPr="005272EB">
        <w:rPr>
          <w:rFonts w:asciiTheme="minorHAnsi" w:hAnsiTheme="minorHAnsi"/>
          <w:sz w:val="24"/>
          <w:szCs w:val="24"/>
        </w:rPr>
        <w:t>201</w:t>
      </w:r>
      <w:r w:rsidR="006B4EF7" w:rsidRPr="005272EB">
        <w:rPr>
          <w:rFonts w:asciiTheme="minorHAnsi" w:hAnsiTheme="minorHAnsi"/>
          <w:sz w:val="24"/>
          <w:szCs w:val="24"/>
        </w:rPr>
        <w:t>9</w:t>
      </w:r>
      <w:r w:rsidRPr="005272EB">
        <w:rPr>
          <w:rFonts w:asciiTheme="minorHAnsi" w:hAnsiTheme="minorHAnsi"/>
          <w:sz w:val="24"/>
          <w:szCs w:val="24"/>
        </w:rPr>
        <w:t>,</w:t>
      </w:r>
      <w:r w:rsidRPr="005272EB">
        <w:rPr>
          <w:rFonts w:asciiTheme="minorHAnsi" w:hAnsiTheme="minorHAnsi"/>
          <w:spacing w:val="-25"/>
          <w:sz w:val="24"/>
          <w:szCs w:val="24"/>
        </w:rPr>
        <w:t xml:space="preserve"> </w:t>
      </w:r>
      <w:r w:rsidRPr="005272EB">
        <w:rPr>
          <w:rFonts w:asciiTheme="minorHAnsi" w:hAnsiTheme="minorHAnsi"/>
          <w:sz w:val="24"/>
          <w:szCs w:val="24"/>
        </w:rPr>
        <w:t>que</w:t>
      </w:r>
      <w:r w:rsidRPr="005272EB">
        <w:rPr>
          <w:rFonts w:asciiTheme="minorHAnsi" w:hAnsiTheme="minorHAnsi"/>
          <w:spacing w:val="-24"/>
          <w:sz w:val="24"/>
          <w:szCs w:val="24"/>
        </w:rPr>
        <w:t xml:space="preserve"> </w:t>
      </w:r>
      <w:r w:rsidRPr="005272EB">
        <w:rPr>
          <w:rFonts w:asciiTheme="minorHAnsi" w:hAnsiTheme="minorHAnsi"/>
          <w:sz w:val="24"/>
          <w:szCs w:val="24"/>
        </w:rPr>
        <w:t>garanticen</w:t>
      </w:r>
      <w:r w:rsidRPr="005272EB">
        <w:rPr>
          <w:rFonts w:asciiTheme="minorHAnsi" w:hAnsiTheme="minorHAnsi"/>
          <w:spacing w:val="-24"/>
          <w:sz w:val="24"/>
          <w:szCs w:val="24"/>
        </w:rPr>
        <w:t xml:space="preserve"> </w:t>
      </w:r>
      <w:r w:rsidRPr="005272EB">
        <w:rPr>
          <w:rFonts w:asciiTheme="minorHAnsi" w:hAnsiTheme="minorHAnsi"/>
          <w:sz w:val="24"/>
          <w:szCs w:val="24"/>
        </w:rPr>
        <w:t>el ejercicio</w:t>
      </w:r>
      <w:r w:rsidRPr="005272EB">
        <w:rPr>
          <w:rFonts w:asciiTheme="minorHAnsi" w:hAnsiTheme="minorHAnsi"/>
          <w:spacing w:val="-16"/>
          <w:sz w:val="24"/>
          <w:szCs w:val="24"/>
        </w:rPr>
        <w:t xml:space="preserve"> </w:t>
      </w:r>
      <w:r w:rsidRPr="005272EB">
        <w:rPr>
          <w:rFonts w:asciiTheme="minorHAnsi" w:hAnsiTheme="minorHAnsi"/>
          <w:sz w:val="24"/>
          <w:szCs w:val="24"/>
        </w:rPr>
        <w:t>del</w:t>
      </w:r>
      <w:r w:rsidRPr="005272EB">
        <w:rPr>
          <w:rFonts w:asciiTheme="minorHAnsi" w:hAnsiTheme="minorHAnsi"/>
          <w:spacing w:val="-18"/>
          <w:sz w:val="24"/>
          <w:szCs w:val="24"/>
        </w:rPr>
        <w:t xml:space="preserve"> </w:t>
      </w:r>
      <w:r w:rsidRPr="005272EB">
        <w:rPr>
          <w:rFonts w:asciiTheme="minorHAnsi" w:hAnsiTheme="minorHAnsi"/>
          <w:sz w:val="24"/>
          <w:szCs w:val="24"/>
        </w:rPr>
        <w:t>control</w:t>
      </w:r>
      <w:r w:rsidRPr="005272EB">
        <w:rPr>
          <w:rFonts w:asciiTheme="minorHAnsi" w:hAnsiTheme="minorHAnsi"/>
          <w:spacing w:val="-16"/>
          <w:sz w:val="24"/>
          <w:szCs w:val="24"/>
        </w:rPr>
        <w:t xml:space="preserve"> </w:t>
      </w:r>
      <w:r w:rsidRPr="005272EB">
        <w:rPr>
          <w:rFonts w:asciiTheme="minorHAnsi" w:hAnsiTheme="minorHAnsi"/>
          <w:sz w:val="24"/>
          <w:szCs w:val="24"/>
        </w:rPr>
        <w:t>social</w:t>
      </w:r>
      <w:r w:rsidRPr="005272EB">
        <w:rPr>
          <w:rFonts w:asciiTheme="minorHAnsi" w:hAnsiTheme="minorHAnsi"/>
          <w:spacing w:val="-16"/>
          <w:sz w:val="24"/>
          <w:szCs w:val="24"/>
        </w:rPr>
        <w:t xml:space="preserve"> </w:t>
      </w:r>
      <w:r w:rsidRPr="005272EB">
        <w:rPr>
          <w:rFonts w:asciiTheme="minorHAnsi" w:hAnsiTheme="minorHAnsi"/>
          <w:sz w:val="24"/>
          <w:szCs w:val="24"/>
        </w:rPr>
        <w:lastRenderedPageBreak/>
        <w:t>a</w:t>
      </w:r>
      <w:r w:rsidRPr="005272EB">
        <w:rPr>
          <w:rFonts w:asciiTheme="minorHAnsi" w:hAnsiTheme="minorHAnsi"/>
          <w:spacing w:val="-16"/>
          <w:sz w:val="24"/>
          <w:szCs w:val="24"/>
        </w:rPr>
        <w:t xml:space="preserve"> </w:t>
      </w:r>
      <w:r w:rsidRPr="005272EB">
        <w:rPr>
          <w:rFonts w:asciiTheme="minorHAnsi" w:hAnsiTheme="minorHAnsi"/>
          <w:sz w:val="24"/>
          <w:szCs w:val="24"/>
        </w:rPr>
        <w:t>la</w:t>
      </w:r>
      <w:r w:rsidRPr="005272EB">
        <w:rPr>
          <w:rFonts w:asciiTheme="minorHAnsi" w:hAnsiTheme="minorHAnsi"/>
          <w:spacing w:val="-17"/>
          <w:sz w:val="24"/>
          <w:szCs w:val="24"/>
        </w:rPr>
        <w:t xml:space="preserve"> </w:t>
      </w:r>
      <w:r w:rsidRPr="005272EB">
        <w:rPr>
          <w:rFonts w:asciiTheme="minorHAnsi" w:hAnsiTheme="minorHAnsi"/>
          <w:sz w:val="24"/>
          <w:szCs w:val="24"/>
        </w:rPr>
        <w:t>Administración,</w:t>
      </w:r>
      <w:r w:rsidRPr="005272EB">
        <w:rPr>
          <w:rFonts w:asciiTheme="minorHAnsi" w:hAnsiTheme="minorHAnsi"/>
          <w:spacing w:val="-17"/>
          <w:sz w:val="24"/>
          <w:szCs w:val="24"/>
        </w:rPr>
        <w:t xml:space="preserve"> </w:t>
      </w:r>
      <w:r w:rsidRPr="005272EB">
        <w:rPr>
          <w:rFonts w:asciiTheme="minorHAnsi" w:hAnsiTheme="minorHAnsi"/>
          <w:sz w:val="24"/>
          <w:szCs w:val="24"/>
        </w:rPr>
        <w:t>en</w:t>
      </w:r>
      <w:r w:rsidRPr="005272EB">
        <w:rPr>
          <w:rFonts w:asciiTheme="minorHAnsi" w:hAnsiTheme="minorHAnsi"/>
          <w:spacing w:val="-15"/>
          <w:sz w:val="24"/>
          <w:szCs w:val="24"/>
        </w:rPr>
        <w:t xml:space="preserve"> </w:t>
      </w:r>
      <w:r w:rsidRPr="005272EB">
        <w:rPr>
          <w:rFonts w:asciiTheme="minorHAnsi" w:hAnsiTheme="minorHAnsi"/>
          <w:sz w:val="24"/>
          <w:szCs w:val="24"/>
        </w:rPr>
        <w:t>procura</w:t>
      </w:r>
      <w:r w:rsidRPr="005272EB">
        <w:rPr>
          <w:rFonts w:asciiTheme="minorHAnsi" w:hAnsiTheme="minorHAnsi"/>
          <w:spacing w:val="-18"/>
          <w:sz w:val="24"/>
          <w:szCs w:val="24"/>
        </w:rPr>
        <w:t xml:space="preserve"> </w:t>
      </w:r>
      <w:r w:rsidRPr="005272EB">
        <w:rPr>
          <w:rFonts w:asciiTheme="minorHAnsi" w:hAnsiTheme="minorHAnsi"/>
          <w:sz w:val="24"/>
          <w:szCs w:val="24"/>
        </w:rPr>
        <w:t>de</w:t>
      </w:r>
      <w:r w:rsidRPr="005272EB">
        <w:rPr>
          <w:rFonts w:asciiTheme="minorHAnsi" w:hAnsiTheme="minorHAnsi"/>
          <w:spacing w:val="-16"/>
          <w:sz w:val="24"/>
          <w:szCs w:val="24"/>
        </w:rPr>
        <w:t xml:space="preserve"> </w:t>
      </w:r>
      <w:r w:rsidRPr="005272EB">
        <w:rPr>
          <w:rFonts w:asciiTheme="minorHAnsi" w:hAnsiTheme="minorHAnsi"/>
          <w:sz w:val="24"/>
          <w:szCs w:val="24"/>
        </w:rPr>
        <w:t>mejorar</w:t>
      </w:r>
      <w:r w:rsidRPr="005272EB">
        <w:rPr>
          <w:rFonts w:asciiTheme="minorHAnsi" w:hAnsiTheme="minorHAnsi"/>
          <w:spacing w:val="-17"/>
          <w:sz w:val="24"/>
          <w:szCs w:val="24"/>
        </w:rPr>
        <w:t xml:space="preserve"> </w:t>
      </w:r>
      <w:r w:rsidR="008F0208" w:rsidRPr="005272EB">
        <w:rPr>
          <w:rFonts w:asciiTheme="minorHAnsi" w:hAnsiTheme="minorHAnsi"/>
          <w:spacing w:val="-17"/>
          <w:sz w:val="24"/>
          <w:szCs w:val="24"/>
        </w:rPr>
        <w:t>las</w:t>
      </w:r>
      <w:r w:rsidRPr="005272EB">
        <w:rPr>
          <w:rFonts w:asciiTheme="minorHAnsi" w:hAnsiTheme="minorHAnsi"/>
          <w:sz w:val="24"/>
          <w:szCs w:val="24"/>
        </w:rPr>
        <w:t xml:space="preserve"> condiciones</w:t>
      </w:r>
      <w:r w:rsidRPr="005272EB">
        <w:rPr>
          <w:rFonts w:asciiTheme="minorHAnsi" w:hAnsiTheme="minorHAnsi"/>
          <w:spacing w:val="-25"/>
          <w:sz w:val="24"/>
          <w:szCs w:val="24"/>
        </w:rPr>
        <w:t xml:space="preserve"> </w:t>
      </w:r>
      <w:r w:rsidRPr="005272EB">
        <w:rPr>
          <w:rFonts w:asciiTheme="minorHAnsi" w:hAnsiTheme="minorHAnsi"/>
          <w:sz w:val="24"/>
          <w:szCs w:val="24"/>
        </w:rPr>
        <w:t>de</w:t>
      </w:r>
      <w:r w:rsidRPr="005272EB">
        <w:rPr>
          <w:rFonts w:asciiTheme="minorHAnsi" w:hAnsiTheme="minorHAnsi"/>
          <w:spacing w:val="-25"/>
          <w:sz w:val="24"/>
          <w:szCs w:val="24"/>
        </w:rPr>
        <w:t xml:space="preserve"> </w:t>
      </w:r>
      <w:r w:rsidRPr="005272EB">
        <w:rPr>
          <w:rFonts w:asciiTheme="minorHAnsi" w:hAnsiTheme="minorHAnsi"/>
          <w:sz w:val="24"/>
          <w:szCs w:val="24"/>
        </w:rPr>
        <w:t>confianza</w:t>
      </w:r>
      <w:r w:rsidRPr="005272EB">
        <w:rPr>
          <w:rFonts w:asciiTheme="minorHAnsi" w:hAnsiTheme="minorHAnsi"/>
          <w:spacing w:val="-25"/>
          <w:sz w:val="24"/>
          <w:szCs w:val="24"/>
        </w:rPr>
        <w:t xml:space="preserve"> </w:t>
      </w:r>
      <w:r w:rsidRPr="005272EB">
        <w:rPr>
          <w:rFonts w:asciiTheme="minorHAnsi" w:hAnsiTheme="minorHAnsi"/>
          <w:sz w:val="24"/>
          <w:szCs w:val="24"/>
        </w:rPr>
        <w:t>y</w:t>
      </w:r>
      <w:r w:rsidRPr="005272EB">
        <w:rPr>
          <w:rFonts w:asciiTheme="minorHAnsi" w:hAnsiTheme="minorHAnsi"/>
          <w:spacing w:val="-25"/>
          <w:sz w:val="24"/>
          <w:szCs w:val="24"/>
        </w:rPr>
        <w:t xml:space="preserve"> </w:t>
      </w:r>
      <w:r w:rsidRPr="005272EB">
        <w:rPr>
          <w:rFonts w:asciiTheme="minorHAnsi" w:hAnsiTheme="minorHAnsi"/>
          <w:sz w:val="24"/>
          <w:szCs w:val="24"/>
        </w:rPr>
        <w:t>transparencia</w:t>
      </w:r>
      <w:r w:rsidRPr="005272EB">
        <w:rPr>
          <w:rFonts w:asciiTheme="minorHAnsi" w:hAnsiTheme="minorHAnsi"/>
          <w:spacing w:val="-24"/>
          <w:sz w:val="24"/>
          <w:szCs w:val="24"/>
        </w:rPr>
        <w:t xml:space="preserve"> </w:t>
      </w:r>
      <w:r w:rsidRPr="005272EB">
        <w:rPr>
          <w:rFonts w:asciiTheme="minorHAnsi" w:hAnsiTheme="minorHAnsi"/>
          <w:sz w:val="24"/>
          <w:szCs w:val="24"/>
        </w:rPr>
        <w:t>entre</w:t>
      </w:r>
      <w:r w:rsidRPr="005272EB">
        <w:rPr>
          <w:rFonts w:asciiTheme="minorHAnsi" w:hAnsiTheme="minorHAnsi"/>
          <w:spacing w:val="-26"/>
          <w:sz w:val="24"/>
          <w:szCs w:val="24"/>
        </w:rPr>
        <w:t xml:space="preserve"> </w:t>
      </w:r>
      <w:r w:rsidRPr="005272EB">
        <w:rPr>
          <w:rFonts w:asciiTheme="minorHAnsi" w:hAnsiTheme="minorHAnsi"/>
          <w:sz w:val="24"/>
          <w:szCs w:val="24"/>
        </w:rPr>
        <w:t>la</w:t>
      </w:r>
      <w:r w:rsidRPr="005272EB">
        <w:rPr>
          <w:rFonts w:asciiTheme="minorHAnsi" w:hAnsiTheme="minorHAnsi"/>
          <w:spacing w:val="-24"/>
          <w:sz w:val="24"/>
          <w:szCs w:val="24"/>
        </w:rPr>
        <w:t xml:space="preserve"> </w:t>
      </w:r>
      <w:r w:rsidRPr="005272EB">
        <w:rPr>
          <w:rFonts w:asciiTheme="minorHAnsi" w:hAnsiTheme="minorHAnsi"/>
          <w:sz w:val="24"/>
          <w:szCs w:val="24"/>
        </w:rPr>
        <w:t>Agencia,</w:t>
      </w:r>
      <w:r w:rsidRPr="005272EB">
        <w:rPr>
          <w:rFonts w:asciiTheme="minorHAnsi" w:hAnsiTheme="minorHAnsi"/>
          <w:spacing w:val="-25"/>
          <w:sz w:val="24"/>
          <w:szCs w:val="24"/>
        </w:rPr>
        <w:t xml:space="preserve"> </w:t>
      </w:r>
      <w:r w:rsidRPr="005272EB">
        <w:rPr>
          <w:rFonts w:asciiTheme="minorHAnsi" w:hAnsiTheme="minorHAnsi"/>
          <w:sz w:val="24"/>
          <w:szCs w:val="24"/>
        </w:rPr>
        <w:t>la</w:t>
      </w:r>
      <w:r w:rsidRPr="005272EB">
        <w:rPr>
          <w:rFonts w:asciiTheme="minorHAnsi" w:hAnsiTheme="minorHAnsi"/>
          <w:spacing w:val="-25"/>
          <w:sz w:val="24"/>
          <w:szCs w:val="24"/>
        </w:rPr>
        <w:t xml:space="preserve"> </w:t>
      </w:r>
      <w:r w:rsidRPr="005272EB">
        <w:rPr>
          <w:rFonts w:asciiTheme="minorHAnsi" w:hAnsiTheme="minorHAnsi"/>
          <w:sz w:val="24"/>
          <w:szCs w:val="24"/>
        </w:rPr>
        <w:t>ciudanía</w:t>
      </w:r>
      <w:r w:rsidRPr="005272EB">
        <w:rPr>
          <w:rFonts w:asciiTheme="minorHAnsi" w:hAnsiTheme="minorHAnsi"/>
          <w:spacing w:val="-24"/>
          <w:sz w:val="24"/>
          <w:szCs w:val="24"/>
        </w:rPr>
        <w:t xml:space="preserve"> </w:t>
      </w:r>
      <w:r w:rsidRPr="005272EB">
        <w:rPr>
          <w:rFonts w:asciiTheme="minorHAnsi" w:hAnsiTheme="minorHAnsi"/>
          <w:sz w:val="24"/>
          <w:szCs w:val="24"/>
        </w:rPr>
        <w:t>en</w:t>
      </w:r>
      <w:r w:rsidRPr="005272EB">
        <w:rPr>
          <w:rFonts w:asciiTheme="minorHAnsi" w:hAnsiTheme="minorHAnsi"/>
          <w:spacing w:val="-25"/>
          <w:sz w:val="24"/>
          <w:szCs w:val="24"/>
        </w:rPr>
        <w:t xml:space="preserve"> </w:t>
      </w:r>
      <w:r w:rsidRPr="005272EB">
        <w:rPr>
          <w:rFonts w:asciiTheme="minorHAnsi" w:hAnsiTheme="minorHAnsi"/>
          <w:sz w:val="24"/>
          <w:szCs w:val="24"/>
        </w:rPr>
        <w:t>general</w:t>
      </w:r>
      <w:r w:rsidRPr="005272EB">
        <w:rPr>
          <w:rFonts w:asciiTheme="minorHAnsi" w:hAnsiTheme="minorHAnsi"/>
          <w:spacing w:val="-24"/>
          <w:sz w:val="24"/>
          <w:szCs w:val="24"/>
        </w:rPr>
        <w:t xml:space="preserve"> </w:t>
      </w:r>
      <w:r w:rsidRPr="005272EB">
        <w:rPr>
          <w:rFonts w:asciiTheme="minorHAnsi" w:hAnsiTheme="minorHAnsi"/>
          <w:sz w:val="24"/>
          <w:szCs w:val="24"/>
        </w:rPr>
        <w:t>y</w:t>
      </w:r>
      <w:r w:rsidRPr="005272EB">
        <w:rPr>
          <w:rFonts w:asciiTheme="minorHAnsi" w:hAnsiTheme="minorHAnsi"/>
          <w:spacing w:val="-25"/>
          <w:sz w:val="24"/>
          <w:szCs w:val="24"/>
        </w:rPr>
        <w:t xml:space="preserve"> </w:t>
      </w:r>
      <w:r w:rsidRPr="005272EB">
        <w:rPr>
          <w:rFonts w:asciiTheme="minorHAnsi" w:hAnsiTheme="minorHAnsi"/>
          <w:sz w:val="24"/>
          <w:szCs w:val="24"/>
        </w:rPr>
        <w:t>demás actores</w:t>
      </w:r>
      <w:r w:rsidRPr="005272EB">
        <w:rPr>
          <w:rFonts w:asciiTheme="minorHAnsi" w:hAnsiTheme="minorHAnsi"/>
          <w:spacing w:val="-15"/>
          <w:sz w:val="24"/>
          <w:szCs w:val="24"/>
        </w:rPr>
        <w:t xml:space="preserve"> </w:t>
      </w:r>
      <w:r w:rsidRPr="005272EB">
        <w:rPr>
          <w:rFonts w:asciiTheme="minorHAnsi" w:hAnsiTheme="minorHAnsi"/>
          <w:sz w:val="24"/>
          <w:szCs w:val="24"/>
        </w:rPr>
        <w:t>interesados.</w:t>
      </w:r>
    </w:p>
    <w:p w14:paraId="2E2CAFDD" w14:textId="77777777" w:rsidR="0017072C" w:rsidRPr="005272EB" w:rsidRDefault="0017072C" w:rsidP="00E21EF4">
      <w:pPr>
        <w:jc w:val="both"/>
        <w:rPr>
          <w:rFonts w:asciiTheme="minorHAnsi" w:hAnsiTheme="minorHAnsi"/>
          <w:sz w:val="24"/>
          <w:szCs w:val="24"/>
        </w:rPr>
      </w:pPr>
    </w:p>
    <w:p w14:paraId="03638B47" w14:textId="46496669" w:rsidR="0017072C" w:rsidRPr="004F6F97" w:rsidRDefault="0017072C" w:rsidP="008E7112">
      <w:pPr>
        <w:pStyle w:val="Ttulo2"/>
        <w:rPr>
          <w:b/>
        </w:rPr>
      </w:pPr>
      <w:bookmarkStart w:id="7" w:name="_bookmark3"/>
      <w:bookmarkStart w:id="8" w:name="_Toc26958060"/>
      <w:bookmarkEnd w:id="7"/>
      <w:r w:rsidRPr="004F6F97">
        <w:rPr>
          <w:b/>
        </w:rPr>
        <w:t>2.2 Objetivos Específicos</w:t>
      </w:r>
      <w:bookmarkEnd w:id="8"/>
      <w:r w:rsidR="008E7112" w:rsidRPr="004F6F97">
        <w:rPr>
          <w:b/>
        </w:rPr>
        <w:tab/>
      </w:r>
    </w:p>
    <w:p w14:paraId="628A8EF0" w14:textId="77777777" w:rsidR="006B4EF7" w:rsidRPr="005272EB" w:rsidRDefault="006B4EF7" w:rsidP="00F24222">
      <w:pPr>
        <w:rPr>
          <w:rFonts w:asciiTheme="minorHAnsi" w:hAnsiTheme="minorHAnsi"/>
          <w:sz w:val="24"/>
          <w:szCs w:val="24"/>
        </w:rPr>
      </w:pPr>
    </w:p>
    <w:p w14:paraId="5DC893A1" w14:textId="7867231E" w:rsidR="0017072C" w:rsidRPr="005272EB" w:rsidRDefault="0017072C" w:rsidP="009B5F33">
      <w:pPr>
        <w:pStyle w:val="Prrafodelista"/>
        <w:numPr>
          <w:ilvl w:val="0"/>
          <w:numId w:val="8"/>
        </w:numPr>
        <w:jc w:val="both"/>
        <w:rPr>
          <w:rFonts w:asciiTheme="minorHAnsi" w:hAnsiTheme="minorHAnsi"/>
          <w:sz w:val="24"/>
          <w:szCs w:val="24"/>
        </w:rPr>
      </w:pPr>
      <w:r w:rsidRPr="005272EB">
        <w:rPr>
          <w:rFonts w:asciiTheme="minorHAnsi" w:hAnsiTheme="minorHAnsi"/>
          <w:sz w:val="24"/>
          <w:szCs w:val="24"/>
        </w:rPr>
        <w:t>Generar</w:t>
      </w:r>
      <w:r w:rsidRPr="005272EB">
        <w:rPr>
          <w:rFonts w:asciiTheme="minorHAnsi" w:hAnsiTheme="minorHAnsi"/>
          <w:spacing w:val="-12"/>
          <w:sz w:val="24"/>
          <w:szCs w:val="24"/>
        </w:rPr>
        <w:t xml:space="preserve"> </w:t>
      </w:r>
      <w:r w:rsidRPr="005272EB">
        <w:rPr>
          <w:rFonts w:asciiTheme="minorHAnsi" w:hAnsiTheme="minorHAnsi"/>
          <w:sz w:val="24"/>
          <w:szCs w:val="24"/>
        </w:rPr>
        <w:t>canales</w:t>
      </w:r>
      <w:r w:rsidRPr="005272EB">
        <w:rPr>
          <w:rFonts w:asciiTheme="minorHAnsi" w:hAnsiTheme="minorHAnsi"/>
          <w:spacing w:val="-13"/>
          <w:sz w:val="24"/>
          <w:szCs w:val="24"/>
        </w:rPr>
        <w:t xml:space="preserve"> </w:t>
      </w:r>
      <w:r w:rsidRPr="005272EB">
        <w:rPr>
          <w:rFonts w:asciiTheme="minorHAnsi" w:hAnsiTheme="minorHAnsi"/>
          <w:sz w:val="24"/>
          <w:szCs w:val="24"/>
        </w:rPr>
        <w:t>de</w:t>
      </w:r>
      <w:r w:rsidRPr="005272EB">
        <w:rPr>
          <w:rFonts w:asciiTheme="minorHAnsi" w:hAnsiTheme="minorHAnsi"/>
          <w:spacing w:val="-12"/>
          <w:sz w:val="24"/>
          <w:szCs w:val="24"/>
        </w:rPr>
        <w:t xml:space="preserve"> </w:t>
      </w:r>
      <w:r w:rsidRPr="005272EB">
        <w:rPr>
          <w:rFonts w:asciiTheme="minorHAnsi" w:hAnsiTheme="minorHAnsi"/>
          <w:sz w:val="24"/>
          <w:szCs w:val="24"/>
        </w:rPr>
        <w:t>información</w:t>
      </w:r>
      <w:r w:rsidRPr="005272EB">
        <w:rPr>
          <w:rFonts w:asciiTheme="minorHAnsi" w:hAnsiTheme="minorHAnsi"/>
          <w:spacing w:val="-11"/>
          <w:sz w:val="24"/>
          <w:szCs w:val="24"/>
        </w:rPr>
        <w:t xml:space="preserve"> </w:t>
      </w:r>
      <w:r w:rsidR="008E7112" w:rsidRPr="005272EB">
        <w:rPr>
          <w:rFonts w:asciiTheme="minorHAnsi" w:hAnsiTheme="minorHAnsi"/>
          <w:sz w:val="24"/>
          <w:szCs w:val="24"/>
        </w:rPr>
        <w:t>apropiados</w:t>
      </w:r>
      <w:r w:rsidRPr="005272EB">
        <w:rPr>
          <w:rFonts w:asciiTheme="minorHAnsi" w:hAnsiTheme="minorHAnsi"/>
          <w:spacing w:val="-14"/>
          <w:sz w:val="24"/>
          <w:szCs w:val="24"/>
        </w:rPr>
        <w:t xml:space="preserve"> </w:t>
      </w:r>
      <w:r w:rsidRPr="005272EB">
        <w:rPr>
          <w:rFonts w:asciiTheme="minorHAnsi" w:hAnsiTheme="minorHAnsi"/>
          <w:sz w:val="24"/>
          <w:szCs w:val="24"/>
        </w:rPr>
        <w:t>que</w:t>
      </w:r>
      <w:r w:rsidRPr="005272EB">
        <w:rPr>
          <w:rFonts w:asciiTheme="minorHAnsi" w:hAnsiTheme="minorHAnsi"/>
          <w:spacing w:val="-12"/>
          <w:sz w:val="24"/>
          <w:szCs w:val="24"/>
        </w:rPr>
        <w:t xml:space="preserve"> </w:t>
      </w:r>
      <w:r w:rsidRPr="005272EB">
        <w:rPr>
          <w:rFonts w:asciiTheme="minorHAnsi" w:hAnsiTheme="minorHAnsi"/>
          <w:sz w:val="24"/>
          <w:szCs w:val="24"/>
        </w:rPr>
        <w:t>permitan</w:t>
      </w:r>
      <w:r w:rsidR="008E7112" w:rsidRPr="005272EB">
        <w:rPr>
          <w:rFonts w:asciiTheme="minorHAnsi" w:hAnsiTheme="minorHAnsi"/>
          <w:sz w:val="24"/>
          <w:szCs w:val="24"/>
        </w:rPr>
        <w:t xml:space="preserve"> presentar la gestión de la ADR</w:t>
      </w:r>
      <w:r w:rsidR="00B845EC" w:rsidRPr="005272EB">
        <w:rPr>
          <w:rFonts w:asciiTheme="minorHAnsi" w:hAnsiTheme="minorHAnsi"/>
          <w:sz w:val="24"/>
          <w:szCs w:val="24"/>
        </w:rPr>
        <w:t xml:space="preserve"> a los </w:t>
      </w:r>
      <w:r w:rsidRPr="005272EB">
        <w:rPr>
          <w:rFonts w:asciiTheme="minorHAnsi" w:hAnsiTheme="minorHAnsi"/>
          <w:sz w:val="24"/>
          <w:szCs w:val="24"/>
        </w:rPr>
        <w:t>grupos</w:t>
      </w:r>
      <w:r w:rsidRPr="005272EB">
        <w:rPr>
          <w:rFonts w:asciiTheme="minorHAnsi" w:hAnsiTheme="minorHAnsi"/>
          <w:spacing w:val="-20"/>
          <w:sz w:val="24"/>
          <w:szCs w:val="24"/>
        </w:rPr>
        <w:t xml:space="preserve"> </w:t>
      </w:r>
      <w:r w:rsidRPr="005272EB">
        <w:rPr>
          <w:rFonts w:asciiTheme="minorHAnsi" w:hAnsiTheme="minorHAnsi"/>
          <w:sz w:val="24"/>
          <w:szCs w:val="24"/>
        </w:rPr>
        <w:t>de</w:t>
      </w:r>
      <w:r w:rsidRPr="005272EB">
        <w:rPr>
          <w:rFonts w:asciiTheme="minorHAnsi" w:hAnsiTheme="minorHAnsi"/>
          <w:spacing w:val="-18"/>
          <w:sz w:val="24"/>
          <w:szCs w:val="24"/>
        </w:rPr>
        <w:t xml:space="preserve"> </w:t>
      </w:r>
      <w:r w:rsidRPr="005272EB">
        <w:rPr>
          <w:rFonts w:asciiTheme="minorHAnsi" w:hAnsiTheme="minorHAnsi"/>
          <w:sz w:val="24"/>
          <w:szCs w:val="24"/>
        </w:rPr>
        <w:t>interés</w:t>
      </w:r>
      <w:r w:rsidRPr="005272EB">
        <w:rPr>
          <w:rFonts w:asciiTheme="minorHAnsi" w:hAnsiTheme="minorHAnsi"/>
          <w:spacing w:val="-17"/>
          <w:sz w:val="24"/>
          <w:szCs w:val="24"/>
        </w:rPr>
        <w:t xml:space="preserve"> </w:t>
      </w:r>
      <w:r w:rsidRPr="005272EB">
        <w:rPr>
          <w:rFonts w:asciiTheme="minorHAnsi" w:hAnsiTheme="minorHAnsi"/>
          <w:sz w:val="24"/>
          <w:szCs w:val="24"/>
        </w:rPr>
        <w:t>y</w:t>
      </w:r>
      <w:r w:rsidRPr="005272EB">
        <w:rPr>
          <w:rFonts w:asciiTheme="minorHAnsi" w:hAnsiTheme="minorHAnsi"/>
          <w:spacing w:val="-19"/>
          <w:sz w:val="24"/>
          <w:szCs w:val="24"/>
        </w:rPr>
        <w:t xml:space="preserve"> </w:t>
      </w:r>
      <w:r w:rsidRPr="005272EB">
        <w:rPr>
          <w:rFonts w:asciiTheme="minorHAnsi" w:hAnsiTheme="minorHAnsi"/>
          <w:sz w:val="24"/>
          <w:szCs w:val="24"/>
        </w:rPr>
        <w:t>la</w:t>
      </w:r>
      <w:r w:rsidRPr="005272EB">
        <w:rPr>
          <w:rFonts w:asciiTheme="minorHAnsi" w:hAnsiTheme="minorHAnsi"/>
          <w:spacing w:val="-16"/>
          <w:sz w:val="24"/>
          <w:szCs w:val="24"/>
        </w:rPr>
        <w:t xml:space="preserve"> </w:t>
      </w:r>
      <w:r w:rsidRPr="005272EB">
        <w:rPr>
          <w:rFonts w:asciiTheme="minorHAnsi" w:hAnsiTheme="minorHAnsi"/>
          <w:sz w:val="24"/>
          <w:szCs w:val="24"/>
        </w:rPr>
        <w:t>ciudadanía</w:t>
      </w:r>
      <w:r w:rsidRPr="005272EB">
        <w:rPr>
          <w:rFonts w:asciiTheme="minorHAnsi" w:hAnsiTheme="minorHAnsi"/>
          <w:spacing w:val="-16"/>
          <w:sz w:val="24"/>
          <w:szCs w:val="24"/>
        </w:rPr>
        <w:t xml:space="preserve"> </w:t>
      </w:r>
      <w:r w:rsidRPr="005272EB">
        <w:rPr>
          <w:rFonts w:asciiTheme="minorHAnsi" w:hAnsiTheme="minorHAnsi"/>
          <w:sz w:val="24"/>
          <w:szCs w:val="24"/>
        </w:rPr>
        <w:t>en</w:t>
      </w:r>
      <w:r w:rsidRPr="005272EB">
        <w:rPr>
          <w:rFonts w:asciiTheme="minorHAnsi" w:hAnsiTheme="minorHAnsi"/>
          <w:spacing w:val="-16"/>
          <w:sz w:val="24"/>
          <w:szCs w:val="24"/>
        </w:rPr>
        <w:t xml:space="preserve"> </w:t>
      </w:r>
      <w:r w:rsidR="00B845EC" w:rsidRPr="005272EB">
        <w:rPr>
          <w:rFonts w:asciiTheme="minorHAnsi" w:hAnsiTheme="minorHAnsi"/>
          <w:sz w:val="24"/>
          <w:szCs w:val="24"/>
        </w:rPr>
        <w:t>general</w:t>
      </w:r>
      <w:r w:rsidR="008E7112" w:rsidRPr="005272EB">
        <w:rPr>
          <w:rFonts w:asciiTheme="minorHAnsi" w:hAnsiTheme="minorHAnsi"/>
          <w:sz w:val="24"/>
          <w:szCs w:val="24"/>
        </w:rPr>
        <w:t>.</w:t>
      </w:r>
    </w:p>
    <w:p w14:paraId="495712DE" w14:textId="77777777" w:rsidR="008E7112" w:rsidRPr="005272EB" w:rsidRDefault="008E7112" w:rsidP="009B5F33">
      <w:pPr>
        <w:pStyle w:val="Prrafodelista"/>
        <w:numPr>
          <w:ilvl w:val="0"/>
          <w:numId w:val="8"/>
        </w:numPr>
        <w:jc w:val="both"/>
        <w:rPr>
          <w:rFonts w:asciiTheme="minorHAnsi" w:hAnsiTheme="minorHAnsi"/>
          <w:sz w:val="24"/>
          <w:szCs w:val="24"/>
        </w:rPr>
      </w:pPr>
      <w:r w:rsidRPr="005272EB">
        <w:rPr>
          <w:rFonts w:asciiTheme="minorHAnsi" w:hAnsiTheme="minorHAnsi"/>
          <w:sz w:val="24"/>
          <w:szCs w:val="24"/>
        </w:rPr>
        <w:t>Favorecer el diálogo ciudadano y su interacción con la Agencia de Desarrollo Rural, para el</w:t>
      </w:r>
      <w:r w:rsidRPr="005272EB">
        <w:rPr>
          <w:rFonts w:asciiTheme="minorHAnsi" w:hAnsiTheme="minorHAnsi"/>
          <w:spacing w:val="-28"/>
          <w:w w:val="95"/>
          <w:sz w:val="24"/>
          <w:szCs w:val="24"/>
        </w:rPr>
        <w:t xml:space="preserve"> </w:t>
      </w:r>
      <w:r w:rsidRPr="005272EB">
        <w:rPr>
          <w:rFonts w:asciiTheme="minorHAnsi" w:hAnsiTheme="minorHAnsi"/>
          <w:sz w:val="24"/>
          <w:szCs w:val="24"/>
        </w:rPr>
        <w:t>mejoramiento de las estrategias, proyectos, planes y programas a cargo de la entidad.</w:t>
      </w:r>
    </w:p>
    <w:p w14:paraId="22128C59" w14:textId="77777777" w:rsidR="00B845EC" w:rsidRPr="005272EB" w:rsidRDefault="00B845EC" w:rsidP="009B5F33">
      <w:pPr>
        <w:pStyle w:val="Prrafodelista"/>
        <w:numPr>
          <w:ilvl w:val="0"/>
          <w:numId w:val="8"/>
        </w:numPr>
        <w:jc w:val="both"/>
        <w:rPr>
          <w:rFonts w:asciiTheme="minorHAnsi" w:hAnsiTheme="minorHAnsi"/>
          <w:sz w:val="24"/>
          <w:szCs w:val="24"/>
        </w:rPr>
      </w:pPr>
      <w:r w:rsidRPr="005272EB">
        <w:rPr>
          <w:rFonts w:asciiTheme="minorHAnsi" w:hAnsiTheme="minorHAnsi"/>
          <w:sz w:val="24"/>
          <w:szCs w:val="24"/>
        </w:rPr>
        <w:t>Fortalecer</w:t>
      </w:r>
      <w:r w:rsidRPr="005272EB">
        <w:rPr>
          <w:rFonts w:asciiTheme="minorHAnsi" w:hAnsiTheme="minorHAnsi"/>
          <w:spacing w:val="-24"/>
          <w:sz w:val="24"/>
          <w:szCs w:val="24"/>
        </w:rPr>
        <w:t xml:space="preserve"> </w:t>
      </w:r>
      <w:r w:rsidRPr="005272EB">
        <w:rPr>
          <w:rFonts w:asciiTheme="minorHAnsi" w:hAnsiTheme="minorHAnsi"/>
          <w:sz w:val="24"/>
          <w:szCs w:val="24"/>
        </w:rPr>
        <w:t>la</w:t>
      </w:r>
      <w:r w:rsidRPr="005272EB">
        <w:rPr>
          <w:rFonts w:asciiTheme="minorHAnsi" w:hAnsiTheme="minorHAnsi"/>
          <w:spacing w:val="-23"/>
          <w:sz w:val="24"/>
          <w:szCs w:val="24"/>
        </w:rPr>
        <w:t xml:space="preserve"> </w:t>
      </w:r>
      <w:r w:rsidRPr="005272EB">
        <w:rPr>
          <w:rFonts w:asciiTheme="minorHAnsi" w:hAnsiTheme="minorHAnsi"/>
          <w:sz w:val="24"/>
          <w:szCs w:val="24"/>
        </w:rPr>
        <w:t>confianza</w:t>
      </w:r>
      <w:r w:rsidRPr="005272EB">
        <w:rPr>
          <w:rFonts w:asciiTheme="minorHAnsi" w:hAnsiTheme="minorHAnsi"/>
          <w:spacing w:val="-25"/>
          <w:sz w:val="24"/>
          <w:szCs w:val="24"/>
        </w:rPr>
        <w:t xml:space="preserve"> </w:t>
      </w:r>
      <w:r w:rsidRPr="005272EB">
        <w:rPr>
          <w:rFonts w:asciiTheme="minorHAnsi" w:hAnsiTheme="minorHAnsi"/>
          <w:sz w:val="24"/>
          <w:szCs w:val="24"/>
        </w:rPr>
        <w:t>pública,</w:t>
      </w:r>
      <w:r w:rsidRPr="005272EB">
        <w:rPr>
          <w:rFonts w:asciiTheme="minorHAnsi" w:hAnsiTheme="minorHAnsi"/>
          <w:spacing w:val="-25"/>
          <w:sz w:val="24"/>
          <w:szCs w:val="24"/>
        </w:rPr>
        <w:t xml:space="preserve"> </w:t>
      </w:r>
      <w:r w:rsidRPr="005272EB">
        <w:rPr>
          <w:rFonts w:asciiTheme="minorHAnsi" w:hAnsiTheme="minorHAnsi"/>
          <w:sz w:val="24"/>
          <w:szCs w:val="24"/>
        </w:rPr>
        <w:t>definiendo</w:t>
      </w:r>
      <w:r w:rsidRPr="005272EB">
        <w:rPr>
          <w:rFonts w:asciiTheme="minorHAnsi" w:hAnsiTheme="minorHAnsi"/>
          <w:spacing w:val="-24"/>
          <w:sz w:val="24"/>
          <w:szCs w:val="24"/>
        </w:rPr>
        <w:t xml:space="preserve"> </w:t>
      </w:r>
      <w:r w:rsidRPr="005272EB">
        <w:rPr>
          <w:rFonts w:asciiTheme="minorHAnsi" w:hAnsiTheme="minorHAnsi"/>
          <w:sz w:val="24"/>
          <w:szCs w:val="24"/>
        </w:rPr>
        <w:t>espacios</w:t>
      </w:r>
      <w:r w:rsidRPr="005272EB">
        <w:rPr>
          <w:rFonts w:asciiTheme="minorHAnsi" w:hAnsiTheme="minorHAnsi"/>
          <w:spacing w:val="-23"/>
          <w:sz w:val="24"/>
          <w:szCs w:val="24"/>
        </w:rPr>
        <w:t xml:space="preserve"> </w:t>
      </w:r>
      <w:r w:rsidRPr="005272EB">
        <w:rPr>
          <w:rFonts w:asciiTheme="minorHAnsi" w:hAnsiTheme="minorHAnsi"/>
          <w:sz w:val="24"/>
          <w:szCs w:val="24"/>
        </w:rPr>
        <w:t>y</w:t>
      </w:r>
      <w:r w:rsidRPr="005272EB">
        <w:rPr>
          <w:rFonts w:asciiTheme="minorHAnsi" w:hAnsiTheme="minorHAnsi"/>
          <w:spacing w:val="-24"/>
          <w:sz w:val="24"/>
          <w:szCs w:val="24"/>
        </w:rPr>
        <w:t xml:space="preserve"> </w:t>
      </w:r>
      <w:r w:rsidRPr="005272EB">
        <w:rPr>
          <w:rFonts w:asciiTheme="minorHAnsi" w:hAnsiTheme="minorHAnsi"/>
          <w:sz w:val="24"/>
          <w:szCs w:val="24"/>
        </w:rPr>
        <w:t>mecanismos</w:t>
      </w:r>
      <w:r w:rsidRPr="005272EB">
        <w:rPr>
          <w:rFonts w:asciiTheme="minorHAnsi" w:hAnsiTheme="minorHAnsi"/>
          <w:spacing w:val="-24"/>
          <w:sz w:val="24"/>
          <w:szCs w:val="24"/>
        </w:rPr>
        <w:t xml:space="preserve"> </w:t>
      </w:r>
      <w:r w:rsidRPr="005272EB">
        <w:rPr>
          <w:rFonts w:asciiTheme="minorHAnsi" w:hAnsiTheme="minorHAnsi"/>
          <w:sz w:val="24"/>
          <w:szCs w:val="24"/>
        </w:rPr>
        <w:t>que</w:t>
      </w:r>
      <w:r w:rsidRPr="005272EB">
        <w:rPr>
          <w:rFonts w:asciiTheme="minorHAnsi" w:hAnsiTheme="minorHAnsi"/>
          <w:spacing w:val="-23"/>
          <w:sz w:val="24"/>
          <w:szCs w:val="24"/>
        </w:rPr>
        <w:t xml:space="preserve"> </w:t>
      </w:r>
      <w:r w:rsidRPr="005272EB">
        <w:rPr>
          <w:rFonts w:asciiTheme="minorHAnsi" w:hAnsiTheme="minorHAnsi"/>
          <w:sz w:val="24"/>
          <w:szCs w:val="24"/>
        </w:rPr>
        <w:t>propicien</w:t>
      </w:r>
      <w:r w:rsidRPr="005272EB">
        <w:rPr>
          <w:rFonts w:asciiTheme="minorHAnsi" w:hAnsiTheme="minorHAnsi"/>
          <w:spacing w:val="-23"/>
          <w:sz w:val="24"/>
          <w:szCs w:val="24"/>
        </w:rPr>
        <w:t xml:space="preserve"> </w:t>
      </w:r>
      <w:r w:rsidRPr="005272EB">
        <w:rPr>
          <w:rFonts w:asciiTheme="minorHAnsi" w:hAnsiTheme="minorHAnsi"/>
          <w:sz w:val="24"/>
          <w:szCs w:val="24"/>
        </w:rPr>
        <w:t>el control</w:t>
      </w:r>
      <w:r w:rsidRPr="005272EB">
        <w:rPr>
          <w:rFonts w:asciiTheme="minorHAnsi" w:hAnsiTheme="minorHAnsi"/>
          <w:spacing w:val="-29"/>
          <w:sz w:val="24"/>
          <w:szCs w:val="24"/>
        </w:rPr>
        <w:t xml:space="preserve"> </w:t>
      </w:r>
      <w:r w:rsidRPr="005272EB">
        <w:rPr>
          <w:rFonts w:asciiTheme="minorHAnsi" w:hAnsiTheme="minorHAnsi"/>
          <w:sz w:val="24"/>
          <w:szCs w:val="24"/>
        </w:rPr>
        <w:t>social</w:t>
      </w:r>
      <w:r w:rsidRPr="005272EB">
        <w:rPr>
          <w:rFonts w:asciiTheme="minorHAnsi" w:hAnsiTheme="minorHAnsi"/>
          <w:spacing w:val="-27"/>
          <w:sz w:val="24"/>
          <w:szCs w:val="24"/>
        </w:rPr>
        <w:t xml:space="preserve"> </w:t>
      </w:r>
      <w:r w:rsidRPr="005272EB">
        <w:rPr>
          <w:rFonts w:asciiTheme="minorHAnsi" w:hAnsiTheme="minorHAnsi"/>
          <w:sz w:val="24"/>
          <w:szCs w:val="24"/>
        </w:rPr>
        <w:t>sobre</w:t>
      </w:r>
      <w:r w:rsidRPr="005272EB">
        <w:rPr>
          <w:rFonts w:asciiTheme="minorHAnsi" w:hAnsiTheme="minorHAnsi"/>
          <w:spacing w:val="-29"/>
          <w:sz w:val="24"/>
          <w:szCs w:val="24"/>
        </w:rPr>
        <w:t xml:space="preserve"> </w:t>
      </w:r>
      <w:r w:rsidRPr="005272EB">
        <w:rPr>
          <w:rFonts w:asciiTheme="minorHAnsi" w:hAnsiTheme="minorHAnsi"/>
          <w:sz w:val="24"/>
          <w:szCs w:val="24"/>
        </w:rPr>
        <w:t>la</w:t>
      </w:r>
      <w:r w:rsidRPr="005272EB">
        <w:rPr>
          <w:rFonts w:asciiTheme="minorHAnsi" w:hAnsiTheme="minorHAnsi"/>
          <w:spacing w:val="-28"/>
          <w:sz w:val="24"/>
          <w:szCs w:val="24"/>
        </w:rPr>
        <w:t xml:space="preserve"> </w:t>
      </w:r>
      <w:r w:rsidRPr="005272EB">
        <w:rPr>
          <w:rFonts w:asciiTheme="minorHAnsi" w:hAnsiTheme="minorHAnsi"/>
          <w:sz w:val="24"/>
          <w:szCs w:val="24"/>
        </w:rPr>
        <w:t>gestión</w:t>
      </w:r>
      <w:r w:rsidRPr="005272EB">
        <w:rPr>
          <w:rFonts w:asciiTheme="minorHAnsi" w:hAnsiTheme="minorHAnsi"/>
          <w:spacing w:val="-28"/>
          <w:sz w:val="24"/>
          <w:szCs w:val="24"/>
        </w:rPr>
        <w:t xml:space="preserve"> </w:t>
      </w:r>
      <w:r w:rsidRPr="005272EB">
        <w:rPr>
          <w:rFonts w:asciiTheme="minorHAnsi" w:hAnsiTheme="minorHAnsi"/>
          <w:sz w:val="24"/>
          <w:szCs w:val="24"/>
        </w:rPr>
        <w:t>misional</w:t>
      </w:r>
      <w:r w:rsidRPr="005272EB">
        <w:rPr>
          <w:rFonts w:asciiTheme="minorHAnsi" w:hAnsiTheme="minorHAnsi"/>
          <w:spacing w:val="-28"/>
          <w:sz w:val="24"/>
          <w:szCs w:val="24"/>
        </w:rPr>
        <w:t xml:space="preserve"> </w:t>
      </w:r>
      <w:r w:rsidRPr="005272EB">
        <w:rPr>
          <w:rFonts w:asciiTheme="minorHAnsi" w:hAnsiTheme="minorHAnsi"/>
          <w:sz w:val="24"/>
          <w:szCs w:val="24"/>
        </w:rPr>
        <w:t>de</w:t>
      </w:r>
      <w:r w:rsidRPr="005272EB">
        <w:rPr>
          <w:rFonts w:asciiTheme="minorHAnsi" w:hAnsiTheme="minorHAnsi"/>
          <w:spacing w:val="-27"/>
          <w:sz w:val="24"/>
          <w:szCs w:val="24"/>
        </w:rPr>
        <w:t xml:space="preserve"> </w:t>
      </w:r>
      <w:r w:rsidRPr="005272EB">
        <w:rPr>
          <w:rFonts w:asciiTheme="minorHAnsi" w:hAnsiTheme="minorHAnsi"/>
          <w:sz w:val="24"/>
          <w:szCs w:val="24"/>
        </w:rPr>
        <w:t>la</w:t>
      </w:r>
      <w:r w:rsidRPr="005272EB">
        <w:rPr>
          <w:rFonts w:asciiTheme="minorHAnsi" w:hAnsiTheme="minorHAnsi"/>
          <w:spacing w:val="-29"/>
          <w:sz w:val="24"/>
          <w:szCs w:val="24"/>
        </w:rPr>
        <w:t xml:space="preserve"> </w:t>
      </w:r>
      <w:r w:rsidRPr="005272EB">
        <w:rPr>
          <w:rFonts w:asciiTheme="minorHAnsi" w:hAnsiTheme="minorHAnsi"/>
          <w:sz w:val="24"/>
          <w:szCs w:val="24"/>
        </w:rPr>
        <w:t>Agencia</w:t>
      </w:r>
      <w:r w:rsidRPr="005272EB">
        <w:rPr>
          <w:rFonts w:asciiTheme="minorHAnsi" w:hAnsiTheme="minorHAnsi"/>
          <w:spacing w:val="-28"/>
          <w:sz w:val="24"/>
          <w:szCs w:val="24"/>
        </w:rPr>
        <w:t xml:space="preserve"> </w:t>
      </w:r>
      <w:r w:rsidRPr="005272EB">
        <w:rPr>
          <w:rFonts w:asciiTheme="minorHAnsi" w:hAnsiTheme="minorHAnsi"/>
          <w:sz w:val="24"/>
          <w:szCs w:val="24"/>
        </w:rPr>
        <w:t>de</w:t>
      </w:r>
      <w:r w:rsidRPr="005272EB">
        <w:rPr>
          <w:rFonts w:asciiTheme="minorHAnsi" w:hAnsiTheme="minorHAnsi"/>
          <w:spacing w:val="-29"/>
          <w:sz w:val="24"/>
          <w:szCs w:val="24"/>
        </w:rPr>
        <w:t xml:space="preserve"> </w:t>
      </w:r>
      <w:r w:rsidRPr="005272EB">
        <w:rPr>
          <w:rFonts w:asciiTheme="minorHAnsi" w:hAnsiTheme="minorHAnsi"/>
          <w:sz w:val="24"/>
          <w:szCs w:val="24"/>
        </w:rPr>
        <w:t>Desarrollo</w:t>
      </w:r>
      <w:r w:rsidRPr="005272EB">
        <w:rPr>
          <w:rFonts w:asciiTheme="minorHAnsi" w:hAnsiTheme="minorHAnsi"/>
          <w:spacing w:val="-27"/>
          <w:sz w:val="24"/>
          <w:szCs w:val="24"/>
        </w:rPr>
        <w:t xml:space="preserve"> </w:t>
      </w:r>
      <w:r w:rsidRPr="005272EB">
        <w:rPr>
          <w:rFonts w:asciiTheme="minorHAnsi" w:hAnsiTheme="minorHAnsi"/>
          <w:sz w:val="24"/>
          <w:szCs w:val="24"/>
        </w:rPr>
        <w:t>Rural.</w:t>
      </w:r>
    </w:p>
    <w:p w14:paraId="320FC558" w14:textId="77777777" w:rsidR="00B845EC" w:rsidRPr="005272EB" w:rsidRDefault="00B845EC" w:rsidP="00215C1F">
      <w:pPr>
        <w:jc w:val="both"/>
        <w:rPr>
          <w:rFonts w:asciiTheme="minorHAnsi" w:hAnsiTheme="minorHAnsi"/>
          <w:sz w:val="24"/>
          <w:szCs w:val="24"/>
        </w:rPr>
      </w:pPr>
    </w:p>
    <w:p w14:paraId="06ED6CFA" w14:textId="65C53764" w:rsidR="0017072C" w:rsidRPr="005272EB" w:rsidRDefault="008E7112" w:rsidP="008E7112">
      <w:pPr>
        <w:pStyle w:val="Ttulo1"/>
        <w:rPr>
          <w:rFonts w:asciiTheme="minorHAnsi" w:hAnsiTheme="minorHAnsi" w:cs="Arial"/>
          <w:szCs w:val="24"/>
        </w:rPr>
      </w:pPr>
      <w:bookmarkStart w:id="9" w:name="_bookmark4"/>
      <w:bookmarkStart w:id="10" w:name="_Toc26958061"/>
      <w:bookmarkEnd w:id="9"/>
      <w:r w:rsidRPr="005272EB">
        <w:rPr>
          <w:rFonts w:asciiTheme="minorHAnsi" w:hAnsiTheme="minorHAnsi" w:cs="Arial"/>
          <w:szCs w:val="24"/>
        </w:rPr>
        <w:t>MARCO NORMATIVO</w:t>
      </w:r>
      <w:bookmarkEnd w:id="10"/>
    </w:p>
    <w:p w14:paraId="5D7A719C" w14:textId="77777777" w:rsidR="0017072C" w:rsidRPr="005272EB" w:rsidRDefault="0017072C" w:rsidP="00F24222">
      <w:pPr>
        <w:rPr>
          <w:rFonts w:asciiTheme="minorHAnsi" w:hAnsiTheme="minorHAnsi"/>
          <w:sz w:val="24"/>
          <w:szCs w:val="24"/>
          <w:u w:val="thick"/>
        </w:rPr>
      </w:pPr>
    </w:p>
    <w:tbl>
      <w:tblPr>
        <w:tblStyle w:val="Tablaconcuadrcula"/>
        <w:tblW w:w="0" w:type="auto"/>
        <w:tblInd w:w="250" w:type="dxa"/>
        <w:tblLook w:val="04A0" w:firstRow="1" w:lastRow="0" w:firstColumn="1" w:lastColumn="0" w:noHBand="0" w:noVBand="1"/>
      </w:tblPr>
      <w:tblGrid>
        <w:gridCol w:w="2268"/>
        <w:gridCol w:w="7352"/>
      </w:tblGrid>
      <w:tr w:rsidR="0017072C" w:rsidRPr="005272EB" w14:paraId="28C96F8A" w14:textId="77777777" w:rsidTr="005C7B0F">
        <w:tc>
          <w:tcPr>
            <w:tcW w:w="2268" w:type="dxa"/>
            <w:shd w:val="clear" w:color="auto" w:fill="BFBFBF" w:themeFill="background1" w:themeFillShade="BF"/>
          </w:tcPr>
          <w:p w14:paraId="72B17008" w14:textId="77777777" w:rsidR="0017072C" w:rsidRPr="005272EB" w:rsidRDefault="0017072C" w:rsidP="00F24222">
            <w:pPr>
              <w:rPr>
                <w:rFonts w:asciiTheme="minorHAnsi" w:hAnsiTheme="minorHAnsi"/>
                <w:sz w:val="24"/>
                <w:szCs w:val="24"/>
                <w:lang w:val="es-CO"/>
              </w:rPr>
            </w:pPr>
            <w:r w:rsidRPr="005272EB">
              <w:rPr>
                <w:rFonts w:asciiTheme="minorHAnsi" w:hAnsiTheme="minorHAnsi"/>
                <w:sz w:val="24"/>
                <w:szCs w:val="24"/>
                <w:lang w:val="es-CO"/>
              </w:rPr>
              <w:t>Norma</w:t>
            </w:r>
          </w:p>
        </w:tc>
        <w:tc>
          <w:tcPr>
            <w:tcW w:w="7352" w:type="dxa"/>
            <w:shd w:val="clear" w:color="auto" w:fill="BFBFBF" w:themeFill="background1" w:themeFillShade="BF"/>
          </w:tcPr>
          <w:p w14:paraId="1C23E9B4" w14:textId="4FD90E87" w:rsidR="0017072C" w:rsidRPr="005272EB" w:rsidRDefault="0017072C" w:rsidP="00F24222">
            <w:pPr>
              <w:rPr>
                <w:rFonts w:asciiTheme="minorHAnsi" w:hAnsiTheme="minorHAnsi"/>
                <w:sz w:val="24"/>
                <w:szCs w:val="24"/>
                <w:lang w:val="es-CO"/>
              </w:rPr>
            </w:pPr>
            <w:r w:rsidRPr="005272EB">
              <w:rPr>
                <w:rFonts w:asciiTheme="minorHAnsi" w:hAnsiTheme="minorHAnsi"/>
                <w:sz w:val="24"/>
                <w:szCs w:val="24"/>
                <w:lang w:val="es-CO"/>
              </w:rPr>
              <w:t xml:space="preserve">Descripción de la </w:t>
            </w:r>
            <w:r w:rsidR="001C3212" w:rsidRPr="005272EB">
              <w:rPr>
                <w:rFonts w:asciiTheme="minorHAnsi" w:hAnsiTheme="minorHAnsi"/>
                <w:sz w:val="24"/>
                <w:szCs w:val="24"/>
                <w:lang w:val="es-CO"/>
              </w:rPr>
              <w:t>Norma</w:t>
            </w:r>
          </w:p>
        </w:tc>
      </w:tr>
      <w:tr w:rsidR="0017072C" w:rsidRPr="005272EB" w14:paraId="6BF6E43D" w14:textId="77777777" w:rsidTr="005C7B0F">
        <w:tc>
          <w:tcPr>
            <w:tcW w:w="2268" w:type="dxa"/>
          </w:tcPr>
          <w:p w14:paraId="52C8D01B" w14:textId="77777777" w:rsidR="0017072C" w:rsidRPr="005C7B0F" w:rsidRDefault="0017072C" w:rsidP="00F24222">
            <w:pPr>
              <w:rPr>
                <w:rFonts w:asciiTheme="minorHAnsi" w:hAnsiTheme="minorHAnsi"/>
                <w:lang w:val="es-CO"/>
              </w:rPr>
            </w:pPr>
            <w:r w:rsidRPr="005C7B0F">
              <w:rPr>
                <w:rFonts w:asciiTheme="minorHAnsi" w:hAnsiTheme="minorHAnsi"/>
                <w:w w:val="90"/>
                <w:lang w:val="es-CO"/>
              </w:rPr>
              <w:t>Constitución Política de Colombia</w:t>
            </w:r>
          </w:p>
        </w:tc>
        <w:tc>
          <w:tcPr>
            <w:tcW w:w="7352" w:type="dxa"/>
          </w:tcPr>
          <w:p w14:paraId="7CE486E1" w14:textId="77777777" w:rsidR="0017072C" w:rsidRPr="005C7B0F" w:rsidRDefault="0017072C" w:rsidP="00F24222">
            <w:pPr>
              <w:rPr>
                <w:rFonts w:asciiTheme="minorHAnsi" w:hAnsiTheme="minorHAnsi"/>
                <w:lang w:val="es-CO"/>
              </w:rPr>
            </w:pPr>
            <w:r w:rsidRPr="005C7B0F">
              <w:rPr>
                <w:rFonts w:asciiTheme="minorHAnsi" w:hAnsiTheme="minorHAnsi"/>
                <w:lang w:val="es-CO"/>
              </w:rPr>
              <w:t>Artículo 23, que hace alusión al derecho de petición, mecanismo a través del cual las personas pueden acceder en forma oportuna a la información y documentación pública que deseen, y las entidades que tengan en su poder dichos papeles están en la obligación de proveerlos.</w:t>
            </w:r>
          </w:p>
          <w:p w14:paraId="282D9D10" w14:textId="77777777" w:rsidR="0017072C" w:rsidRPr="005C7B0F" w:rsidRDefault="0017072C" w:rsidP="00F24222">
            <w:pPr>
              <w:rPr>
                <w:rFonts w:asciiTheme="minorHAnsi" w:hAnsiTheme="minorHAnsi"/>
                <w:lang w:val="es-CO"/>
              </w:rPr>
            </w:pPr>
            <w:r w:rsidRPr="005C7B0F">
              <w:rPr>
                <w:rFonts w:asciiTheme="minorHAnsi" w:hAnsiTheme="minorHAnsi"/>
                <w:lang w:val="es-CO"/>
              </w:rPr>
              <w:t>Artículo 74, que consagra el derecho a las personas y organizaciones a acceder a los documentos públicos.</w:t>
            </w:r>
          </w:p>
          <w:p w14:paraId="0E6FA418" w14:textId="77777777" w:rsidR="0017072C" w:rsidRPr="005C7B0F" w:rsidRDefault="0017072C" w:rsidP="00F24222">
            <w:pPr>
              <w:rPr>
                <w:rFonts w:asciiTheme="minorHAnsi" w:hAnsiTheme="minorHAnsi"/>
                <w:lang w:val="es-CO"/>
              </w:rPr>
            </w:pPr>
            <w:r w:rsidRPr="005C7B0F">
              <w:rPr>
                <w:rFonts w:asciiTheme="minorHAnsi" w:hAnsiTheme="minorHAnsi"/>
                <w:lang w:val="es-CO"/>
              </w:rPr>
              <w:t>Artículo 209, referente a la función administrativa y a los principios en que se fundamenta.</w:t>
            </w:r>
          </w:p>
        </w:tc>
      </w:tr>
      <w:tr w:rsidR="0017072C" w:rsidRPr="005272EB" w14:paraId="2475979A" w14:textId="77777777" w:rsidTr="005C7B0F">
        <w:tc>
          <w:tcPr>
            <w:tcW w:w="2268" w:type="dxa"/>
          </w:tcPr>
          <w:p w14:paraId="799EE8D9"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Ley 190 de 1995</w:t>
            </w:r>
          </w:p>
        </w:tc>
        <w:tc>
          <w:tcPr>
            <w:tcW w:w="7352" w:type="dxa"/>
          </w:tcPr>
          <w:p w14:paraId="6057D43A" w14:textId="77777777" w:rsidR="0017072C" w:rsidRPr="005C7B0F" w:rsidRDefault="0017072C" w:rsidP="00F24222">
            <w:pPr>
              <w:rPr>
                <w:rFonts w:asciiTheme="minorHAnsi" w:hAnsiTheme="minorHAnsi"/>
                <w:lang w:val="es-CO"/>
              </w:rPr>
            </w:pPr>
            <w:r w:rsidRPr="005C7B0F">
              <w:rPr>
                <w:rFonts w:asciiTheme="minorHAnsi" w:hAnsiTheme="minorHAnsi"/>
                <w:lang w:val="es-CO"/>
              </w:rPr>
              <w:t>Normas tendientes a preservar la moralidad pública y erradicar la corrupción administrativa.</w:t>
            </w:r>
          </w:p>
        </w:tc>
      </w:tr>
      <w:tr w:rsidR="0017072C" w:rsidRPr="005272EB" w14:paraId="3BBB1B98" w14:textId="77777777" w:rsidTr="005C7B0F">
        <w:tc>
          <w:tcPr>
            <w:tcW w:w="2268" w:type="dxa"/>
          </w:tcPr>
          <w:p w14:paraId="4E45C350"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Ley 489 de 1998</w:t>
            </w:r>
          </w:p>
        </w:tc>
        <w:tc>
          <w:tcPr>
            <w:tcW w:w="7352" w:type="dxa"/>
          </w:tcPr>
          <w:p w14:paraId="6562C221" w14:textId="77777777" w:rsidR="0017072C" w:rsidRPr="005C7B0F" w:rsidRDefault="0017072C" w:rsidP="00F24222">
            <w:pPr>
              <w:rPr>
                <w:rFonts w:asciiTheme="minorHAnsi" w:hAnsiTheme="minorHAnsi"/>
                <w:lang w:val="es-CO"/>
              </w:rPr>
            </w:pPr>
            <w:r w:rsidRPr="005C7B0F">
              <w:rPr>
                <w:rFonts w:asciiTheme="minorHAnsi" w:hAnsiTheme="minorHAnsi"/>
                <w:lang w:val="es-CO"/>
              </w:rPr>
              <w:t>“Por</w:t>
            </w:r>
            <w:r w:rsidRPr="005C7B0F">
              <w:rPr>
                <w:rFonts w:asciiTheme="minorHAnsi" w:hAnsiTheme="minorHAnsi"/>
                <w:spacing w:val="-8"/>
                <w:lang w:val="es-CO"/>
              </w:rPr>
              <w:t xml:space="preserve"> </w:t>
            </w:r>
            <w:r w:rsidRPr="005C7B0F">
              <w:rPr>
                <w:rFonts w:asciiTheme="minorHAnsi" w:hAnsiTheme="minorHAnsi"/>
                <w:lang w:val="es-CO"/>
              </w:rPr>
              <w:t>la</w:t>
            </w:r>
            <w:r w:rsidRPr="005C7B0F">
              <w:rPr>
                <w:rFonts w:asciiTheme="minorHAnsi" w:hAnsiTheme="minorHAnsi"/>
                <w:spacing w:val="-7"/>
                <w:lang w:val="es-CO"/>
              </w:rPr>
              <w:t xml:space="preserve"> </w:t>
            </w:r>
            <w:r w:rsidRPr="005C7B0F">
              <w:rPr>
                <w:rFonts w:asciiTheme="minorHAnsi" w:hAnsiTheme="minorHAnsi"/>
                <w:lang w:val="es-CO"/>
              </w:rPr>
              <w:t>cual</w:t>
            </w:r>
            <w:r w:rsidRPr="005C7B0F">
              <w:rPr>
                <w:rFonts w:asciiTheme="minorHAnsi" w:hAnsiTheme="minorHAnsi"/>
                <w:spacing w:val="-7"/>
                <w:lang w:val="es-CO"/>
              </w:rPr>
              <w:t xml:space="preserve"> </w:t>
            </w:r>
            <w:r w:rsidRPr="005C7B0F">
              <w:rPr>
                <w:rFonts w:asciiTheme="minorHAnsi" w:hAnsiTheme="minorHAnsi"/>
                <w:lang w:val="es-CO"/>
              </w:rPr>
              <w:t>se</w:t>
            </w:r>
            <w:r w:rsidRPr="005C7B0F">
              <w:rPr>
                <w:rFonts w:asciiTheme="minorHAnsi" w:hAnsiTheme="minorHAnsi"/>
                <w:spacing w:val="-7"/>
                <w:lang w:val="es-CO"/>
              </w:rPr>
              <w:t xml:space="preserve"> </w:t>
            </w:r>
            <w:r w:rsidRPr="005C7B0F">
              <w:rPr>
                <w:rFonts w:asciiTheme="minorHAnsi" w:hAnsiTheme="minorHAnsi"/>
                <w:lang w:val="es-CO"/>
              </w:rPr>
              <w:t>dictan</w:t>
            </w:r>
            <w:r w:rsidRPr="005C7B0F">
              <w:rPr>
                <w:rFonts w:asciiTheme="minorHAnsi" w:hAnsiTheme="minorHAnsi"/>
                <w:spacing w:val="-8"/>
                <w:lang w:val="es-CO"/>
              </w:rPr>
              <w:t xml:space="preserve"> </w:t>
            </w:r>
            <w:r w:rsidRPr="005C7B0F">
              <w:rPr>
                <w:rFonts w:asciiTheme="minorHAnsi" w:hAnsiTheme="minorHAnsi"/>
                <w:lang w:val="es-CO"/>
              </w:rPr>
              <w:t>normas</w:t>
            </w:r>
            <w:r w:rsidRPr="005C7B0F">
              <w:rPr>
                <w:rFonts w:asciiTheme="minorHAnsi" w:hAnsiTheme="minorHAnsi"/>
                <w:spacing w:val="-7"/>
                <w:lang w:val="es-CO"/>
              </w:rPr>
              <w:t xml:space="preserve"> </w:t>
            </w:r>
            <w:r w:rsidRPr="005C7B0F">
              <w:rPr>
                <w:rFonts w:asciiTheme="minorHAnsi" w:hAnsiTheme="minorHAnsi"/>
                <w:lang w:val="es-CO"/>
              </w:rPr>
              <w:t>sobre</w:t>
            </w:r>
            <w:r w:rsidRPr="005C7B0F">
              <w:rPr>
                <w:rFonts w:asciiTheme="minorHAnsi" w:hAnsiTheme="minorHAnsi"/>
                <w:spacing w:val="-7"/>
                <w:lang w:val="es-CO"/>
              </w:rPr>
              <w:t xml:space="preserve"> </w:t>
            </w:r>
            <w:r w:rsidRPr="005C7B0F">
              <w:rPr>
                <w:rFonts w:asciiTheme="minorHAnsi" w:hAnsiTheme="minorHAnsi"/>
                <w:lang w:val="es-CO"/>
              </w:rPr>
              <w:t>la</w:t>
            </w:r>
            <w:r w:rsidRPr="005C7B0F">
              <w:rPr>
                <w:rFonts w:asciiTheme="minorHAnsi" w:hAnsiTheme="minorHAnsi"/>
                <w:spacing w:val="-7"/>
                <w:lang w:val="es-CO"/>
              </w:rPr>
              <w:t xml:space="preserve"> </w:t>
            </w:r>
            <w:r w:rsidRPr="005C7B0F">
              <w:rPr>
                <w:rFonts w:asciiTheme="minorHAnsi" w:hAnsiTheme="minorHAnsi"/>
                <w:lang w:val="es-CO"/>
              </w:rPr>
              <w:t>organización</w:t>
            </w:r>
            <w:r w:rsidRPr="005C7B0F">
              <w:rPr>
                <w:rFonts w:asciiTheme="minorHAnsi" w:hAnsiTheme="minorHAnsi"/>
                <w:spacing w:val="-7"/>
                <w:lang w:val="es-CO"/>
              </w:rPr>
              <w:t xml:space="preserve"> </w:t>
            </w:r>
            <w:r w:rsidRPr="005C7B0F">
              <w:rPr>
                <w:rFonts w:asciiTheme="minorHAnsi" w:hAnsiTheme="minorHAnsi"/>
                <w:lang w:val="es-CO"/>
              </w:rPr>
              <w:t>y</w:t>
            </w:r>
            <w:r w:rsidRPr="005C7B0F">
              <w:rPr>
                <w:rFonts w:asciiTheme="minorHAnsi" w:hAnsiTheme="minorHAnsi"/>
                <w:spacing w:val="-8"/>
                <w:lang w:val="es-CO"/>
              </w:rPr>
              <w:t xml:space="preserve"> </w:t>
            </w:r>
            <w:r w:rsidRPr="005C7B0F">
              <w:rPr>
                <w:rFonts w:asciiTheme="minorHAnsi" w:hAnsiTheme="minorHAnsi"/>
                <w:lang w:val="es-CO"/>
              </w:rPr>
              <w:t>funcionamiento</w:t>
            </w:r>
            <w:r w:rsidRPr="005C7B0F">
              <w:rPr>
                <w:rFonts w:asciiTheme="minorHAnsi" w:hAnsiTheme="minorHAnsi"/>
                <w:spacing w:val="-6"/>
                <w:lang w:val="es-CO"/>
              </w:rPr>
              <w:t xml:space="preserve"> </w:t>
            </w:r>
            <w:r w:rsidRPr="005C7B0F">
              <w:rPr>
                <w:rFonts w:asciiTheme="minorHAnsi" w:hAnsiTheme="minorHAnsi"/>
                <w:lang w:val="es-CO"/>
              </w:rPr>
              <w:t>de</w:t>
            </w:r>
            <w:r w:rsidRPr="005C7B0F">
              <w:rPr>
                <w:rFonts w:asciiTheme="minorHAnsi" w:hAnsiTheme="minorHAnsi"/>
                <w:spacing w:val="-7"/>
                <w:lang w:val="es-CO"/>
              </w:rPr>
              <w:t xml:space="preserve"> </w:t>
            </w:r>
            <w:r w:rsidRPr="005C7B0F">
              <w:rPr>
                <w:rFonts w:asciiTheme="minorHAnsi" w:hAnsiTheme="minorHAnsi"/>
                <w:lang w:val="es-CO"/>
              </w:rPr>
              <w:t>las</w:t>
            </w:r>
            <w:r w:rsidRPr="005C7B0F">
              <w:rPr>
                <w:rFonts w:asciiTheme="minorHAnsi" w:hAnsiTheme="minorHAnsi"/>
                <w:spacing w:val="-7"/>
                <w:lang w:val="es-CO"/>
              </w:rPr>
              <w:t xml:space="preserve"> </w:t>
            </w:r>
            <w:r w:rsidRPr="005C7B0F">
              <w:rPr>
                <w:rFonts w:asciiTheme="minorHAnsi" w:hAnsiTheme="minorHAnsi"/>
                <w:lang w:val="es-CO"/>
              </w:rPr>
              <w:t>entidades</w:t>
            </w:r>
            <w:r w:rsidRPr="005C7B0F">
              <w:rPr>
                <w:rFonts w:asciiTheme="minorHAnsi" w:hAnsiTheme="minorHAnsi"/>
                <w:spacing w:val="-7"/>
                <w:lang w:val="es-CO"/>
              </w:rPr>
              <w:t xml:space="preserve"> </w:t>
            </w:r>
            <w:r w:rsidRPr="005C7B0F">
              <w:rPr>
                <w:rFonts w:asciiTheme="minorHAnsi" w:hAnsiTheme="minorHAnsi"/>
                <w:lang w:val="es-CO"/>
              </w:rPr>
              <w:t>del</w:t>
            </w:r>
            <w:r w:rsidRPr="005C7B0F">
              <w:rPr>
                <w:rFonts w:asciiTheme="minorHAnsi" w:hAnsiTheme="minorHAnsi"/>
                <w:spacing w:val="-6"/>
                <w:lang w:val="es-CO"/>
              </w:rPr>
              <w:t xml:space="preserve"> </w:t>
            </w:r>
            <w:r w:rsidRPr="005C7B0F">
              <w:rPr>
                <w:rFonts w:asciiTheme="minorHAnsi" w:hAnsiTheme="minorHAnsi"/>
                <w:lang w:val="es-CO"/>
              </w:rPr>
              <w:t xml:space="preserve">orden </w:t>
            </w:r>
            <w:r w:rsidRPr="005C7B0F">
              <w:rPr>
                <w:rFonts w:asciiTheme="minorHAnsi" w:hAnsiTheme="minorHAnsi"/>
                <w:w w:val="95"/>
                <w:lang w:val="es-CO"/>
              </w:rPr>
              <w:t>nacional,</w:t>
            </w:r>
            <w:r w:rsidRPr="005C7B0F">
              <w:rPr>
                <w:rFonts w:asciiTheme="minorHAnsi" w:hAnsiTheme="minorHAnsi"/>
                <w:spacing w:val="-22"/>
                <w:w w:val="95"/>
                <w:lang w:val="es-CO"/>
              </w:rPr>
              <w:t xml:space="preserve"> </w:t>
            </w:r>
            <w:r w:rsidRPr="005C7B0F">
              <w:rPr>
                <w:rFonts w:asciiTheme="minorHAnsi" w:hAnsiTheme="minorHAnsi"/>
                <w:w w:val="95"/>
                <w:lang w:val="es-CO"/>
              </w:rPr>
              <w:t>se</w:t>
            </w:r>
            <w:r w:rsidRPr="005C7B0F">
              <w:rPr>
                <w:rFonts w:asciiTheme="minorHAnsi" w:hAnsiTheme="minorHAnsi"/>
                <w:spacing w:val="-22"/>
                <w:w w:val="95"/>
                <w:lang w:val="es-CO"/>
              </w:rPr>
              <w:t xml:space="preserve"> </w:t>
            </w:r>
            <w:r w:rsidRPr="005C7B0F">
              <w:rPr>
                <w:rFonts w:asciiTheme="minorHAnsi" w:hAnsiTheme="minorHAnsi"/>
                <w:w w:val="95"/>
                <w:lang w:val="es-CO"/>
              </w:rPr>
              <w:t>expiden</w:t>
            </w:r>
            <w:r w:rsidRPr="005C7B0F">
              <w:rPr>
                <w:rFonts w:asciiTheme="minorHAnsi" w:hAnsiTheme="minorHAnsi"/>
                <w:spacing w:val="-21"/>
                <w:w w:val="95"/>
                <w:lang w:val="es-CO"/>
              </w:rPr>
              <w:t xml:space="preserve"> </w:t>
            </w:r>
            <w:r w:rsidRPr="005C7B0F">
              <w:rPr>
                <w:rFonts w:asciiTheme="minorHAnsi" w:hAnsiTheme="minorHAnsi"/>
                <w:w w:val="95"/>
                <w:lang w:val="es-CO"/>
              </w:rPr>
              <w:t>las</w:t>
            </w:r>
            <w:r w:rsidRPr="005C7B0F">
              <w:rPr>
                <w:rFonts w:asciiTheme="minorHAnsi" w:hAnsiTheme="minorHAnsi"/>
                <w:spacing w:val="-21"/>
                <w:w w:val="95"/>
                <w:lang w:val="es-CO"/>
              </w:rPr>
              <w:t xml:space="preserve"> </w:t>
            </w:r>
            <w:r w:rsidRPr="005C7B0F">
              <w:rPr>
                <w:rFonts w:asciiTheme="minorHAnsi" w:hAnsiTheme="minorHAnsi"/>
                <w:w w:val="95"/>
                <w:lang w:val="es-CO"/>
              </w:rPr>
              <w:t>disposiciones,</w:t>
            </w:r>
            <w:r w:rsidRPr="005C7B0F">
              <w:rPr>
                <w:rFonts w:asciiTheme="minorHAnsi" w:hAnsiTheme="minorHAnsi"/>
                <w:spacing w:val="-21"/>
                <w:w w:val="95"/>
                <w:lang w:val="es-CO"/>
              </w:rPr>
              <w:t xml:space="preserve"> </w:t>
            </w:r>
            <w:r w:rsidRPr="005C7B0F">
              <w:rPr>
                <w:rFonts w:asciiTheme="minorHAnsi" w:hAnsiTheme="minorHAnsi"/>
                <w:w w:val="95"/>
                <w:lang w:val="es-CO"/>
              </w:rPr>
              <w:t>principios</w:t>
            </w:r>
            <w:r w:rsidRPr="005C7B0F">
              <w:rPr>
                <w:rFonts w:asciiTheme="minorHAnsi" w:hAnsiTheme="minorHAnsi"/>
                <w:spacing w:val="-22"/>
                <w:w w:val="95"/>
                <w:lang w:val="es-CO"/>
              </w:rPr>
              <w:t xml:space="preserve"> </w:t>
            </w:r>
            <w:r w:rsidRPr="005C7B0F">
              <w:rPr>
                <w:rFonts w:asciiTheme="minorHAnsi" w:hAnsiTheme="minorHAnsi"/>
                <w:w w:val="95"/>
                <w:lang w:val="es-CO"/>
              </w:rPr>
              <w:t>y</w:t>
            </w:r>
            <w:r w:rsidRPr="005C7B0F">
              <w:rPr>
                <w:rFonts w:asciiTheme="minorHAnsi" w:hAnsiTheme="minorHAnsi"/>
                <w:spacing w:val="-21"/>
                <w:w w:val="95"/>
                <w:lang w:val="es-CO"/>
              </w:rPr>
              <w:t xml:space="preserve"> </w:t>
            </w:r>
            <w:r w:rsidRPr="005C7B0F">
              <w:rPr>
                <w:rFonts w:asciiTheme="minorHAnsi" w:hAnsiTheme="minorHAnsi"/>
                <w:w w:val="95"/>
                <w:lang w:val="es-CO"/>
              </w:rPr>
              <w:t>reglas</w:t>
            </w:r>
            <w:r w:rsidRPr="005C7B0F">
              <w:rPr>
                <w:rFonts w:asciiTheme="minorHAnsi" w:hAnsiTheme="minorHAnsi"/>
                <w:spacing w:val="-22"/>
                <w:w w:val="95"/>
                <w:lang w:val="es-CO"/>
              </w:rPr>
              <w:t xml:space="preserve"> </w:t>
            </w:r>
            <w:r w:rsidRPr="005C7B0F">
              <w:rPr>
                <w:rFonts w:asciiTheme="minorHAnsi" w:hAnsiTheme="minorHAnsi"/>
                <w:w w:val="95"/>
                <w:lang w:val="es-CO"/>
              </w:rPr>
              <w:t>generales</w:t>
            </w:r>
            <w:r w:rsidRPr="005C7B0F">
              <w:rPr>
                <w:rFonts w:asciiTheme="minorHAnsi" w:hAnsiTheme="minorHAnsi"/>
                <w:spacing w:val="-22"/>
                <w:w w:val="95"/>
                <w:lang w:val="es-CO"/>
              </w:rPr>
              <w:t xml:space="preserve"> </w:t>
            </w:r>
            <w:r w:rsidRPr="005C7B0F">
              <w:rPr>
                <w:rFonts w:asciiTheme="minorHAnsi" w:hAnsiTheme="minorHAnsi"/>
                <w:w w:val="95"/>
                <w:lang w:val="es-CO"/>
              </w:rPr>
              <w:t>para</w:t>
            </w:r>
            <w:r w:rsidRPr="005C7B0F">
              <w:rPr>
                <w:rFonts w:asciiTheme="minorHAnsi" w:hAnsiTheme="minorHAnsi"/>
                <w:spacing w:val="-20"/>
                <w:w w:val="95"/>
                <w:lang w:val="es-CO"/>
              </w:rPr>
              <w:t xml:space="preserve"> </w:t>
            </w:r>
            <w:r w:rsidRPr="005C7B0F">
              <w:rPr>
                <w:rFonts w:asciiTheme="minorHAnsi" w:hAnsiTheme="minorHAnsi"/>
                <w:w w:val="95"/>
                <w:lang w:val="es-CO"/>
              </w:rPr>
              <w:t>el</w:t>
            </w:r>
            <w:r w:rsidRPr="005C7B0F">
              <w:rPr>
                <w:rFonts w:asciiTheme="minorHAnsi" w:hAnsiTheme="minorHAnsi"/>
                <w:spacing w:val="-20"/>
                <w:w w:val="95"/>
                <w:lang w:val="es-CO"/>
              </w:rPr>
              <w:t xml:space="preserve"> </w:t>
            </w:r>
            <w:r w:rsidRPr="005C7B0F">
              <w:rPr>
                <w:rFonts w:asciiTheme="minorHAnsi" w:hAnsiTheme="minorHAnsi"/>
                <w:w w:val="95"/>
                <w:lang w:val="es-CO"/>
              </w:rPr>
              <w:t>ejercicio</w:t>
            </w:r>
            <w:r w:rsidRPr="005C7B0F">
              <w:rPr>
                <w:rFonts w:asciiTheme="minorHAnsi" w:hAnsiTheme="minorHAnsi"/>
                <w:spacing w:val="-22"/>
                <w:w w:val="95"/>
                <w:lang w:val="es-CO"/>
              </w:rPr>
              <w:t xml:space="preserve"> </w:t>
            </w:r>
            <w:r w:rsidRPr="005C7B0F">
              <w:rPr>
                <w:rFonts w:asciiTheme="minorHAnsi" w:hAnsiTheme="minorHAnsi"/>
                <w:w w:val="95"/>
                <w:lang w:val="es-CO"/>
              </w:rPr>
              <w:t>de</w:t>
            </w:r>
            <w:r w:rsidRPr="005C7B0F">
              <w:rPr>
                <w:rFonts w:asciiTheme="minorHAnsi" w:hAnsiTheme="minorHAnsi"/>
                <w:spacing w:val="-21"/>
                <w:w w:val="95"/>
                <w:lang w:val="es-CO"/>
              </w:rPr>
              <w:t xml:space="preserve"> </w:t>
            </w:r>
            <w:r w:rsidRPr="005C7B0F">
              <w:rPr>
                <w:rFonts w:asciiTheme="minorHAnsi" w:hAnsiTheme="minorHAnsi"/>
                <w:w w:val="95"/>
                <w:lang w:val="es-CO"/>
              </w:rPr>
              <w:t>las</w:t>
            </w:r>
            <w:r w:rsidRPr="005C7B0F">
              <w:rPr>
                <w:rFonts w:asciiTheme="minorHAnsi" w:hAnsiTheme="minorHAnsi"/>
                <w:spacing w:val="-21"/>
                <w:w w:val="95"/>
                <w:lang w:val="es-CO"/>
              </w:rPr>
              <w:t xml:space="preserve"> </w:t>
            </w:r>
            <w:r w:rsidRPr="005C7B0F">
              <w:rPr>
                <w:rFonts w:asciiTheme="minorHAnsi" w:hAnsiTheme="minorHAnsi"/>
                <w:w w:val="95"/>
                <w:lang w:val="es-CO"/>
              </w:rPr>
              <w:t xml:space="preserve">atribuciones </w:t>
            </w:r>
            <w:r w:rsidRPr="005C7B0F">
              <w:rPr>
                <w:rFonts w:asciiTheme="minorHAnsi" w:hAnsiTheme="minorHAnsi"/>
                <w:lang w:val="es-CO"/>
              </w:rPr>
              <w:t>previstas en los numerales 15 y 16 del artículo 189 de la Constitución Política y se dictan otras disposiciones”.</w:t>
            </w:r>
          </w:p>
          <w:p w14:paraId="18BE65AD" w14:textId="77777777" w:rsidR="0017072C" w:rsidRPr="005C7B0F" w:rsidRDefault="0017072C" w:rsidP="00F24222">
            <w:pPr>
              <w:rPr>
                <w:rFonts w:asciiTheme="minorHAnsi" w:hAnsiTheme="minorHAnsi"/>
                <w:lang w:val="es-CO"/>
              </w:rPr>
            </w:pPr>
            <w:r w:rsidRPr="005C7B0F">
              <w:rPr>
                <w:rFonts w:asciiTheme="minorHAnsi" w:hAnsiTheme="minorHAnsi"/>
                <w:lang w:val="es-CO"/>
              </w:rPr>
              <w:t xml:space="preserve">Artículo 3: Principios de la función administrativa. </w:t>
            </w:r>
            <w:r w:rsidRPr="005C7B0F">
              <w:rPr>
                <w:rFonts w:asciiTheme="minorHAnsi" w:hAnsiTheme="minorHAnsi"/>
                <w:w w:val="95"/>
                <w:lang w:val="es-CO"/>
              </w:rPr>
              <w:t>Artículo</w:t>
            </w:r>
            <w:r w:rsidRPr="005C7B0F">
              <w:rPr>
                <w:rFonts w:asciiTheme="minorHAnsi" w:hAnsiTheme="minorHAnsi"/>
                <w:spacing w:val="-22"/>
                <w:w w:val="95"/>
                <w:lang w:val="es-CO"/>
              </w:rPr>
              <w:t xml:space="preserve"> </w:t>
            </w:r>
            <w:r w:rsidRPr="005C7B0F">
              <w:rPr>
                <w:rFonts w:asciiTheme="minorHAnsi" w:hAnsiTheme="minorHAnsi"/>
                <w:w w:val="95"/>
                <w:lang w:val="es-CO"/>
              </w:rPr>
              <w:t>26:</w:t>
            </w:r>
            <w:r w:rsidRPr="005C7B0F">
              <w:rPr>
                <w:rFonts w:asciiTheme="minorHAnsi" w:hAnsiTheme="minorHAnsi"/>
                <w:spacing w:val="-22"/>
                <w:w w:val="95"/>
                <w:lang w:val="es-CO"/>
              </w:rPr>
              <w:t xml:space="preserve"> </w:t>
            </w:r>
            <w:r w:rsidRPr="005C7B0F">
              <w:rPr>
                <w:rFonts w:asciiTheme="minorHAnsi" w:hAnsiTheme="minorHAnsi"/>
                <w:w w:val="95"/>
                <w:lang w:val="es-CO"/>
              </w:rPr>
              <w:t>Estímulos</w:t>
            </w:r>
            <w:r w:rsidRPr="005C7B0F">
              <w:rPr>
                <w:rFonts w:asciiTheme="minorHAnsi" w:hAnsiTheme="minorHAnsi"/>
                <w:spacing w:val="-21"/>
                <w:w w:val="95"/>
                <w:lang w:val="es-CO"/>
              </w:rPr>
              <w:t xml:space="preserve"> </w:t>
            </w:r>
            <w:r w:rsidRPr="005C7B0F">
              <w:rPr>
                <w:rFonts w:asciiTheme="minorHAnsi" w:hAnsiTheme="minorHAnsi"/>
                <w:w w:val="95"/>
                <w:lang w:val="es-CO"/>
              </w:rPr>
              <w:t>e</w:t>
            </w:r>
            <w:r w:rsidRPr="005C7B0F">
              <w:rPr>
                <w:rFonts w:asciiTheme="minorHAnsi" w:hAnsiTheme="minorHAnsi"/>
                <w:spacing w:val="-22"/>
                <w:w w:val="95"/>
                <w:lang w:val="es-CO"/>
              </w:rPr>
              <w:t xml:space="preserve"> </w:t>
            </w:r>
            <w:r w:rsidRPr="005C7B0F">
              <w:rPr>
                <w:rFonts w:asciiTheme="minorHAnsi" w:hAnsiTheme="minorHAnsi"/>
                <w:w w:val="95"/>
                <w:lang w:val="es-CO"/>
              </w:rPr>
              <w:t>incentivos</w:t>
            </w:r>
            <w:r w:rsidRPr="005C7B0F">
              <w:rPr>
                <w:rFonts w:asciiTheme="minorHAnsi" w:hAnsiTheme="minorHAnsi"/>
                <w:spacing w:val="-22"/>
                <w:w w:val="95"/>
                <w:lang w:val="es-CO"/>
              </w:rPr>
              <w:t xml:space="preserve"> </w:t>
            </w:r>
            <w:r w:rsidRPr="005C7B0F">
              <w:rPr>
                <w:rFonts w:asciiTheme="minorHAnsi" w:hAnsiTheme="minorHAnsi"/>
                <w:w w:val="95"/>
                <w:lang w:val="es-CO"/>
              </w:rPr>
              <w:t>a</w:t>
            </w:r>
            <w:r w:rsidRPr="005C7B0F">
              <w:rPr>
                <w:rFonts w:asciiTheme="minorHAnsi" w:hAnsiTheme="minorHAnsi"/>
                <w:spacing w:val="-21"/>
                <w:w w:val="95"/>
                <w:lang w:val="es-CO"/>
              </w:rPr>
              <w:t xml:space="preserve"> </w:t>
            </w:r>
            <w:r w:rsidRPr="005C7B0F">
              <w:rPr>
                <w:rFonts w:asciiTheme="minorHAnsi" w:hAnsiTheme="minorHAnsi"/>
                <w:w w:val="95"/>
                <w:lang w:val="es-CO"/>
              </w:rPr>
              <w:t>la</w:t>
            </w:r>
            <w:r w:rsidRPr="005C7B0F">
              <w:rPr>
                <w:rFonts w:asciiTheme="minorHAnsi" w:hAnsiTheme="minorHAnsi"/>
                <w:spacing w:val="-22"/>
                <w:w w:val="95"/>
                <w:lang w:val="es-CO"/>
              </w:rPr>
              <w:t xml:space="preserve"> </w:t>
            </w:r>
            <w:r w:rsidRPr="005C7B0F">
              <w:rPr>
                <w:rFonts w:asciiTheme="minorHAnsi" w:hAnsiTheme="minorHAnsi"/>
                <w:w w:val="95"/>
                <w:lang w:val="es-CO"/>
              </w:rPr>
              <w:t>gestión</w:t>
            </w:r>
            <w:r w:rsidRPr="005C7B0F">
              <w:rPr>
                <w:rFonts w:asciiTheme="minorHAnsi" w:hAnsiTheme="minorHAnsi"/>
                <w:spacing w:val="-22"/>
                <w:w w:val="95"/>
                <w:lang w:val="es-CO"/>
              </w:rPr>
              <w:t xml:space="preserve"> </w:t>
            </w:r>
            <w:r w:rsidRPr="005C7B0F">
              <w:rPr>
                <w:rFonts w:asciiTheme="minorHAnsi" w:hAnsiTheme="minorHAnsi"/>
                <w:w w:val="95"/>
                <w:lang w:val="es-CO"/>
              </w:rPr>
              <w:t>pública.</w:t>
            </w:r>
          </w:p>
          <w:p w14:paraId="5B4F50B9" w14:textId="77777777" w:rsidR="0017072C" w:rsidRPr="005C7B0F" w:rsidRDefault="0017072C" w:rsidP="00F24222">
            <w:pPr>
              <w:rPr>
                <w:rFonts w:asciiTheme="minorHAnsi" w:hAnsiTheme="minorHAnsi"/>
                <w:w w:val="95"/>
                <w:lang w:val="es-CO"/>
              </w:rPr>
            </w:pPr>
            <w:r w:rsidRPr="005C7B0F">
              <w:rPr>
                <w:rFonts w:asciiTheme="minorHAnsi" w:hAnsiTheme="minorHAnsi"/>
                <w:w w:val="95"/>
                <w:lang w:val="es-CO"/>
              </w:rPr>
              <w:t>Artículo</w:t>
            </w:r>
            <w:r w:rsidRPr="005C7B0F">
              <w:rPr>
                <w:rFonts w:asciiTheme="minorHAnsi" w:hAnsiTheme="minorHAnsi"/>
                <w:spacing w:val="-23"/>
                <w:w w:val="95"/>
                <w:lang w:val="es-CO"/>
              </w:rPr>
              <w:t xml:space="preserve"> </w:t>
            </w:r>
            <w:r w:rsidRPr="005C7B0F">
              <w:rPr>
                <w:rFonts w:asciiTheme="minorHAnsi" w:hAnsiTheme="minorHAnsi"/>
                <w:w w:val="95"/>
                <w:lang w:val="es-CO"/>
              </w:rPr>
              <w:t>32:</w:t>
            </w:r>
            <w:r w:rsidRPr="005C7B0F">
              <w:rPr>
                <w:rFonts w:asciiTheme="minorHAnsi" w:hAnsiTheme="minorHAnsi"/>
                <w:spacing w:val="-22"/>
                <w:w w:val="95"/>
                <w:lang w:val="es-CO"/>
              </w:rPr>
              <w:t xml:space="preserve"> </w:t>
            </w:r>
            <w:r w:rsidRPr="005C7B0F">
              <w:rPr>
                <w:rFonts w:asciiTheme="minorHAnsi" w:hAnsiTheme="minorHAnsi"/>
                <w:w w:val="95"/>
                <w:lang w:val="es-CO"/>
              </w:rPr>
              <w:t>Democratización</w:t>
            </w:r>
            <w:r w:rsidRPr="005C7B0F">
              <w:rPr>
                <w:rFonts w:asciiTheme="minorHAnsi" w:hAnsiTheme="minorHAnsi"/>
                <w:spacing w:val="-22"/>
                <w:w w:val="95"/>
                <w:lang w:val="es-CO"/>
              </w:rPr>
              <w:t xml:space="preserve"> </w:t>
            </w:r>
            <w:r w:rsidRPr="005C7B0F">
              <w:rPr>
                <w:rFonts w:asciiTheme="minorHAnsi" w:hAnsiTheme="minorHAnsi"/>
                <w:w w:val="95"/>
                <w:lang w:val="es-CO"/>
              </w:rPr>
              <w:t>de</w:t>
            </w:r>
            <w:r w:rsidRPr="005C7B0F">
              <w:rPr>
                <w:rFonts w:asciiTheme="minorHAnsi" w:hAnsiTheme="minorHAnsi"/>
                <w:spacing w:val="-22"/>
                <w:w w:val="95"/>
                <w:lang w:val="es-CO"/>
              </w:rPr>
              <w:t xml:space="preserve"> </w:t>
            </w:r>
            <w:r w:rsidRPr="005C7B0F">
              <w:rPr>
                <w:rFonts w:asciiTheme="minorHAnsi" w:hAnsiTheme="minorHAnsi"/>
                <w:w w:val="95"/>
                <w:lang w:val="es-CO"/>
              </w:rPr>
              <w:t>la</w:t>
            </w:r>
            <w:r w:rsidRPr="005C7B0F">
              <w:rPr>
                <w:rFonts w:asciiTheme="minorHAnsi" w:hAnsiTheme="minorHAnsi"/>
                <w:spacing w:val="-22"/>
                <w:w w:val="95"/>
                <w:lang w:val="es-CO"/>
              </w:rPr>
              <w:t xml:space="preserve"> </w:t>
            </w:r>
            <w:r w:rsidRPr="005C7B0F">
              <w:rPr>
                <w:rFonts w:asciiTheme="minorHAnsi" w:hAnsiTheme="minorHAnsi"/>
                <w:w w:val="95"/>
                <w:lang w:val="es-CO"/>
              </w:rPr>
              <w:t>administración</w:t>
            </w:r>
            <w:r w:rsidRPr="005C7B0F">
              <w:rPr>
                <w:rFonts w:asciiTheme="minorHAnsi" w:hAnsiTheme="minorHAnsi"/>
                <w:spacing w:val="-23"/>
                <w:w w:val="95"/>
                <w:lang w:val="es-CO"/>
              </w:rPr>
              <w:t xml:space="preserve"> </w:t>
            </w:r>
            <w:r w:rsidRPr="005C7B0F">
              <w:rPr>
                <w:rFonts w:asciiTheme="minorHAnsi" w:hAnsiTheme="minorHAnsi"/>
                <w:w w:val="95"/>
                <w:lang w:val="es-CO"/>
              </w:rPr>
              <w:t xml:space="preserve">pública. </w:t>
            </w:r>
          </w:p>
          <w:p w14:paraId="0CD8AFDD" w14:textId="77777777" w:rsidR="0017072C" w:rsidRPr="005C7B0F" w:rsidRDefault="0017072C" w:rsidP="00F24222">
            <w:pPr>
              <w:rPr>
                <w:rFonts w:asciiTheme="minorHAnsi" w:hAnsiTheme="minorHAnsi"/>
                <w:lang w:val="es-CO"/>
              </w:rPr>
            </w:pPr>
            <w:r w:rsidRPr="005C7B0F">
              <w:rPr>
                <w:rFonts w:asciiTheme="minorHAnsi" w:hAnsiTheme="minorHAnsi"/>
                <w:lang w:val="es-CO"/>
              </w:rPr>
              <w:t>Artículo</w:t>
            </w:r>
            <w:r w:rsidRPr="005C7B0F">
              <w:rPr>
                <w:rFonts w:asciiTheme="minorHAnsi" w:hAnsiTheme="minorHAnsi"/>
                <w:spacing w:val="-13"/>
                <w:lang w:val="es-CO"/>
              </w:rPr>
              <w:t xml:space="preserve"> </w:t>
            </w:r>
            <w:r w:rsidRPr="005C7B0F">
              <w:rPr>
                <w:rFonts w:asciiTheme="minorHAnsi" w:hAnsiTheme="minorHAnsi"/>
                <w:lang w:val="es-CO"/>
              </w:rPr>
              <w:t>33:</w:t>
            </w:r>
            <w:r w:rsidRPr="005C7B0F">
              <w:rPr>
                <w:rFonts w:asciiTheme="minorHAnsi" w:hAnsiTheme="minorHAnsi"/>
                <w:spacing w:val="-13"/>
                <w:lang w:val="es-CO"/>
              </w:rPr>
              <w:t xml:space="preserve"> </w:t>
            </w:r>
            <w:r w:rsidRPr="005C7B0F">
              <w:rPr>
                <w:rFonts w:asciiTheme="minorHAnsi" w:hAnsiTheme="minorHAnsi"/>
                <w:lang w:val="es-CO"/>
              </w:rPr>
              <w:t>Audiencias</w:t>
            </w:r>
            <w:r w:rsidRPr="005C7B0F">
              <w:rPr>
                <w:rFonts w:asciiTheme="minorHAnsi" w:hAnsiTheme="minorHAnsi"/>
                <w:spacing w:val="-13"/>
                <w:lang w:val="es-CO"/>
              </w:rPr>
              <w:t xml:space="preserve"> </w:t>
            </w:r>
            <w:r w:rsidRPr="005C7B0F">
              <w:rPr>
                <w:rFonts w:asciiTheme="minorHAnsi" w:hAnsiTheme="minorHAnsi"/>
                <w:lang w:val="es-CO"/>
              </w:rPr>
              <w:t>públicas.</w:t>
            </w:r>
          </w:p>
          <w:p w14:paraId="6FDF5EEA" w14:textId="77777777" w:rsidR="0017072C" w:rsidRPr="005C7B0F" w:rsidRDefault="0017072C" w:rsidP="00F24222">
            <w:pPr>
              <w:rPr>
                <w:rFonts w:asciiTheme="minorHAnsi" w:hAnsiTheme="minorHAnsi"/>
                <w:lang w:val="es-CO"/>
              </w:rPr>
            </w:pPr>
            <w:r w:rsidRPr="005C7B0F">
              <w:rPr>
                <w:rFonts w:asciiTheme="minorHAnsi" w:hAnsiTheme="minorHAnsi"/>
                <w:lang w:val="es-CO"/>
              </w:rPr>
              <w:t>Artículo 34: Ejercicio del control social.</w:t>
            </w:r>
          </w:p>
          <w:p w14:paraId="7CA75D81" w14:textId="1AEDE7EC" w:rsidR="0017072C" w:rsidRPr="005C7B0F" w:rsidRDefault="0017072C" w:rsidP="00A479AC">
            <w:pPr>
              <w:rPr>
                <w:rFonts w:asciiTheme="minorHAnsi" w:hAnsiTheme="minorHAnsi"/>
                <w:lang w:val="es-CO"/>
              </w:rPr>
            </w:pPr>
            <w:r w:rsidRPr="005C7B0F">
              <w:rPr>
                <w:rFonts w:asciiTheme="minorHAnsi" w:hAnsiTheme="minorHAnsi"/>
                <w:lang w:val="es-CO"/>
              </w:rPr>
              <w:t>Artículo 35: Ejercicio de veeduría ciudadana.</w:t>
            </w:r>
          </w:p>
        </w:tc>
      </w:tr>
      <w:tr w:rsidR="0017072C" w:rsidRPr="005272EB" w14:paraId="3BAD8EE2" w14:textId="77777777" w:rsidTr="005C7B0F">
        <w:tc>
          <w:tcPr>
            <w:tcW w:w="2268" w:type="dxa"/>
          </w:tcPr>
          <w:p w14:paraId="141E6845"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Ley 594 de 2000</w:t>
            </w:r>
          </w:p>
        </w:tc>
        <w:tc>
          <w:tcPr>
            <w:tcW w:w="7352" w:type="dxa"/>
          </w:tcPr>
          <w:p w14:paraId="6D92CE92" w14:textId="77777777" w:rsidR="0017072C" w:rsidRPr="005C7B0F" w:rsidRDefault="0017072C" w:rsidP="00F24222">
            <w:pPr>
              <w:rPr>
                <w:rFonts w:asciiTheme="minorHAnsi" w:hAnsiTheme="minorHAnsi"/>
                <w:lang w:val="es-CO"/>
              </w:rPr>
            </w:pPr>
            <w:r w:rsidRPr="005C7B0F">
              <w:rPr>
                <w:rFonts w:asciiTheme="minorHAnsi" w:hAnsiTheme="minorHAnsi"/>
                <w:w w:val="95"/>
                <w:lang w:val="es-CO"/>
              </w:rPr>
              <w:t>“Por</w:t>
            </w:r>
            <w:r w:rsidRPr="005C7B0F">
              <w:rPr>
                <w:rFonts w:asciiTheme="minorHAnsi" w:hAnsiTheme="minorHAnsi"/>
                <w:spacing w:val="-21"/>
                <w:w w:val="95"/>
                <w:lang w:val="es-CO"/>
              </w:rPr>
              <w:t xml:space="preserve"> </w:t>
            </w:r>
            <w:r w:rsidRPr="005C7B0F">
              <w:rPr>
                <w:rFonts w:asciiTheme="minorHAnsi" w:hAnsiTheme="minorHAnsi"/>
                <w:w w:val="95"/>
                <w:lang w:val="es-CO"/>
              </w:rPr>
              <w:t>medio</w:t>
            </w:r>
            <w:r w:rsidRPr="005C7B0F">
              <w:rPr>
                <w:rFonts w:asciiTheme="minorHAnsi" w:hAnsiTheme="minorHAnsi"/>
                <w:spacing w:val="-19"/>
                <w:w w:val="95"/>
                <w:lang w:val="es-CO"/>
              </w:rPr>
              <w:t xml:space="preserve"> </w:t>
            </w:r>
            <w:r w:rsidRPr="005C7B0F">
              <w:rPr>
                <w:rFonts w:asciiTheme="minorHAnsi" w:hAnsiTheme="minorHAnsi"/>
                <w:w w:val="95"/>
                <w:lang w:val="es-CO"/>
              </w:rPr>
              <w:t>de</w:t>
            </w:r>
            <w:r w:rsidRPr="005C7B0F">
              <w:rPr>
                <w:rFonts w:asciiTheme="minorHAnsi" w:hAnsiTheme="minorHAnsi"/>
                <w:spacing w:val="-20"/>
                <w:w w:val="95"/>
                <w:lang w:val="es-CO"/>
              </w:rPr>
              <w:t xml:space="preserve"> </w:t>
            </w:r>
            <w:r w:rsidRPr="005C7B0F">
              <w:rPr>
                <w:rFonts w:asciiTheme="minorHAnsi" w:hAnsiTheme="minorHAnsi"/>
                <w:w w:val="95"/>
                <w:lang w:val="es-CO"/>
              </w:rPr>
              <w:t>la</w:t>
            </w:r>
            <w:r w:rsidRPr="005C7B0F">
              <w:rPr>
                <w:rFonts w:asciiTheme="minorHAnsi" w:hAnsiTheme="minorHAnsi"/>
                <w:spacing w:val="-19"/>
                <w:w w:val="95"/>
                <w:lang w:val="es-CO"/>
              </w:rPr>
              <w:t xml:space="preserve"> </w:t>
            </w:r>
            <w:r w:rsidRPr="005C7B0F">
              <w:rPr>
                <w:rFonts w:asciiTheme="minorHAnsi" w:hAnsiTheme="minorHAnsi"/>
                <w:w w:val="95"/>
                <w:lang w:val="es-CO"/>
              </w:rPr>
              <w:t>cual</w:t>
            </w:r>
            <w:r w:rsidRPr="005C7B0F">
              <w:rPr>
                <w:rFonts w:asciiTheme="minorHAnsi" w:hAnsiTheme="minorHAnsi"/>
                <w:spacing w:val="-20"/>
                <w:w w:val="95"/>
                <w:lang w:val="es-CO"/>
              </w:rPr>
              <w:t xml:space="preserve"> </w:t>
            </w:r>
            <w:r w:rsidRPr="005C7B0F">
              <w:rPr>
                <w:rFonts w:asciiTheme="minorHAnsi" w:hAnsiTheme="minorHAnsi"/>
                <w:w w:val="95"/>
                <w:lang w:val="es-CO"/>
              </w:rPr>
              <w:t>se</w:t>
            </w:r>
            <w:r w:rsidRPr="005C7B0F">
              <w:rPr>
                <w:rFonts w:asciiTheme="minorHAnsi" w:hAnsiTheme="minorHAnsi"/>
                <w:spacing w:val="-20"/>
                <w:w w:val="95"/>
                <w:lang w:val="es-CO"/>
              </w:rPr>
              <w:t xml:space="preserve"> </w:t>
            </w:r>
            <w:r w:rsidRPr="005C7B0F">
              <w:rPr>
                <w:rFonts w:asciiTheme="minorHAnsi" w:hAnsiTheme="minorHAnsi"/>
                <w:w w:val="95"/>
                <w:lang w:val="es-CO"/>
              </w:rPr>
              <w:t>dicta</w:t>
            </w:r>
            <w:r w:rsidRPr="005C7B0F">
              <w:rPr>
                <w:rFonts w:asciiTheme="minorHAnsi" w:hAnsiTheme="minorHAnsi"/>
                <w:spacing w:val="-19"/>
                <w:w w:val="95"/>
                <w:lang w:val="es-CO"/>
              </w:rPr>
              <w:t xml:space="preserve"> </w:t>
            </w:r>
            <w:r w:rsidRPr="005C7B0F">
              <w:rPr>
                <w:rFonts w:asciiTheme="minorHAnsi" w:hAnsiTheme="minorHAnsi"/>
                <w:w w:val="95"/>
                <w:lang w:val="es-CO"/>
              </w:rPr>
              <w:t>la</w:t>
            </w:r>
            <w:r w:rsidRPr="005C7B0F">
              <w:rPr>
                <w:rFonts w:asciiTheme="minorHAnsi" w:hAnsiTheme="minorHAnsi"/>
                <w:spacing w:val="-20"/>
                <w:w w:val="95"/>
                <w:lang w:val="es-CO"/>
              </w:rPr>
              <w:t xml:space="preserve"> </w:t>
            </w:r>
            <w:r w:rsidRPr="005C7B0F">
              <w:rPr>
                <w:rFonts w:asciiTheme="minorHAnsi" w:hAnsiTheme="minorHAnsi"/>
                <w:w w:val="95"/>
                <w:lang w:val="es-CO"/>
              </w:rPr>
              <w:t>Ley</w:t>
            </w:r>
            <w:r w:rsidRPr="005C7B0F">
              <w:rPr>
                <w:rFonts w:asciiTheme="minorHAnsi" w:hAnsiTheme="minorHAnsi"/>
                <w:spacing w:val="-18"/>
                <w:w w:val="95"/>
                <w:lang w:val="es-CO"/>
              </w:rPr>
              <w:t xml:space="preserve"> </w:t>
            </w:r>
            <w:r w:rsidRPr="005C7B0F">
              <w:rPr>
                <w:rFonts w:asciiTheme="minorHAnsi" w:hAnsiTheme="minorHAnsi"/>
                <w:w w:val="95"/>
                <w:lang w:val="es-CO"/>
              </w:rPr>
              <w:t>General</w:t>
            </w:r>
            <w:r w:rsidRPr="005C7B0F">
              <w:rPr>
                <w:rFonts w:asciiTheme="minorHAnsi" w:hAnsiTheme="minorHAnsi"/>
                <w:spacing w:val="-20"/>
                <w:w w:val="95"/>
                <w:lang w:val="es-CO"/>
              </w:rPr>
              <w:t xml:space="preserve"> </w:t>
            </w:r>
            <w:r w:rsidRPr="005C7B0F">
              <w:rPr>
                <w:rFonts w:asciiTheme="minorHAnsi" w:hAnsiTheme="minorHAnsi"/>
                <w:w w:val="95"/>
                <w:lang w:val="es-CO"/>
              </w:rPr>
              <w:t>de</w:t>
            </w:r>
            <w:r w:rsidRPr="005C7B0F">
              <w:rPr>
                <w:rFonts w:asciiTheme="minorHAnsi" w:hAnsiTheme="minorHAnsi"/>
                <w:spacing w:val="-20"/>
                <w:w w:val="95"/>
                <w:lang w:val="es-CO"/>
              </w:rPr>
              <w:t xml:space="preserve"> </w:t>
            </w:r>
            <w:r w:rsidRPr="005C7B0F">
              <w:rPr>
                <w:rFonts w:asciiTheme="minorHAnsi" w:hAnsiTheme="minorHAnsi"/>
                <w:w w:val="95"/>
                <w:lang w:val="es-CO"/>
              </w:rPr>
              <w:t>Archivos</w:t>
            </w:r>
            <w:r w:rsidRPr="005C7B0F">
              <w:rPr>
                <w:rFonts w:asciiTheme="minorHAnsi" w:hAnsiTheme="minorHAnsi"/>
                <w:spacing w:val="-18"/>
                <w:w w:val="95"/>
                <w:lang w:val="es-CO"/>
              </w:rPr>
              <w:t xml:space="preserve"> </w:t>
            </w:r>
            <w:r w:rsidRPr="005C7B0F">
              <w:rPr>
                <w:rFonts w:asciiTheme="minorHAnsi" w:hAnsiTheme="minorHAnsi"/>
                <w:w w:val="95"/>
                <w:lang w:val="es-CO"/>
              </w:rPr>
              <w:t>y</w:t>
            </w:r>
            <w:r w:rsidRPr="005C7B0F">
              <w:rPr>
                <w:rFonts w:asciiTheme="minorHAnsi" w:hAnsiTheme="minorHAnsi"/>
                <w:spacing w:val="-20"/>
                <w:w w:val="95"/>
                <w:lang w:val="es-CO"/>
              </w:rPr>
              <w:t xml:space="preserve"> </w:t>
            </w:r>
            <w:r w:rsidRPr="005C7B0F">
              <w:rPr>
                <w:rFonts w:asciiTheme="minorHAnsi" w:hAnsiTheme="minorHAnsi"/>
                <w:w w:val="95"/>
                <w:lang w:val="es-CO"/>
              </w:rPr>
              <w:t>se</w:t>
            </w:r>
            <w:r w:rsidRPr="005C7B0F">
              <w:rPr>
                <w:rFonts w:asciiTheme="minorHAnsi" w:hAnsiTheme="minorHAnsi"/>
                <w:spacing w:val="-19"/>
                <w:w w:val="95"/>
                <w:lang w:val="es-CO"/>
              </w:rPr>
              <w:t xml:space="preserve"> </w:t>
            </w:r>
            <w:r w:rsidRPr="005C7B0F">
              <w:rPr>
                <w:rFonts w:asciiTheme="minorHAnsi" w:hAnsiTheme="minorHAnsi"/>
                <w:w w:val="95"/>
                <w:lang w:val="es-CO"/>
              </w:rPr>
              <w:t>dictan</w:t>
            </w:r>
            <w:r w:rsidRPr="005C7B0F">
              <w:rPr>
                <w:rFonts w:asciiTheme="minorHAnsi" w:hAnsiTheme="minorHAnsi"/>
                <w:spacing w:val="-19"/>
                <w:w w:val="95"/>
                <w:lang w:val="es-CO"/>
              </w:rPr>
              <w:t xml:space="preserve"> </w:t>
            </w:r>
            <w:r w:rsidRPr="005C7B0F">
              <w:rPr>
                <w:rFonts w:asciiTheme="minorHAnsi" w:hAnsiTheme="minorHAnsi"/>
                <w:w w:val="95"/>
                <w:lang w:val="es-CO"/>
              </w:rPr>
              <w:t>otras</w:t>
            </w:r>
            <w:r w:rsidRPr="005C7B0F">
              <w:rPr>
                <w:rFonts w:asciiTheme="minorHAnsi" w:hAnsiTheme="minorHAnsi"/>
                <w:spacing w:val="-18"/>
                <w:w w:val="95"/>
                <w:lang w:val="es-CO"/>
              </w:rPr>
              <w:t xml:space="preserve"> </w:t>
            </w:r>
            <w:r w:rsidRPr="005C7B0F">
              <w:rPr>
                <w:rFonts w:asciiTheme="minorHAnsi" w:hAnsiTheme="minorHAnsi"/>
                <w:w w:val="95"/>
                <w:lang w:val="es-CO"/>
              </w:rPr>
              <w:t xml:space="preserve">disposiciones”. </w:t>
            </w:r>
            <w:r w:rsidRPr="005C7B0F">
              <w:rPr>
                <w:rFonts w:asciiTheme="minorHAnsi" w:hAnsiTheme="minorHAnsi"/>
                <w:lang w:val="es-CO"/>
              </w:rPr>
              <w:t>Artículo</w:t>
            </w:r>
            <w:r w:rsidRPr="005C7B0F">
              <w:rPr>
                <w:rFonts w:asciiTheme="minorHAnsi" w:hAnsiTheme="minorHAnsi"/>
                <w:spacing w:val="-12"/>
                <w:lang w:val="es-CO"/>
              </w:rPr>
              <w:t xml:space="preserve"> </w:t>
            </w:r>
            <w:r w:rsidRPr="005C7B0F">
              <w:rPr>
                <w:rFonts w:asciiTheme="minorHAnsi" w:hAnsiTheme="minorHAnsi"/>
                <w:lang w:val="es-CO"/>
              </w:rPr>
              <w:t>11:</w:t>
            </w:r>
            <w:r w:rsidRPr="005C7B0F">
              <w:rPr>
                <w:rFonts w:asciiTheme="minorHAnsi" w:hAnsiTheme="minorHAnsi"/>
                <w:spacing w:val="-12"/>
                <w:lang w:val="es-CO"/>
              </w:rPr>
              <w:t xml:space="preserve"> </w:t>
            </w:r>
            <w:r w:rsidRPr="005C7B0F">
              <w:rPr>
                <w:rFonts w:asciiTheme="minorHAnsi" w:hAnsiTheme="minorHAnsi"/>
                <w:lang w:val="es-CO"/>
              </w:rPr>
              <w:t>Conformación</w:t>
            </w:r>
            <w:r w:rsidRPr="005C7B0F">
              <w:rPr>
                <w:rFonts w:asciiTheme="minorHAnsi" w:hAnsiTheme="minorHAnsi"/>
                <w:spacing w:val="-13"/>
                <w:lang w:val="es-CO"/>
              </w:rPr>
              <w:t xml:space="preserve"> </w:t>
            </w:r>
            <w:r w:rsidRPr="005C7B0F">
              <w:rPr>
                <w:rFonts w:asciiTheme="minorHAnsi" w:hAnsiTheme="minorHAnsi"/>
                <w:lang w:val="es-CO"/>
              </w:rPr>
              <w:t>archivos</w:t>
            </w:r>
            <w:r w:rsidRPr="005C7B0F">
              <w:rPr>
                <w:rFonts w:asciiTheme="minorHAnsi" w:hAnsiTheme="minorHAnsi"/>
                <w:spacing w:val="-12"/>
                <w:lang w:val="es-CO"/>
              </w:rPr>
              <w:t xml:space="preserve"> </w:t>
            </w:r>
            <w:r w:rsidRPr="005C7B0F">
              <w:rPr>
                <w:rFonts w:asciiTheme="minorHAnsi" w:hAnsiTheme="minorHAnsi"/>
                <w:lang w:val="es-CO"/>
              </w:rPr>
              <w:t>públicos. Artículo 19: Soporte documental.</w:t>
            </w:r>
          </w:p>
          <w:p w14:paraId="340B9706" w14:textId="77777777" w:rsidR="0017072C" w:rsidRPr="005C7B0F" w:rsidRDefault="0017072C" w:rsidP="00F24222">
            <w:pPr>
              <w:rPr>
                <w:rFonts w:asciiTheme="minorHAnsi" w:hAnsiTheme="minorHAnsi"/>
                <w:lang w:val="es-CO"/>
              </w:rPr>
            </w:pPr>
            <w:r w:rsidRPr="005C7B0F">
              <w:rPr>
                <w:rFonts w:asciiTheme="minorHAnsi" w:hAnsiTheme="minorHAnsi"/>
                <w:lang w:val="es-CO"/>
              </w:rPr>
              <w:t>Artículo 21: Programas de gestión documental. Artículo 27: Acceso y consulta de documentos.</w:t>
            </w:r>
          </w:p>
        </w:tc>
      </w:tr>
      <w:tr w:rsidR="0017072C" w:rsidRPr="005272EB" w14:paraId="0C8169DA" w14:textId="77777777" w:rsidTr="005C7B0F">
        <w:tc>
          <w:tcPr>
            <w:tcW w:w="2268" w:type="dxa"/>
          </w:tcPr>
          <w:p w14:paraId="0C4F3571"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Ley 734 de 2002</w:t>
            </w:r>
          </w:p>
        </w:tc>
        <w:tc>
          <w:tcPr>
            <w:tcW w:w="7352" w:type="dxa"/>
          </w:tcPr>
          <w:p w14:paraId="55C1F283" w14:textId="77777777" w:rsidR="0017072C" w:rsidRPr="005C7B0F" w:rsidRDefault="0017072C" w:rsidP="00F24222">
            <w:pPr>
              <w:rPr>
                <w:rFonts w:asciiTheme="minorHAnsi" w:hAnsiTheme="minorHAnsi"/>
                <w:lang w:val="es-CO"/>
              </w:rPr>
            </w:pPr>
            <w:r w:rsidRPr="005C7B0F">
              <w:rPr>
                <w:rFonts w:asciiTheme="minorHAnsi" w:hAnsiTheme="minorHAnsi"/>
                <w:lang w:val="es-CO"/>
              </w:rPr>
              <w:t>En la cual se establecen los deberes de los servidores públicos. En particular, respecto de la información</w:t>
            </w:r>
            <w:r w:rsidRPr="005C7B0F">
              <w:rPr>
                <w:rFonts w:asciiTheme="minorHAnsi" w:hAnsiTheme="minorHAnsi"/>
                <w:spacing w:val="-17"/>
                <w:lang w:val="es-CO"/>
              </w:rPr>
              <w:t xml:space="preserve"> </w:t>
            </w:r>
            <w:r w:rsidRPr="005C7B0F">
              <w:rPr>
                <w:rFonts w:asciiTheme="minorHAnsi" w:hAnsiTheme="minorHAnsi"/>
                <w:lang w:val="es-CO"/>
              </w:rPr>
              <w:t>se</w:t>
            </w:r>
            <w:r w:rsidRPr="005C7B0F">
              <w:rPr>
                <w:rFonts w:asciiTheme="minorHAnsi" w:hAnsiTheme="minorHAnsi"/>
                <w:spacing w:val="-16"/>
                <w:lang w:val="es-CO"/>
              </w:rPr>
              <w:t xml:space="preserve"> </w:t>
            </w:r>
            <w:r w:rsidRPr="005C7B0F">
              <w:rPr>
                <w:rFonts w:asciiTheme="minorHAnsi" w:hAnsiTheme="minorHAnsi"/>
                <w:lang w:val="es-CO"/>
              </w:rPr>
              <w:t>precisan</w:t>
            </w:r>
            <w:r w:rsidRPr="005C7B0F">
              <w:rPr>
                <w:rFonts w:asciiTheme="minorHAnsi" w:hAnsiTheme="minorHAnsi"/>
                <w:spacing w:val="-16"/>
                <w:lang w:val="es-CO"/>
              </w:rPr>
              <w:t xml:space="preserve"> </w:t>
            </w:r>
            <w:r w:rsidRPr="005C7B0F">
              <w:rPr>
                <w:rFonts w:asciiTheme="minorHAnsi" w:hAnsiTheme="minorHAnsi"/>
                <w:lang w:val="es-CO"/>
              </w:rPr>
              <w:t>las</w:t>
            </w:r>
            <w:r w:rsidRPr="005C7B0F">
              <w:rPr>
                <w:rFonts w:asciiTheme="minorHAnsi" w:hAnsiTheme="minorHAnsi"/>
                <w:spacing w:val="-17"/>
                <w:lang w:val="es-CO"/>
              </w:rPr>
              <w:t xml:space="preserve"> </w:t>
            </w:r>
            <w:r w:rsidRPr="005C7B0F">
              <w:rPr>
                <w:rFonts w:asciiTheme="minorHAnsi" w:hAnsiTheme="minorHAnsi"/>
                <w:lang w:val="es-CO"/>
              </w:rPr>
              <w:t>siguientes</w:t>
            </w:r>
            <w:r w:rsidRPr="005C7B0F">
              <w:rPr>
                <w:rFonts w:asciiTheme="minorHAnsi" w:hAnsiTheme="minorHAnsi"/>
                <w:spacing w:val="-16"/>
                <w:lang w:val="es-CO"/>
              </w:rPr>
              <w:t xml:space="preserve"> </w:t>
            </w:r>
            <w:r w:rsidRPr="005C7B0F">
              <w:rPr>
                <w:rFonts w:asciiTheme="minorHAnsi" w:hAnsiTheme="minorHAnsi"/>
                <w:lang w:val="es-CO"/>
              </w:rPr>
              <w:t>obligaciones:</w:t>
            </w:r>
            <w:r w:rsidRPr="005C7B0F">
              <w:rPr>
                <w:rFonts w:asciiTheme="minorHAnsi" w:hAnsiTheme="minorHAnsi"/>
                <w:spacing w:val="-17"/>
                <w:lang w:val="es-CO"/>
              </w:rPr>
              <w:t xml:space="preserve"> </w:t>
            </w:r>
            <w:r w:rsidRPr="005C7B0F">
              <w:rPr>
                <w:rFonts w:asciiTheme="minorHAnsi" w:hAnsiTheme="minorHAnsi"/>
                <w:lang w:val="es-CO"/>
              </w:rPr>
              <w:t>custodia,</w:t>
            </w:r>
            <w:r w:rsidRPr="005C7B0F">
              <w:rPr>
                <w:rFonts w:asciiTheme="minorHAnsi" w:hAnsiTheme="minorHAnsi"/>
                <w:spacing w:val="-16"/>
                <w:lang w:val="es-CO"/>
              </w:rPr>
              <w:t xml:space="preserve"> </w:t>
            </w:r>
            <w:r w:rsidRPr="005C7B0F">
              <w:rPr>
                <w:rFonts w:asciiTheme="minorHAnsi" w:hAnsiTheme="minorHAnsi"/>
                <w:lang w:val="es-CO"/>
              </w:rPr>
              <w:t>uso</w:t>
            </w:r>
            <w:r w:rsidRPr="005C7B0F">
              <w:rPr>
                <w:rFonts w:asciiTheme="minorHAnsi" w:hAnsiTheme="minorHAnsi"/>
                <w:spacing w:val="-16"/>
                <w:lang w:val="es-CO"/>
              </w:rPr>
              <w:t xml:space="preserve"> </w:t>
            </w:r>
            <w:r w:rsidRPr="005C7B0F">
              <w:rPr>
                <w:rFonts w:asciiTheme="minorHAnsi" w:hAnsiTheme="minorHAnsi"/>
                <w:lang w:val="es-CO"/>
              </w:rPr>
              <w:t>de</w:t>
            </w:r>
            <w:r w:rsidRPr="005C7B0F">
              <w:rPr>
                <w:rFonts w:asciiTheme="minorHAnsi" w:hAnsiTheme="minorHAnsi"/>
                <w:spacing w:val="-16"/>
                <w:lang w:val="es-CO"/>
              </w:rPr>
              <w:t xml:space="preserve"> </w:t>
            </w:r>
            <w:r w:rsidRPr="005C7B0F">
              <w:rPr>
                <w:rFonts w:asciiTheme="minorHAnsi" w:hAnsiTheme="minorHAnsi"/>
                <w:lang w:val="es-CO"/>
              </w:rPr>
              <w:t>los</w:t>
            </w:r>
            <w:r w:rsidRPr="005C7B0F">
              <w:rPr>
                <w:rFonts w:asciiTheme="minorHAnsi" w:hAnsiTheme="minorHAnsi"/>
                <w:spacing w:val="-16"/>
                <w:lang w:val="es-CO"/>
              </w:rPr>
              <w:t xml:space="preserve"> </w:t>
            </w:r>
            <w:r w:rsidRPr="005C7B0F">
              <w:rPr>
                <w:rFonts w:asciiTheme="minorHAnsi" w:hAnsiTheme="minorHAnsi"/>
                <w:lang w:val="es-CO"/>
              </w:rPr>
              <w:t>sistemas</w:t>
            </w:r>
            <w:r w:rsidRPr="005C7B0F">
              <w:rPr>
                <w:rFonts w:asciiTheme="minorHAnsi" w:hAnsiTheme="minorHAnsi"/>
                <w:spacing w:val="-17"/>
                <w:lang w:val="es-CO"/>
              </w:rPr>
              <w:t xml:space="preserve"> </w:t>
            </w:r>
            <w:r w:rsidRPr="005C7B0F">
              <w:rPr>
                <w:rFonts w:asciiTheme="minorHAnsi" w:hAnsiTheme="minorHAnsi"/>
                <w:lang w:val="es-CO"/>
              </w:rPr>
              <w:t>de</w:t>
            </w:r>
            <w:r w:rsidRPr="005C7B0F">
              <w:rPr>
                <w:rFonts w:asciiTheme="minorHAnsi" w:hAnsiTheme="minorHAnsi"/>
                <w:spacing w:val="-16"/>
                <w:lang w:val="es-CO"/>
              </w:rPr>
              <w:t xml:space="preserve"> </w:t>
            </w:r>
            <w:r w:rsidRPr="005C7B0F">
              <w:rPr>
                <w:rFonts w:asciiTheme="minorHAnsi" w:hAnsiTheme="minorHAnsi"/>
                <w:lang w:val="es-CO"/>
              </w:rPr>
              <w:t>información disponibles,</w:t>
            </w:r>
            <w:r w:rsidRPr="005C7B0F">
              <w:rPr>
                <w:rFonts w:asciiTheme="minorHAnsi" w:hAnsiTheme="minorHAnsi"/>
                <w:spacing w:val="-23"/>
                <w:lang w:val="es-CO"/>
              </w:rPr>
              <w:t xml:space="preserve"> </w:t>
            </w:r>
            <w:r w:rsidRPr="005C7B0F">
              <w:rPr>
                <w:rFonts w:asciiTheme="minorHAnsi" w:hAnsiTheme="minorHAnsi"/>
                <w:lang w:val="es-CO"/>
              </w:rPr>
              <w:t>publicación</w:t>
            </w:r>
            <w:r w:rsidRPr="005C7B0F">
              <w:rPr>
                <w:rFonts w:asciiTheme="minorHAnsi" w:hAnsiTheme="minorHAnsi"/>
                <w:spacing w:val="-23"/>
                <w:lang w:val="es-CO"/>
              </w:rPr>
              <w:t xml:space="preserve"> </w:t>
            </w:r>
            <w:r w:rsidRPr="005C7B0F">
              <w:rPr>
                <w:rFonts w:asciiTheme="minorHAnsi" w:hAnsiTheme="minorHAnsi"/>
                <w:lang w:val="es-CO"/>
              </w:rPr>
              <w:t>mensual</w:t>
            </w:r>
            <w:r w:rsidRPr="005C7B0F">
              <w:rPr>
                <w:rFonts w:asciiTheme="minorHAnsi" w:hAnsiTheme="minorHAnsi"/>
                <w:spacing w:val="-23"/>
                <w:lang w:val="es-CO"/>
              </w:rPr>
              <w:t xml:space="preserve"> </w:t>
            </w:r>
            <w:r w:rsidRPr="005C7B0F">
              <w:rPr>
                <w:rFonts w:asciiTheme="minorHAnsi" w:hAnsiTheme="minorHAnsi"/>
                <w:lang w:val="es-CO"/>
              </w:rPr>
              <w:t>de</w:t>
            </w:r>
            <w:r w:rsidRPr="005C7B0F">
              <w:rPr>
                <w:rFonts w:asciiTheme="minorHAnsi" w:hAnsiTheme="minorHAnsi"/>
                <w:spacing w:val="-22"/>
                <w:lang w:val="es-CO"/>
              </w:rPr>
              <w:t xml:space="preserve"> </w:t>
            </w:r>
            <w:r w:rsidRPr="005C7B0F">
              <w:rPr>
                <w:rFonts w:asciiTheme="minorHAnsi" w:hAnsiTheme="minorHAnsi"/>
                <w:lang w:val="es-CO"/>
              </w:rPr>
              <w:t>los</w:t>
            </w:r>
            <w:r w:rsidRPr="005C7B0F">
              <w:rPr>
                <w:rFonts w:asciiTheme="minorHAnsi" w:hAnsiTheme="minorHAnsi"/>
                <w:spacing w:val="-23"/>
                <w:lang w:val="es-CO"/>
              </w:rPr>
              <w:t xml:space="preserve"> </w:t>
            </w:r>
            <w:r w:rsidRPr="005C7B0F">
              <w:rPr>
                <w:rFonts w:asciiTheme="minorHAnsi" w:hAnsiTheme="minorHAnsi"/>
                <w:lang w:val="es-CO"/>
              </w:rPr>
              <w:t>informes</w:t>
            </w:r>
            <w:r w:rsidRPr="005C7B0F">
              <w:rPr>
                <w:rFonts w:asciiTheme="minorHAnsi" w:hAnsiTheme="minorHAnsi"/>
                <w:spacing w:val="-23"/>
                <w:lang w:val="es-CO"/>
              </w:rPr>
              <w:t xml:space="preserve"> </w:t>
            </w:r>
            <w:r w:rsidRPr="005C7B0F">
              <w:rPr>
                <w:rFonts w:asciiTheme="minorHAnsi" w:hAnsiTheme="minorHAnsi"/>
                <w:lang w:val="es-CO"/>
              </w:rPr>
              <w:t>que</w:t>
            </w:r>
            <w:r w:rsidRPr="005C7B0F">
              <w:rPr>
                <w:rFonts w:asciiTheme="minorHAnsi" w:hAnsiTheme="minorHAnsi"/>
                <w:spacing w:val="-23"/>
                <w:lang w:val="es-CO"/>
              </w:rPr>
              <w:t xml:space="preserve"> </w:t>
            </w:r>
            <w:r w:rsidRPr="005C7B0F">
              <w:rPr>
                <w:rFonts w:asciiTheme="minorHAnsi" w:hAnsiTheme="minorHAnsi"/>
                <w:lang w:val="es-CO"/>
              </w:rPr>
              <w:t>se</w:t>
            </w:r>
            <w:r w:rsidRPr="005C7B0F">
              <w:rPr>
                <w:rFonts w:asciiTheme="minorHAnsi" w:hAnsiTheme="minorHAnsi"/>
                <w:spacing w:val="-22"/>
                <w:lang w:val="es-CO"/>
              </w:rPr>
              <w:t xml:space="preserve"> </w:t>
            </w:r>
            <w:r w:rsidRPr="005C7B0F">
              <w:rPr>
                <w:rFonts w:asciiTheme="minorHAnsi" w:hAnsiTheme="minorHAnsi"/>
                <w:lang w:val="es-CO"/>
              </w:rPr>
              <w:t>generen</w:t>
            </w:r>
            <w:r w:rsidRPr="005C7B0F">
              <w:rPr>
                <w:rFonts w:asciiTheme="minorHAnsi" w:hAnsiTheme="minorHAnsi"/>
                <w:spacing w:val="-24"/>
                <w:lang w:val="es-CO"/>
              </w:rPr>
              <w:t xml:space="preserve"> </w:t>
            </w:r>
            <w:r w:rsidRPr="005C7B0F">
              <w:rPr>
                <w:rFonts w:asciiTheme="minorHAnsi" w:hAnsiTheme="minorHAnsi"/>
                <w:lang w:val="es-CO"/>
              </w:rPr>
              <w:t>sobre</w:t>
            </w:r>
            <w:r w:rsidRPr="005C7B0F">
              <w:rPr>
                <w:rFonts w:asciiTheme="minorHAnsi" w:hAnsiTheme="minorHAnsi"/>
                <w:spacing w:val="-22"/>
                <w:lang w:val="es-CO"/>
              </w:rPr>
              <w:t xml:space="preserve"> </w:t>
            </w:r>
            <w:r w:rsidRPr="005C7B0F">
              <w:rPr>
                <w:rFonts w:asciiTheme="minorHAnsi" w:hAnsiTheme="minorHAnsi"/>
                <w:lang w:val="es-CO"/>
              </w:rPr>
              <w:t>la</w:t>
            </w:r>
            <w:r w:rsidRPr="005C7B0F">
              <w:rPr>
                <w:rFonts w:asciiTheme="minorHAnsi" w:hAnsiTheme="minorHAnsi"/>
                <w:spacing w:val="-23"/>
                <w:lang w:val="es-CO"/>
              </w:rPr>
              <w:t xml:space="preserve"> </w:t>
            </w:r>
            <w:r w:rsidRPr="005C7B0F">
              <w:rPr>
                <w:rFonts w:asciiTheme="minorHAnsi" w:hAnsiTheme="minorHAnsi"/>
                <w:lang w:val="es-CO"/>
              </w:rPr>
              <w:t>gestión</w:t>
            </w:r>
            <w:r w:rsidRPr="005C7B0F">
              <w:rPr>
                <w:rFonts w:asciiTheme="minorHAnsi" w:hAnsiTheme="minorHAnsi"/>
                <w:spacing w:val="-22"/>
                <w:lang w:val="es-CO"/>
              </w:rPr>
              <w:t xml:space="preserve"> </w:t>
            </w:r>
            <w:r w:rsidRPr="005C7B0F">
              <w:rPr>
                <w:rFonts w:asciiTheme="minorHAnsi" w:hAnsiTheme="minorHAnsi"/>
                <w:lang w:val="es-CO"/>
              </w:rPr>
              <w:t>y</w:t>
            </w:r>
            <w:r w:rsidRPr="005C7B0F">
              <w:rPr>
                <w:rFonts w:asciiTheme="minorHAnsi" w:hAnsiTheme="minorHAnsi"/>
                <w:spacing w:val="-23"/>
                <w:lang w:val="es-CO"/>
              </w:rPr>
              <w:t xml:space="preserve"> </w:t>
            </w:r>
            <w:r w:rsidRPr="005C7B0F">
              <w:rPr>
                <w:rFonts w:asciiTheme="minorHAnsi" w:hAnsiTheme="minorHAnsi"/>
                <w:lang w:val="es-CO"/>
              </w:rPr>
              <w:t>respuesta</w:t>
            </w:r>
            <w:r w:rsidRPr="005C7B0F">
              <w:rPr>
                <w:rFonts w:asciiTheme="minorHAnsi" w:hAnsiTheme="minorHAnsi"/>
                <w:spacing w:val="-23"/>
                <w:lang w:val="es-CO"/>
              </w:rPr>
              <w:t xml:space="preserve"> </w:t>
            </w:r>
            <w:r w:rsidRPr="005C7B0F">
              <w:rPr>
                <w:rFonts w:asciiTheme="minorHAnsi" w:hAnsiTheme="minorHAnsi"/>
                <w:lang w:val="es-CO"/>
              </w:rPr>
              <w:t>a</w:t>
            </w:r>
            <w:r w:rsidRPr="005C7B0F">
              <w:rPr>
                <w:rFonts w:asciiTheme="minorHAnsi" w:hAnsiTheme="minorHAnsi"/>
                <w:spacing w:val="-22"/>
                <w:lang w:val="es-CO"/>
              </w:rPr>
              <w:t xml:space="preserve"> </w:t>
            </w:r>
            <w:r w:rsidRPr="005C7B0F">
              <w:rPr>
                <w:rFonts w:asciiTheme="minorHAnsi" w:hAnsiTheme="minorHAnsi"/>
                <w:lang w:val="es-CO"/>
              </w:rPr>
              <w:t>los requerimientos de los ciudadanos.</w:t>
            </w:r>
          </w:p>
        </w:tc>
      </w:tr>
      <w:tr w:rsidR="0017072C" w:rsidRPr="005272EB" w14:paraId="2199025A" w14:textId="77777777" w:rsidTr="005C7B0F">
        <w:tc>
          <w:tcPr>
            <w:tcW w:w="2268" w:type="dxa"/>
          </w:tcPr>
          <w:p w14:paraId="5BC69700"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lastRenderedPageBreak/>
              <w:t>Ley 850 de 2003</w:t>
            </w:r>
          </w:p>
        </w:tc>
        <w:tc>
          <w:tcPr>
            <w:tcW w:w="7352" w:type="dxa"/>
          </w:tcPr>
          <w:p w14:paraId="6C9BCDCA" w14:textId="77777777" w:rsidR="0017072C" w:rsidRPr="005C7B0F" w:rsidRDefault="0017072C" w:rsidP="00F24222">
            <w:pPr>
              <w:rPr>
                <w:rFonts w:asciiTheme="minorHAnsi" w:hAnsiTheme="minorHAnsi"/>
                <w:lang w:val="es-CO"/>
              </w:rPr>
            </w:pPr>
            <w:r w:rsidRPr="005C7B0F">
              <w:rPr>
                <w:rFonts w:asciiTheme="minorHAnsi" w:hAnsiTheme="minorHAnsi"/>
                <w:lang w:val="es-CO"/>
              </w:rPr>
              <w:t>“Por medio de la cual se reglamentan las veedurías ciudadanas”.</w:t>
            </w:r>
          </w:p>
          <w:p w14:paraId="3032A2B7" w14:textId="77777777" w:rsidR="0017072C" w:rsidRPr="005C7B0F" w:rsidRDefault="0017072C" w:rsidP="00F24222">
            <w:pPr>
              <w:rPr>
                <w:rFonts w:asciiTheme="minorHAnsi" w:hAnsiTheme="minorHAnsi"/>
                <w:lang w:val="es-CO"/>
              </w:rPr>
            </w:pPr>
            <w:r w:rsidRPr="005C7B0F">
              <w:rPr>
                <w:rFonts w:asciiTheme="minorHAnsi" w:hAnsiTheme="minorHAnsi"/>
                <w:lang w:val="es-CO"/>
              </w:rPr>
              <w:t>Disposiciones sobre su funcionamiento y su derecho a la información. Establece que las autoridades deben apoyar a estos mecanismos de control social.</w:t>
            </w:r>
          </w:p>
        </w:tc>
      </w:tr>
      <w:tr w:rsidR="0017072C" w:rsidRPr="005272EB" w14:paraId="32482C0C" w14:textId="77777777" w:rsidTr="005C7B0F">
        <w:tc>
          <w:tcPr>
            <w:tcW w:w="2268" w:type="dxa"/>
          </w:tcPr>
          <w:p w14:paraId="05FBEF32"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Ley 962 de 2005</w:t>
            </w:r>
          </w:p>
        </w:tc>
        <w:tc>
          <w:tcPr>
            <w:tcW w:w="7352" w:type="dxa"/>
          </w:tcPr>
          <w:p w14:paraId="2D1402FE" w14:textId="77777777" w:rsidR="0017072C" w:rsidRPr="005C7B0F" w:rsidRDefault="0017072C" w:rsidP="00F24222">
            <w:pPr>
              <w:rPr>
                <w:rFonts w:asciiTheme="minorHAnsi" w:hAnsiTheme="minorHAnsi"/>
                <w:lang w:val="es-CO"/>
              </w:rPr>
            </w:pPr>
            <w:r w:rsidRPr="005C7B0F">
              <w:rPr>
                <w:rFonts w:asciiTheme="minorHAnsi" w:hAnsiTheme="minorHAnsi"/>
                <w:lang w:val="es-CO"/>
              </w:rPr>
              <w:t xml:space="preserve">“Por la cual se dictan disposiciones sobre racionalización de trámites y procedimientos administrativos de los organismos y entidades del Estado y de los particulares que ejercen funciones públicas o prestan servicios públicos”. </w:t>
            </w:r>
          </w:p>
          <w:p w14:paraId="73C39C18" w14:textId="77777777" w:rsidR="0017072C" w:rsidRPr="005C7B0F" w:rsidRDefault="0017072C" w:rsidP="00F24222">
            <w:pPr>
              <w:rPr>
                <w:rFonts w:asciiTheme="minorHAnsi" w:hAnsiTheme="minorHAnsi"/>
                <w:lang w:val="es-CO"/>
              </w:rPr>
            </w:pPr>
            <w:r w:rsidRPr="005C7B0F">
              <w:rPr>
                <w:rFonts w:asciiTheme="minorHAnsi" w:hAnsiTheme="minorHAnsi"/>
                <w:lang w:val="es-CO"/>
              </w:rPr>
              <w:t>Artículo 8: Entrega de información.</w:t>
            </w:r>
          </w:p>
        </w:tc>
      </w:tr>
      <w:tr w:rsidR="0017072C" w:rsidRPr="005272EB" w14:paraId="54FA92EB" w14:textId="77777777" w:rsidTr="005C7B0F">
        <w:tc>
          <w:tcPr>
            <w:tcW w:w="2268" w:type="dxa"/>
          </w:tcPr>
          <w:p w14:paraId="15CE8E6C" w14:textId="77777777" w:rsidR="0017072C" w:rsidRPr="005C7B0F" w:rsidRDefault="0017072C" w:rsidP="00F24222">
            <w:pPr>
              <w:rPr>
                <w:rFonts w:asciiTheme="minorHAnsi" w:hAnsiTheme="minorHAnsi"/>
                <w:w w:val="90"/>
                <w:lang w:val="es-CO"/>
              </w:rPr>
            </w:pPr>
            <w:r w:rsidRPr="005C7B0F">
              <w:rPr>
                <w:rFonts w:asciiTheme="minorHAnsi" w:hAnsiTheme="minorHAnsi"/>
                <w:w w:val="90"/>
                <w:lang w:val="es-CO"/>
              </w:rPr>
              <w:t>Ley 1437 de 2011</w:t>
            </w:r>
            <w:r w:rsidRPr="005C7B0F">
              <w:rPr>
                <w:rFonts w:asciiTheme="minorHAnsi" w:hAnsiTheme="minorHAnsi"/>
                <w:w w:val="90"/>
                <w:lang w:val="es-CO"/>
              </w:rPr>
              <w:tab/>
            </w:r>
          </w:p>
          <w:p w14:paraId="303A7258" w14:textId="77777777" w:rsidR="0017072C" w:rsidRPr="005C7B0F" w:rsidRDefault="0017072C" w:rsidP="00F24222">
            <w:pPr>
              <w:rPr>
                <w:rFonts w:asciiTheme="minorHAnsi" w:hAnsiTheme="minorHAnsi"/>
                <w:w w:val="90"/>
                <w:lang w:val="es-CO"/>
              </w:rPr>
            </w:pPr>
          </w:p>
        </w:tc>
        <w:tc>
          <w:tcPr>
            <w:tcW w:w="7352" w:type="dxa"/>
          </w:tcPr>
          <w:p w14:paraId="4D415AC8" w14:textId="77777777" w:rsidR="0017072C" w:rsidRPr="005C7B0F" w:rsidRDefault="0017072C" w:rsidP="00F24222">
            <w:pPr>
              <w:rPr>
                <w:rFonts w:asciiTheme="minorHAnsi" w:hAnsiTheme="minorHAnsi"/>
                <w:w w:val="90"/>
                <w:lang w:val="es-CO"/>
              </w:rPr>
            </w:pPr>
            <w:r w:rsidRPr="005C7B0F">
              <w:rPr>
                <w:rFonts w:asciiTheme="minorHAnsi" w:hAnsiTheme="minorHAnsi"/>
                <w:w w:val="90"/>
                <w:lang w:val="es-CO"/>
              </w:rPr>
              <w:t>“Por la cual se expide el Código de Procedimiento Administrativo y de lo Contencioso Administrativo”. Artículo 5: Derechos de las personas ante las autoridades.</w:t>
            </w:r>
          </w:p>
          <w:p w14:paraId="5F448910" w14:textId="77777777" w:rsidR="0017072C" w:rsidRPr="005C7B0F" w:rsidRDefault="0017072C" w:rsidP="00F24222">
            <w:pPr>
              <w:rPr>
                <w:rFonts w:asciiTheme="minorHAnsi" w:hAnsiTheme="minorHAnsi"/>
                <w:w w:val="90"/>
                <w:lang w:val="es-CO"/>
              </w:rPr>
            </w:pPr>
            <w:r w:rsidRPr="005C7B0F">
              <w:rPr>
                <w:rFonts w:asciiTheme="minorHAnsi" w:hAnsiTheme="minorHAnsi"/>
                <w:w w:val="90"/>
                <w:lang w:val="es-CO"/>
              </w:rPr>
              <w:t>Artículo 8: Deber de información al público.</w:t>
            </w:r>
          </w:p>
          <w:p w14:paraId="634B25EB" w14:textId="77777777" w:rsidR="0017072C" w:rsidRPr="005C7B0F" w:rsidRDefault="0017072C" w:rsidP="00F24222">
            <w:pPr>
              <w:rPr>
                <w:rFonts w:asciiTheme="minorHAnsi" w:hAnsiTheme="minorHAnsi"/>
                <w:lang w:val="es-CO"/>
              </w:rPr>
            </w:pPr>
            <w:r w:rsidRPr="005C7B0F">
              <w:rPr>
                <w:rFonts w:asciiTheme="minorHAnsi" w:hAnsiTheme="minorHAnsi"/>
                <w:w w:val="90"/>
                <w:lang w:val="es-CO"/>
              </w:rPr>
              <w:t>Artículo 19: Principios de actuaciones administrativas.</w:t>
            </w:r>
          </w:p>
        </w:tc>
      </w:tr>
      <w:tr w:rsidR="0017072C" w:rsidRPr="005272EB" w14:paraId="48AE7148" w14:textId="77777777" w:rsidTr="005C7B0F">
        <w:tc>
          <w:tcPr>
            <w:tcW w:w="2268" w:type="dxa"/>
          </w:tcPr>
          <w:p w14:paraId="2BE32673" w14:textId="77777777" w:rsidR="0017072C" w:rsidRPr="005C7B0F" w:rsidRDefault="0017072C" w:rsidP="00F24222">
            <w:pPr>
              <w:rPr>
                <w:rFonts w:asciiTheme="minorHAnsi" w:hAnsiTheme="minorHAnsi"/>
                <w:w w:val="90"/>
                <w:lang w:val="es-CO"/>
              </w:rPr>
            </w:pPr>
            <w:r w:rsidRPr="005C7B0F">
              <w:rPr>
                <w:rFonts w:asciiTheme="minorHAnsi" w:hAnsiTheme="minorHAnsi"/>
                <w:w w:val="90"/>
                <w:lang w:val="es-CO"/>
              </w:rPr>
              <w:t>Ley 1474 de 2011</w:t>
            </w:r>
            <w:r w:rsidRPr="005C7B0F">
              <w:rPr>
                <w:rFonts w:asciiTheme="minorHAnsi" w:hAnsiTheme="minorHAnsi"/>
                <w:w w:val="90"/>
                <w:lang w:val="es-CO"/>
              </w:rPr>
              <w:tab/>
            </w:r>
          </w:p>
          <w:p w14:paraId="4446E4E4" w14:textId="77777777" w:rsidR="0017072C" w:rsidRPr="005C7B0F" w:rsidRDefault="0017072C" w:rsidP="00F24222">
            <w:pPr>
              <w:rPr>
                <w:rFonts w:asciiTheme="minorHAnsi" w:hAnsiTheme="minorHAnsi"/>
                <w:w w:val="90"/>
                <w:lang w:val="es-CO"/>
              </w:rPr>
            </w:pPr>
          </w:p>
        </w:tc>
        <w:tc>
          <w:tcPr>
            <w:tcW w:w="7352" w:type="dxa"/>
          </w:tcPr>
          <w:p w14:paraId="6EC7D3DF" w14:textId="77777777" w:rsidR="0017072C" w:rsidRPr="005C7B0F" w:rsidRDefault="0017072C" w:rsidP="00F24222">
            <w:pPr>
              <w:rPr>
                <w:rFonts w:asciiTheme="minorHAnsi" w:hAnsiTheme="minorHAnsi"/>
                <w:w w:val="90"/>
                <w:lang w:val="es-CO"/>
              </w:rPr>
            </w:pPr>
            <w:r w:rsidRPr="005C7B0F">
              <w:rPr>
                <w:rFonts w:asciiTheme="minorHAnsi" w:hAnsiTheme="minorHAnsi"/>
                <w:w w:val="90"/>
                <w:lang w:val="es-CO"/>
              </w:rPr>
              <w:t>“Por la cual se dictan normas orientadas a fortalecer los mecanismos de prevención, investigación y sanción de actos de corrupción y la efectividad del control de la gestión pública”.</w:t>
            </w:r>
          </w:p>
          <w:p w14:paraId="0317F213" w14:textId="77777777" w:rsidR="0017072C" w:rsidRPr="005C7B0F" w:rsidRDefault="0017072C" w:rsidP="00F24222">
            <w:pPr>
              <w:rPr>
                <w:rFonts w:asciiTheme="minorHAnsi" w:hAnsiTheme="minorHAnsi"/>
                <w:lang w:val="es-CO"/>
              </w:rPr>
            </w:pPr>
            <w:r w:rsidRPr="005C7B0F">
              <w:rPr>
                <w:rFonts w:asciiTheme="minorHAnsi" w:hAnsiTheme="minorHAnsi"/>
                <w:w w:val="90"/>
                <w:lang w:val="es-CO"/>
              </w:rPr>
              <w:t>Establece que “Todas las entidades y organismos de la administración Pública deben rendir cuentas de manera permanente a la ciudadanía”.</w:t>
            </w:r>
          </w:p>
        </w:tc>
      </w:tr>
      <w:tr w:rsidR="0017072C" w:rsidRPr="005272EB" w14:paraId="1617316B" w14:textId="77777777" w:rsidTr="005C7B0F">
        <w:tc>
          <w:tcPr>
            <w:tcW w:w="2268" w:type="dxa"/>
          </w:tcPr>
          <w:p w14:paraId="673CC1B4" w14:textId="77777777" w:rsidR="0017072C" w:rsidRPr="005C7B0F" w:rsidRDefault="0017072C" w:rsidP="00F24222">
            <w:pPr>
              <w:rPr>
                <w:rFonts w:asciiTheme="minorHAnsi" w:hAnsiTheme="minorHAnsi"/>
                <w:w w:val="90"/>
                <w:lang w:val="es-CO"/>
              </w:rPr>
            </w:pPr>
            <w:r w:rsidRPr="005C7B0F">
              <w:rPr>
                <w:rFonts w:asciiTheme="minorHAnsi" w:hAnsiTheme="minorHAnsi"/>
                <w:w w:val="90"/>
                <w:lang w:val="es-CO"/>
              </w:rPr>
              <w:t>Ley 1712 de 2014</w:t>
            </w:r>
            <w:r w:rsidRPr="005C7B0F">
              <w:rPr>
                <w:rFonts w:asciiTheme="minorHAnsi" w:hAnsiTheme="minorHAnsi"/>
                <w:w w:val="90"/>
                <w:lang w:val="es-CO"/>
              </w:rPr>
              <w:tab/>
            </w:r>
          </w:p>
          <w:p w14:paraId="20E01279" w14:textId="77777777" w:rsidR="0017072C" w:rsidRPr="005C7B0F" w:rsidRDefault="0017072C" w:rsidP="00F24222">
            <w:pPr>
              <w:rPr>
                <w:rFonts w:asciiTheme="minorHAnsi" w:hAnsiTheme="minorHAnsi"/>
                <w:w w:val="90"/>
                <w:lang w:val="es-CO"/>
              </w:rPr>
            </w:pPr>
          </w:p>
        </w:tc>
        <w:tc>
          <w:tcPr>
            <w:tcW w:w="7352" w:type="dxa"/>
          </w:tcPr>
          <w:p w14:paraId="4F317E01" w14:textId="77777777" w:rsidR="0017072C" w:rsidRPr="005C7B0F" w:rsidRDefault="0017072C" w:rsidP="00F24222">
            <w:pPr>
              <w:rPr>
                <w:rFonts w:asciiTheme="minorHAnsi" w:hAnsiTheme="minorHAnsi"/>
                <w:w w:val="90"/>
                <w:lang w:val="es-CO"/>
              </w:rPr>
            </w:pPr>
            <w:r w:rsidRPr="005C7B0F">
              <w:rPr>
                <w:rFonts w:asciiTheme="minorHAnsi" w:hAnsiTheme="minorHAnsi"/>
                <w:w w:val="90"/>
                <w:lang w:val="es-CO"/>
              </w:rPr>
              <w:t>“Por medio de la cual se crea la Ley de Transparencia y del Derecho de Acceso a la Información Pública Nacional y se dictan otras disposiciones”.</w:t>
            </w:r>
          </w:p>
          <w:p w14:paraId="38BBC23B" w14:textId="77777777" w:rsidR="0017072C" w:rsidRPr="005C7B0F" w:rsidRDefault="0017072C" w:rsidP="00F24222">
            <w:pPr>
              <w:rPr>
                <w:rFonts w:asciiTheme="minorHAnsi" w:hAnsiTheme="minorHAnsi"/>
                <w:lang w:val="es-CO"/>
              </w:rPr>
            </w:pPr>
            <w:r w:rsidRPr="005C7B0F">
              <w:rPr>
                <w:rFonts w:asciiTheme="minorHAnsi" w:hAnsiTheme="minorHAnsi"/>
                <w:w w:val="90"/>
                <w:lang w:val="es-CO"/>
              </w:rPr>
              <w:t>Regula el derecho a la información pública, los procedimientos para el ejercicio y garantía del derecho y las excepciones a la publicidad de información.</w:t>
            </w:r>
          </w:p>
        </w:tc>
      </w:tr>
      <w:tr w:rsidR="0017072C" w:rsidRPr="005272EB" w14:paraId="5742AEBF" w14:textId="77777777" w:rsidTr="005C7B0F">
        <w:tc>
          <w:tcPr>
            <w:tcW w:w="2268" w:type="dxa"/>
          </w:tcPr>
          <w:p w14:paraId="12CFA380"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Ley 1757 de 2015</w:t>
            </w:r>
          </w:p>
        </w:tc>
        <w:tc>
          <w:tcPr>
            <w:tcW w:w="7352" w:type="dxa"/>
          </w:tcPr>
          <w:p w14:paraId="42C01FDF" w14:textId="77777777" w:rsidR="0017072C" w:rsidRPr="005C7B0F" w:rsidRDefault="0017072C" w:rsidP="00F24222">
            <w:pPr>
              <w:rPr>
                <w:rFonts w:asciiTheme="minorHAnsi" w:hAnsiTheme="minorHAnsi"/>
                <w:lang w:val="es-CO"/>
              </w:rPr>
            </w:pPr>
            <w:r w:rsidRPr="005C7B0F">
              <w:rPr>
                <w:rFonts w:asciiTheme="minorHAnsi" w:hAnsiTheme="minorHAnsi"/>
                <w:lang w:val="es-CO"/>
              </w:rPr>
              <w:t>“Por la cual se dictan disposiciones en materia de promoción y protección del derecho a la participación democrática”.</w:t>
            </w:r>
          </w:p>
          <w:p w14:paraId="5F937498" w14:textId="77777777" w:rsidR="0017072C" w:rsidRPr="005C7B0F" w:rsidRDefault="0017072C" w:rsidP="00F24222">
            <w:pPr>
              <w:rPr>
                <w:rFonts w:asciiTheme="minorHAnsi" w:hAnsiTheme="minorHAnsi"/>
                <w:lang w:val="es-CO"/>
              </w:rPr>
            </w:pPr>
            <w:r w:rsidRPr="005C7B0F">
              <w:rPr>
                <w:rFonts w:asciiTheme="minorHAnsi" w:hAnsiTheme="minorHAnsi"/>
                <w:lang w:val="es-CO"/>
              </w:rPr>
              <w:t>Título IV de la Rendición de Cuentas</w:t>
            </w:r>
          </w:p>
          <w:p w14:paraId="36ECC91B" w14:textId="77777777" w:rsidR="0017072C" w:rsidRPr="005C7B0F" w:rsidRDefault="0017072C" w:rsidP="00F24222">
            <w:pPr>
              <w:rPr>
                <w:rFonts w:asciiTheme="minorHAnsi" w:hAnsiTheme="minorHAnsi"/>
                <w:lang w:val="es-CO"/>
              </w:rPr>
            </w:pPr>
            <w:r w:rsidRPr="005C7B0F">
              <w:rPr>
                <w:rFonts w:asciiTheme="minorHAnsi" w:hAnsiTheme="minorHAnsi"/>
                <w:lang w:val="es-CO"/>
              </w:rPr>
              <w:t>Capítulo I Rendición de cuentas de la Rama Ejecutiva.</w:t>
            </w:r>
          </w:p>
          <w:p w14:paraId="34EBDB23" w14:textId="77777777" w:rsidR="0017072C" w:rsidRPr="005C7B0F" w:rsidRDefault="0017072C" w:rsidP="00F24222">
            <w:pPr>
              <w:rPr>
                <w:rFonts w:asciiTheme="minorHAnsi" w:hAnsiTheme="minorHAnsi"/>
                <w:lang w:val="es-CO"/>
              </w:rPr>
            </w:pPr>
            <w:r w:rsidRPr="005C7B0F">
              <w:rPr>
                <w:rFonts w:asciiTheme="minorHAnsi" w:hAnsiTheme="minorHAnsi"/>
                <w:lang w:val="es-CO"/>
              </w:rPr>
              <w:t>Artículo 48 a 57: Disposiciones en materia de rendición de cuentas.</w:t>
            </w:r>
          </w:p>
        </w:tc>
      </w:tr>
      <w:tr w:rsidR="0017072C" w:rsidRPr="005272EB" w14:paraId="3439FF0D" w14:textId="77777777" w:rsidTr="005C7B0F">
        <w:tc>
          <w:tcPr>
            <w:tcW w:w="2268" w:type="dxa"/>
          </w:tcPr>
          <w:p w14:paraId="3436B7D8"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Decreto Ley 0019 de 2012</w:t>
            </w:r>
            <w:r w:rsidRPr="005C7B0F">
              <w:rPr>
                <w:rFonts w:asciiTheme="minorHAnsi" w:hAnsiTheme="minorHAnsi"/>
                <w:lang w:val="es-CO"/>
              </w:rPr>
              <w:tab/>
            </w:r>
          </w:p>
        </w:tc>
        <w:tc>
          <w:tcPr>
            <w:tcW w:w="7352" w:type="dxa"/>
          </w:tcPr>
          <w:p w14:paraId="3237A6DF" w14:textId="77777777" w:rsidR="0017072C" w:rsidRPr="005C7B0F" w:rsidRDefault="0017072C" w:rsidP="00F24222">
            <w:pPr>
              <w:rPr>
                <w:rFonts w:asciiTheme="minorHAnsi" w:hAnsiTheme="minorHAnsi"/>
                <w:lang w:val="es-CO"/>
              </w:rPr>
            </w:pPr>
            <w:r w:rsidRPr="005C7B0F">
              <w:rPr>
                <w:rFonts w:asciiTheme="minorHAnsi" w:hAnsiTheme="minorHAnsi"/>
                <w:lang w:val="es-CO"/>
              </w:rPr>
              <w:t>“Por el cual se dictan normas para suprimir o reformar regulaciones, procedimientos y trámites innecesarios existentes en la Administración Pública”.</w:t>
            </w:r>
          </w:p>
          <w:p w14:paraId="1C0984D7" w14:textId="77777777" w:rsidR="0017072C" w:rsidRPr="005C7B0F" w:rsidRDefault="0017072C" w:rsidP="00F24222">
            <w:pPr>
              <w:rPr>
                <w:rFonts w:asciiTheme="minorHAnsi" w:hAnsiTheme="minorHAnsi"/>
                <w:lang w:val="es-CO"/>
              </w:rPr>
            </w:pPr>
            <w:r w:rsidRPr="005C7B0F">
              <w:rPr>
                <w:rFonts w:asciiTheme="minorHAnsi" w:hAnsiTheme="minorHAnsi"/>
                <w:lang w:val="es-CO"/>
              </w:rPr>
              <w:t>Establece que todos los organismos y entidades de la administración pública deberán tener a disposición del público, a través de medios impresos o electrónicos de que dispongan, o por medio telefónico o por correo, información actualizada sobre normas básicas que determinan su competencia, funciones y servicios; trámites y actuaciones para que el ciudadano adelante su labor de evaluación de la gestión pública y así intervenir en forma argumentada en los procesos de rendición de cuentas.</w:t>
            </w:r>
          </w:p>
        </w:tc>
      </w:tr>
      <w:tr w:rsidR="0017072C" w:rsidRPr="005272EB" w14:paraId="218A2153" w14:textId="77777777" w:rsidTr="005C7B0F">
        <w:tc>
          <w:tcPr>
            <w:tcW w:w="2268" w:type="dxa"/>
          </w:tcPr>
          <w:p w14:paraId="2FFA727C"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Decreto 2482 de 2012</w:t>
            </w:r>
          </w:p>
        </w:tc>
        <w:tc>
          <w:tcPr>
            <w:tcW w:w="7352" w:type="dxa"/>
          </w:tcPr>
          <w:p w14:paraId="3606D3F1" w14:textId="77777777" w:rsidR="0017072C" w:rsidRPr="005C7B0F" w:rsidRDefault="0017072C" w:rsidP="00F24222">
            <w:pPr>
              <w:rPr>
                <w:rFonts w:asciiTheme="minorHAnsi" w:hAnsiTheme="minorHAnsi"/>
                <w:lang w:val="es-CO"/>
              </w:rPr>
            </w:pPr>
            <w:r w:rsidRPr="005C7B0F">
              <w:rPr>
                <w:rFonts w:asciiTheme="minorHAnsi" w:hAnsiTheme="minorHAnsi"/>
                <w:lang w:val="es-CO"/>
              </w:rPr>
              <w:t>“Por el cual se establecen los lineamientos generales para la integración de la planeación y la gestión.” Artículo 2: Objeto. Adoptar el Modelo Integrado de Planeación y Gestión como instrumento de articulación y reporte de la planeación.</w:t>
            </w:r>
          </w:p>
          <w:p w14:paraId="3EFD96AC" w14:textId="77777777" w:rsidR="0017072C" w:rsidRPr="005C7B0F" w:rsidRDefault="0017072C" w:rsidP="00F24222">
            <w:pPr>
              <w:rPr>
                <w:rFonts w:asciiTheme="minorHAnsi" w:hAnsiTheme="minorHAnsi"/>
                <w:lang w:val="es-CO"/>
              </w:rPr>
            </w:pPr>
            <w:r w:rsidRPr="005C7B0F">
              <w:rPr>
                <w:rFonts w:asciiTheme="minorHAnsi" w:hAnsiTheme="minorHAnsi"/>
                <w:lang w:val="es-CO"/>
              </w:rPr>
              <w:t xml:space="preserve">Artículo 3: Políticas de Desarrollo administrativo. Adóptense las siguientes políticas que contienen: b) Transparencia, participación y servicio al ciudadano. Orientada a acercar el Estado al ciudadano y hacer visible la gestión pública. Permite la participación activa de la ciudadanía en la toma de decisiones y su acceso a la información, a los trámites y servicios, para una atención oportuna y efectiva. Incluye entre otros, el Plan Anticorrupción y de Atención al Ciudadano y los requerimientos asociados a la participación ciudadana, rendición de </w:t>
            </w:r>
            <w:r w:rsidRPr="005C7B0F">
              <w:rPr>
                <w:rFonts w:asciiTheme="minorHAnsi" w:hAnsiTheme="minorHAnsi"/>
                <w:lang w:val="es-CO"/>
              </w:rPr>
              <w:lastRenderedPageBreak/>
              <w:t>cuentas y servicio al ciudadano.</w:t>
            </w:r>
          </w:p>
        </w:tc>
      </w:tr>
      <w:tr w:rsidR="0017072C" w:rsidRPr="005272EB" w14:paraId="594C1C38" w14:textId="77777777" w:rsidTr="005C7B0F">
        <w:tc>
          <w:tcPr>
            <w:tcW w:w="2268" w:type="dxa"/>
          </w:tcPr>
          <w:p w14:paraId="4B2D22A7"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CONPES 3649 de 2010</w:t>
            </w:r>
          </w:p>
        </w:tc>
        <w:tc>
          <w:tcPr>
            <w:tcW w:w="7352" w:type="dxa"/>
          </w:tcPr>
          <w:p w14:paraId="1D972EAC" w14:textId="77777777" w:rsidR="0017072C" w:rsidRPr="005C7B0F" w:rsidRDefault="0017072C" w:rsidP="00F24222">
            <w:pPr>
              <w:rPr>
                <w:rFonts w:asciiTheme="minorHAnsi" w:hAnsiTheme="minorHAnsi"/>
                <w:lang w:val="es-CO"/>
              </w:rPr>
            </w:pPr>
            <w:r w:rsidRPr="005C7B0F">
              <w:rPr>
                <w:rFonts w:asciiTheme="minorHAnsi" w:hAnsiTheme="minorHAnsi"/>
                <w:lang w:val="es-CO"/>
              </w:rPr>
              <w:t>“Política nacional de servicio al ciudadano”</w:t>
            </w:r>
          </w:p>
          <w:p w14:paraId="4BE63355" w14:textId="77777777" w:rsidR="0017072C" w:rsidRPr="005C7B0F" w:rsidRDefault="0017072C" w:rsidP="00F24222">
            <w:pPr>
              <w:rPr>
                <w:rFonts w:asciiTheme="minorHAnsi" w:hAnsiTheme="minorHAnsi"/>
                <w:lang w:val="es-CO"/>
              </w:rPr>
            </w:pPr>
            <w:r w:rsidRPr="005C7B0F">
              <w:rPr>
                <w:rFonts w:asciiTheme="minorHAnsi" w:hAnsiTheme="minorHAnsi"/>
                <w:lang w:val="es-CO"/>
              </w:rPr>
              <w:t>Busca coordinar las acciones a cargo del Estado requeridas para contribuir al fortalecimiento de la confianza y a la satisfacción de la ciudadanía con los servicios prestados por la Administración Pública Nacional.</w:t>
            </w:r>
          </w:p>
        </w:tc>
      </w:tr>
      <w:tr w:rsidR="0017072C" w:rsidRPr="005272EB" w14:paraId="68934C23" w14:textId="77777777" w:rsidTr="005C7B0F">
        <w:tc>
          <w:tcPr>
            <w:tcW w:w="2268" w:type="dxa"/>
          </w:tcPr>
          <w:p w14:paraId="57E3701A" w14:textId="77777777" w:rsidR="0017072C" w:rsidRPr="005C7B0F" w:rsidRDefault="0017072C" w:rsidP="00F24222">
            <w:pPr>
              <w:rPr>
                <w:rFonts w:asciiTheme="minorHAnsi" w:hAnsiTheme="minorHAnsi"/>
                <w:w w:val="90"/>
                <w:lang w:val="es-CO"/>
              </w:rPr>
            </w:pPr>
            <w:r w:rsidRPr="005C7B0F">
              <w:rPr>
                <w:rFonts w:asciiTheme="minorHAnsi" w:hAnsiTheme="minorHAnsi"/>
                <w:lang w:val="es-CO"/>
              </w:rPr>
              <w:t>CONPES 3650 de 2010</w:t>
            </w:r>
          </w:p>
        </w:tc>
        <w:tc>
          <w:tcPr>
            <w:tcW w:w="7352" w:type="dxa"/>
          </w:tcPr>
          <w:p w14:paraId="4B507487" w14:textId="77777777" w:rsidR="0017072C" w:rsidRPr="005C7B0F" w:rsidRDefault="0017072C" w:rsidP="00F24222">
            <w:pPr>
              <w:rPr>
                <w:rFonts w:asciiTheme="minorHAnsi" w:hAnsiTheme="minorHAnsi"/>
                <w:lang w:val="es-CO"/>
              </w:rPr>
            </w:pPr>
            <w:r w:rsidRPr="005C7B0F">
              <w:rPr>
                <w:rFonts w:asciiTheme="minorHAnsi" w:hAnsiTheme="minorHAnsi"/>
                <w:lang w:val="es-CO"/>
              </w:rPr>
              <w:t>“Importancia Estratégica de la Estrategia de Gobierno en Línea” Define la Estrategia Gobierno en Línea, que tiene por objeto contribuir, mediante el aprovechamiento de las Tecnologías de la Información y las Comunicaciones (TIC), a la construcción de un Estado más eficiente, más transparente, más participativo y que preste mejores servicios a los ciudadanos y las empresas, lo cual redunda en un sector productivo más competitivo, una administración pública moderna y una comunidad más informada y con mejores instrumentos para la participación.</w:t>
            </w:r>
          </w:p>
        </w:tc>
      </w:tr>
      <w:tr w:rsidR="0017072C" w:rsidRPr="005272EB" w14:paraId="2126A2C8" w14:textId="77777777" w:rsidTr="005C7B0F">
        <w:tc>
          <w:tcPr>
            <w:tcW w:w="2268" w:type="dxa"/>
          </w:tcPr>
          <w:p w14:paraId="75DCC689" w14:textId="77777777" w:rsidR="0017072C" w:rsidRPr="005C7B0F" w:rsidRDefault="0017072C" w:rsidP="00F24222">
            <w:pPr>
              <w:rPr>
                <w:rFonts w:asciiTheme="minorHAnsi" w:hAnsiTheme="minorHAnsi"/>
                <w:w w:val="90"/>
                <w:lang w:val="es-CO"/>
              </w:rPr>
            </w:pPr>
            <w:r w:rsidRPr="005C7B0F">
              <w:rPr>
                <w:rFonts w:asciiTheme="minorHAnsi" w:hAnsiTheme="minorHAnsi"/>
                <w:w w:val="90"/>
                <w:lang w:val="es-CO"/>
              </w:rPr>
              <w:t>CONPES 3654 de 2010</w:t>
            </w:r>
          </w:p>
        </w:tc>
        <w:tc>
          <w:tcPr>
            <w:tcW w:w="7352" w:type="dxa"/>
          </w:tcPr>
          <w:p w14:paraId="31B95E39" w14:textId="77777777" w:rsidR="0017072C" w:rsidRPr="005C7B0F" w:rsidRDefault="0017072C" w:rsidP="00F24222">
            <w:pPr>
              <w:rPr>
                <w:rFonts w:asciiTheme="minorHAnsi" w:hAnsiTheme="minorHAnsi"/>
                <w:lang w:val="es-CO"/>
              </w:rPr>
            </w:pPr>
            <w:r w:rsidRPr="005C7B0F">
              <w:rPr>
                <w:rFonts w:asciiTheme="minorHAnsi" w:hAnsiTheme="minorHAnsi"/>
                <w:lang w:val="es-CO"/>
              </w:rPr>
              <w:t>“Política de Rendición de Cuentas de la Rama Ejecutiva a los Ciudadanos”.</w:t>
            </w:r>
          </w:p>
          <w:p w14:paraId="2F606C47" w14:textId="77777777" w:rsidR="0017072C" w:rsidRPr="005C7B0F" w:rsidRDefault="0017072C" w:rsidP="00F24222">
            <w:pPr>
              <w:rPr>
                <w:rFonts w:asciiTheme="minorHAnsi" w:hAnsiTheme="minorHAnsi"/>
                <w:lang w:val="es-CO"/>
              </w:rPr>
            </w:pPr>
            <w:r w:rsidRPr="005C7B0F">
              <w:rPr>
                <w:rFonts w:asciiTheme="minorHAnsi" w:hAnsiTheme="minorHAnsi"/>
                <w:lang w:val="es-CO"/>
              </w:rPr>
              <w:t>Presenta lineamientos de política para consolidar la rendición de cuentas como un proceso permanente entre la rama ejecutiva y los ciudadanos.</w:t>
            </w:r>
          </w:p>
        </w:tc>
      </w:tr>
      <w:tr w:rsidR="00ED33C8" w:rsidRPr="005272EB" w14:paraId="7F1DE2E1" w14:textId="77777777" w:rsidTr="005C7B0F">
        <w:tc>
          <w:tcPr>
            <w:tcW w:w="2268" w:type="dxa"/>
          </w:tcPr>
          <w:p w14:paraId="498B79E6" w14:textId="6A4BE735" w:rsidR="00ED33C8" w:rsidRPr="005C7B0F" w:rsidRDefault="00ED33C8" w:rsidP="00F24222">
            <w:pPr>
              <w:rPr>
                <w:rFonts w:asciiTheme="minorHAnsi" w:hAnsiTheme="minorHAnsi"/>
                <w:w w:val="90"/>
                <w:lang w:val="es-CO"/>
              </w:rPr>
            </w:pPr>
            <w:r w:rsidRPr="005C7B0F">
              <w:rPr>
                <w:rFonts w:asciiTheme="minorHAnsi" w:hAnsiTheme="minorHAnsi"/>
                <w:lang w:val="es-CO"/>
              </w:rPr>
              <w:t xml:space="preserve">CONPES 3785 de 2013 </w:t>
            </w:r>
          </w:p>
        </w:tc>
        <w:tc>
          <w:tcPr>
            <w:tcW w:w="7352" w:type="dxa"/>
          </w:tcPr>
          <w:p w14:paraId="06D04619" w14:textId="28424494" w:rsidR="00ED33C8" w:rsidRPr="005C7B0F" w:rsidRDefault="00B6184F" w:rsidP="00F24222">
            <w:pPr>
              <w:rPr>
                <w:rFonts w:asciiTheme="minorHAnsi" w:hAnsiTheme="minorHAnsi"/>
                <w:lang w:val="es-CO"/>
              </w:rPr>
            </w:pPr>
            <w:r w:rsidRPr="005C7B0F">
              <w:rPr>
                <w:rFonts w:asciiTheme="minorHAnsi" w:hAnsiTheme="minorHAnsi"/>
                <w:lang w:val="es-CO"/>
              </w:rPr>
              <w:t>Enmarca los lineamientos de la Política Nacional de Eficiencia Administrativa al Servicio del Ciudadano y adopta el modelo de Gestión Pública Eficiente, dirigido a mejorar la calidad de la gestión, como la prestación de los servicios provistos por las entidades de la Administración Pública. Que la Ley 1712 de 2014, "por la cual se crea la Ley de Transparencia y del Derecho de Acceso a la Información Pública Nacional y se dictan otras disposiciones", señala que sus sujetos obligados deberán observar lo establecido por la estrategia de Gobierno en Línea en cuanto a la publicación y divulgación de información pública.</w:t>
            </w:r>
          </w:p>
        </w:tc>
      </w:tr>
      <w:tr w:rsidR="0017072C" w:rsidRPr="005272EB" w14:paraId="678FDDEB" w14:textId="77777777" w:rsidTr="005C7B0F">
        <w:tc>
          <w:tcPr>
            <w:tcW w:w="2268" w:type="dxa"/>
          </w:tcPr>
          <w:p w14:paraId="623F94F7" w14:textId="21F87CDE" w:rsidR="0017072C" w:rsidRPr="005C7B0F" w:rsidRDefault="0017072C" w:rsidP="00F24222">
            <w:pPr>
              <w:rPr>
                <w:rFonts w:asciiTheme="minorHAnsi" w:hAnsiTheme="minorHAnsi"/>
                <w:w w:val="90"/>
                <w:lang w:val="es-CO"/>
              </w:rPr>
            </w:pPr>
            <w:r w:rsidRPr="005C7B0F">
              <w:rPr>
                <w:rFonts w:asciiTheme="minorHAnsi" w:hAnsiTheme="minorHAnsi"/>
                <w:lang w:val="es-CO"/>
              </w:rPr>
              <w:t>Manual Único de Rendición de Cuentas</w:t>
            </w:r>
            <w:r w:rsidR="00C2503A" w:rsidRPr="005C7B0F">
              <w:rPr>
                <w:rFonts w:asciiTheme="minorHAnsi" w:hAnsiTheme="minorHAnsi"/>
                <w:lang w:val="es-CO"/>
              </w:rPr>
              <w:t xml:space="preserve"> 2019</w:t>
            </w:r>
          </w:p>
        </w:tc>
        <w:tc>
          <w:tcPr>
            <w:tcW w:w="7352" w:type="dxa"/>
          </w:tcPr>
          <w:p w14:paraId="3C42BE6B" w14:textId="77777777" w:rsidR="0017072C" w:rsidRPr="005C7B0F" w:rsidRDefault="0017072C" w:rsidP="00F24222">
            <w:pPr>
              <w:rPr>
                <w:rFonts w:asciiTheme="minorHAnsi" w:hAnsiTheme="minorHAnsi"/>
                <w:lang w:val="es-CO"/>
              </w:rPr>
            </w:pPr>
            <w:r w:rsidRPr="005C7B0F">
              <w:rPr>
                <w:rFonts w:asciiTheme="minorHAnsi" w:hAnsiTheme="minorHAnsi"/>
                <w:lang w:val="es-CO"/>
              </w:rPr>
              <w:t>El objetivo es “es ser la única guía metodológica de las entidades de la Rama Ejecutiva, tanto del nivel nacional como del nivel territorial, para la formulación e implementación de una estrategia de Rendición de Cuentas a los ciudadanos acorde con las necesidades y posibilidades de la comunidad y la ciudadanía, en el marco de los lineamientos definidos en la política nacional”.</w:t>
            </w:r>
          </w:p>
        </w:tc>
      </w:tr>
    </w:tbl>
    <w:p w14:paraId="5AFC11F7" w14:textId="77777777" w:rsidR="004F6F97" w:rsidRPr="005272EB" w:rsidRDefault="004F6F97" w:rsidP="00F24222">
      <w:pPr>
        <w:rPr>
          <w:rFonts w:asciiTheme="minorHAnsi" w:hAnsiTheme="minorHAnsi"/>
          <w:b/>
          <w:sz w:val="24"/>
          <w:szCs w:val="24"/>
        </w:rPr>
      </w:pPr>
    </w:p>
    <w:p w14:paraId="0ACF1185" w14:textId="21549252" w:rsidR="0017072C" w:rsidRPr="005272EB" w:rsidRDefault="008E7112" w:rsidP="008E7112">
      <w:pPr>
        <w:pStyle w:val="Ttulo1"/>
        <w:rPr>
          <w:rFonts w:asciiTheme="minorHAnsi" w:hAnsiTheme="minorHAnsi" w:cs="Arial"/>
          <w:szCs w:val="24"/>
        </w:rPr>
      </w:pPr>
      <w:bookmarkStart w:id="11" w:name="_bookmark6"/>
      <w:bookmarkStart w:id="12" w:name="_Toc26958062"/>
      <w:bookmarkEnd w:id="11"/>
      <w:r w:rsidRPr="005272EB">
        <w:rPr>
          <w:rFonts w:asciiTheme="minorHAnsi" w:hAnsiTheme="minorHAnsi" w:cs="Arial"/>
          <w:szCs w:val="24"/>
        </w:rPr>
        <w:t>MARCO ESTRATÉGICO</w:t>
      </w:r>
      <w:bookmarkEnd w:id="12"/>
    </w:p>
    <w:p w14:paraId="44DFD9F5" w14:textId="77777777" w:rsidR="0017072C" w:rsidRPr="005272EB" w:rsidRDefault="0017072C" w:rsidP="00F24222">
      <w:pPr>
        <w:rPr>
          <w:rFonts w:asciiTheme="minorHAnsi" w:hAnsiTheme="minorHAnsi"/>
          <w:b/>
          <w:sz w:val="24"/>
          <w:szCs w:val="24"/>
        </w:rPr>
      </w:pPr>
    </w:p>
    <w:p w14:paraId="5AB96026" w14:textId="77777777" w:rsidR="0017072C" w:rsidRPr="005272EB" w:rsidRDefault="0017072C" w:rsidP="00F42140">
      <w:pPr>
        <w:jc w:val="both"/>
        <w:rPr>
          <w:rFonts w:asciiTheme="minorHAnsi" w:hAnsiTheme="minorHAnsi"/>
          <w:sz w:val="24"/>
          <w:szCs w:val="24"/>
        </w:rPr>
      </w:pPr>
      <w:r w:rsidRPr="005272EB">
        <w:rPr>
          <w:rFonts w:asciiTheme="minorHAnsi" w:hAnsiTheme="minorHAnsi"/>
          <w:sz w:val="24"/>
          <w:szCs w:val="24"/>
        </w:rPr>
        <w:t>La rendición de cuentas busca dar a conocer a la ciudadanía y a los beneficiarios los referentes institucionales con los que cuenta la Agencia y el sector, para trabajar de manera conjunta en el logro de los objetivos estratégicos trazados.</w:t>
      </w:r>
      <w:r w:rsidRPr="005272EB">
        <w:rPr>
          <w:rFonts w:asciiTheme="minorHAnsi" w:hAnsiTheme="minorHAnsi"/>
          <w:spacing w:val="-33"/>
          <w:sz w:val="24"/>
          <w:szCs w:val="24"/>
        </w:rPr>
        <w:t xml:space="preserve"> </w:t>
      </w:r>
      <w:r w:rsidRPr="005272EB">
        <w:rPr>
          <w:rFonts w:asciiTheme="minorHAnsi" w:hAnsiTheme="minorHAnsi"/>
          <w:sz w:val="24"/>
          <w:szCs w:val="24"/>
        </w:rPr>
        <w:t>Así</w:t>
      </w:r>
      <w:r w:rsidRPr="005272EB">
        <w:rPr>
          <w:rFonts w:asciiTheme="minorHAnsi" w:hAnsiTheme="minorHAnsi"/>
          <w:spacing w:val="-33"/>
          <w:sz w:val="24"/>
          <w:szCs w:val="24"/>
        </w:rPr>
        <w:t xml:space="preserve"> </w:t>
      </w:r>
      <w:r w:rsidRPr="005272EB">
        <w:rPr>
          <w:rFonts w:asciiTheme="minorHAnsi" w:hAnsiTheme="minorHAnsi"/>
          <w:sz w:val="24"/>
          <w:szCs w:val="24"/>
        </w:rPr>
        <w:t>las</w:t>
      </w:r>
      <w:r w:rsidRPr="005272EB">
        <w:rPr>
          <w:rFonts w:asciiTheme="minorHAnsi" w:hAnsiTheme="minorHAnsi"/>
          <w:spacing w:val="-32"/>
          <w:sz w:val="24"/>
          <w:szCs w:val="24"/>
        </w:rPr>
        <w:t xml:space="preserve"> </w:t>
      </w:r>
      <w:r w:rsidRPr="005272EB">
        <w:rPr>
          <w:rFonts w:asciiTheme="minorHAnsi" w:hAnsiTheme="minorHAnsi"/>
          <w:sz w:val="24"/>
          <w:szCs w:val="24"/>
        </w:rPr>
        <w:t>cosas,</w:t>
      </w:r>
      <w:r w:rsidRPr="005272EB">
        <w:rPr>
          <w:rFonts w:asciiTheme="minorHAnsi" w:hAnsiTheme="minorHAnsi"/>
          <w:spacing w:val="-33"/>
          <w:sz w:val="24"/>
          <w:szCs w:val="24"/>
        </w:rPr>
        <w:t xml:space="preserve"> </w:t>
      </w:r>
      <w:r w:rsidRPr="005272EB">
        <w:rPr>
          <w:rFonts w:asciiTheme="minorHAnsi" w:hAnsiTheme="minorHAnsi"/>
          <w:sz w:val="24"/>
          <w:szCs w:val="24"/>
        </w:rPr>
        <w:t>esta</w:t>
      </w:r>
      <w:r w:rsidRPr="005272EB">
        <w:rPr>
          <w:rFonts w:asciiTheme="minorHAnsi" w:hAnsiTheme="minorHAnsi"/>
          <w:spacing w:val="-32"/>
          <w:sz w:val="24"/>
          <w:szCs w:val="24"/>
        </w:rPr>
        <w:t xml:space="preserve"> </w:t>
      </w:r>
      <w:r w:rsidRPr="005272EB">
        <w:rPr>
          <w:rFonts w:asciiTheme="minorHAnsi" w:hAnsiTheme="minorHAnsi"/>
          <w:sz w:val="24"/>
          <w:szCs w:val="24"/>
        </w:rPr>
        <w:t>estrategia</w:t>
      </w:r>
      <w:r w:rsidRPr="005272EB">
        <w:rPr>
          <w:rFonts w:asciiTheme="minorHAnsi" w:hAnsiTheme="minorHAnsi"/>
          <w:spacing w:val="-32"/>
          <w:sz w:val="24"/>
          <w:szCs w:val="24"/>
        </w:rPr>
        <w:t xml:space="preserve"> </w:t>
      </w:r>
      <w:r w:rsidRPr="005272EB">
        <w:rPr>
          <w:rFonts w:asciiTheme="minorHAnsi" w:hAnsiTheme="minorHAnsi"/>
          <w:sz w:val="24"/>
          <w:szCs w:val="24"/>
        </w:rPr>
        <w:t>se</w:t>
      </w:r>
      <w:r w:rsidRPr="005272EB">
        <w:rPr>
          <w:rFonts w:asciiTheme="minorHAnsi" w:hAnsiTheme="minorHAnsi"/>
          <w:spacing w:val="-33"/>
          <w:sz w:val="24"/>
          <w:szCs w:val="24"/>
        </w:rPr>
        <w:t xml:space="preserve"> </w:t>
      </w:r>
      <w:r w:rsidRPr="005272EB">
        <w:rPr>
          <w:rFonts w:asciiTheme="minorHAnsi" w:hAnsiTheme="minorHAnsi"/>
          <w:sz w:val="24"/>
          <w:szCs w:val="24"/>
        </w:rPr>
        <w:t>alienará</w:t>
      </w:r>
      <w:r w:rsidRPr="005272EB">
        <w:rPr>
          <w:rFonts w:asciiTheme="minorHAnsi" w:hAnsiTheme="minorHAnsi"/>
          <w:spacing w:val="-31"/>
          <w:sz w:val="24"/>
          <w:szCs w:val="24"/>
        </w:rPr>
        <w:t xml:space="preserve"> </w:t>
      </w:r>
      <w:r w:rsidRPr="005272EB">
        <w:rPr>
          <w:rFonts w:asciiTheme="minorHAnsi" w:hAnsiTheme="minorHAnsi"/>
          <w:sz w:val="24"/>
          <w:szCs w:val="24"/>
        </w:rPr>
        <w:t>con</w:t>
      </w:r>
      <w:r w:rsidRPr="005272EB">
        <w:rPr>
          <w:rFonts w:asciiTheme="minorHAnsi" w:hAnsiTheme="minorHAnsi"/>
          <w:spacing w:val="-32"/>
          <w:sz w:val="24"/>
          <w:szCs w:val="24"/>
        </w:rPr>
        <w:t xml:space="preserve"> </w:t>
      </w:r>
      <w:r w:rsidRPr="005272EB">
        <w:rPr>
          <w:rFonts w:asciiTheme="minorHAnsi" w:hAnsiTheme="minorHAnsi"/>
          <w:sz w:val="24"/>
          <w:szCs w:val="24"/>
        </w:rPr>
        <w:t>la misión,</w:t>
      </w:r>
      <w:r w:rsidRPr="005272EB">
        <w:rPr>
          <w:rFonts w:asciiTheme="minorHAnsi" w:hAnsiTheme="minorHAnsi"/>
          <w:spacing w:val="-23"/>
          <w:sz w:val="24"/>
          <w:szCs w:val="24"/>
        </w:rPr>
        <w:t xml:space="preserve"> </w:t>
      </w:r>
      <w:r w:rsidRPr="005272EB">
        <w:rPr>
          <w:rFonts w:asciiTheme="minorHAnsi" w:hAnsiTheme="minorHAnsi"/>
          <w:sz w:val="24"/>
          <w:szCs w:val="24"/>
        </w:rPr>
        <w:t>visión</w:t>
      </w:r>
      <w:r w:rsidRPr="005272EB">
        <w:rPr>
          <w:rFonts w:asciiTheme="minorHAnsi" w:hAnsiTheme="minorHAnsi"/>
          <w:spacing w:val="-22"/>
          <w:sz w:val="24"/>
          <w:szCs w:val="24"/>
        </w:rPr>
        <w:t xml:space="preserve"> </w:t>
      </w:r>
      <w:r w:rsidRPr="005272EB">
        <w:rPr>
          <w:rFonts w:asciiTheme="minorHAnsi" w:hAnsiTheme="minorHAnsi"/>
          <w:sz w:val="24"/>
          <w:szCs w:val="24"/>
        </w:rPr>
        <w:t>y</w:t>
      </w:r>
      <w:r w:rsidRPr="005272EB">
        <w:rPr>
          <w:rFonts w:asciiTheme="minorHAnsi" w:hAnsiTheme="minorHAnsi"/>
          <w:spacing w:val="-24"/>
          <w:sz w:val="24"/>
          <w:szCs w:val="24"/>
        </w:rPr>
        <w:t xml:space="preserve"> </w:t>
      </w:r>
      <w:r w:rsidRPr="005272EB">
        <w:rPr>
          <w:rFonts w:asciiTheme="minorHAnsi" w:hAnsiTheme="minorHAnsi"/>
          <w:sz w:val="24"/>
          <w:szCs w:val="24"/>
        </w:rPr>
        <w:t>líneas</w:t>
      </w:r>
      <w:r w:rsidRPr="005272EB">
        <w:rPr>
          <w:rFonts w:asciiTheme="minorHAnsi" w:hAnsiTheme="minorHAnsi"/>
          <w:spacing w:val="-24"/>
          <w:sz w:val="24"/>
          <w:szCs w:val="24"/>
        </w:rPr>
        <w:t xml:space="preserve"> </w:t>
      </w:r>
      <w:r w:rsidRPr="005272EB">
        <w:rPr>
          <w:rFonts w:asciiTheme="minorHAnsi" w:hAnsiTheme="minorHAnsi"/>
          <w:sz w:val="24"/>
          <w:szCs w:val="24"/>
        </w:rPr>
        <w:t>estratégicas</w:t>
      </w:r>
      <w:r w:rsidRPr="005272EB">
        <w:rPr>
          <w:rFonts w:asciiTheme="minorHAnsi" w:hAnsiTheme="minorHAnsi"/>
          <w:spacing w:val="-25"/>
          <w:sz w:val="24"/>
          <w:szCs w:val="24"/>
        </w:rPr>
        <w:t xml:space="preserve"> </w:t>
      </w:r>
      <w:r w:rsidRPr="005272EB">
        <w:rPr>
          <w:rFonts w:asciiTheme="minorHAnsi" w:hAnsiTheme="minorHAnsi"/>
          <w:sz w:val="24"/>
          <w:szCs w:val="24"/>
        </w:rPr>
        <w:t>de</w:t>
      </w:r>
      <w:r w:rsidRPr="005272EB">
        <w:rPr>
          <w:rFonts w:asciiTheme="minorHAnsi" w:hAnsiTheme="minorHAnsi"/>
          <w:spacing w:val="-25"/>
          <w:sz w:val="24"/>
          <w:szCs w:val="24"/>
        </w:rPr>
        <w:t xml:space="preserve"> </w:t>
      </w:r>
      <w:r w:rsidRPr="005272EB">
        <w:rPr>
          <w:rFonts w:asciiTheme="minorHAnsi" w:hAnsiTheme="minorHAnsi"/>
          <w:sz w:val="24"/>
          <w:szCs w:val="24"/>
        </w:rPr>
        <w:t>la</w:t>
      </w:r>
      <w:r w:rsidRPr="005272EB">
        <w:rPr>
          <w:rFonts w:asciiTheme="minorHAnsi" w:hAnsiTheme="minorHAnsi"/>
          <w:spacing w:val="-22"/>
          <w:sz w:val="24"/>
          <w:szCs w:val="24"/>
        </w:rPr>
        <w:t xml:space="preserve"> </w:t>
      </w:r>
      <w:r w:rsidRPr="005272EB">
        <w:rPr>
          <w:rFonts w:asciiTheme="minorHAnsi" w:hAnsiTheme="minorHAnsi"/>
          <w:sz w:val="24"/>
          <w:szCs w:val="24"/>
        </w:rPr>
        <w:t>Agencia</w:t>
      </w:r>
      <w:r w:rsidRPr="005272EB">
        <w:rPr>
          <w:rFonts w:asciiTheme="minorHAnsi" w:hAnsiTheme="minorHAnsi"/>
          <w:spacing w:val="-25"/>
          <w:sz w:val="24"/>
          <w:szCs w:val="24"/>
        </w:rPr>
        <w:t xml:space="preserve"> </w:t>
      </w:r>
      <w:r w:rsidRPr="005272EB">
        <w:rPr>
          <w:rFonts w:asciiTheme="minorHAnsi" w:hAnsiTheme="minorHAnsi"/>
          <w:sz w:val="24"/>
          <w:szCs w:val="24"/>
        </w:rPr>
        <w:t>de</w:t>
      </w:r>
      <w:r w:rsidRPr="005272EB">
        <w:rPr>
          <w:rFonts w:asciiTheme="minorHAnsi" w:hAnsiTheme="minorHAnsi"/>
          <w:spacing w:val="-24"/>
          <w:sz w:val="24"/>
          <w:szCs w:val="24"/>
        </w:rPr>
        <w:t xml:space="preserve"> </w:t>
      </w:r>
      <w:r w:rsidRPr="005272EB">
        <w:rPr>
          <w:rFonts w:asciiTheme="minorHAnsi" w:hAnsiTheme="minorHAnsi"/>
          <w:sz w:val="24"/>
          <w:szCs w:val="24"/>
        </w:rPr>
        <w:t>Desarrollo</w:t>
      </w:r>
      <w:r w:rsidRPr="005272EB">
        <w:rPr>
          <w:rFonts w:asciiTheme="minorHAnsi" w:hAnsiTheme="minorHAnsi"/>
          <w:spacing w:val="-23"/>
          <w:sz w:val="24"/>
          <w:szCs w:val="24"/>
        </w:rPr>
        <w:t xml:space="preserve"> </w:t>
      </w:r>
      <w:r w:rsidRPr="005272EB">
        <w:rPr>
          <w:rFonts w:asciiTheme="minorHAnsi" w:hAnsiTheme="minorHAnsi"/>
          <w:sz w:val="24"/>
          <w:szCs w:val="24"/>
        </w:rPr>
        <w:t>Rural.</w:t>
      </w:r>
    </w:p>
    <w:p w14:paraId="14AA6AF9" w14:textId="77777777" w:rsidR="0017072C" w:rsidRPr="005272EB" w:rsidRDefault="0017072C" w:rsidP="00F24222">
      <w:pPr>
        <w:rPr>
          <w:rFonts w:asciiTheme="minorHAnsi" w:hAnsiTheme="minorHAnsi"/>
          <w:sz w:val="24"/>
          <w:szCs w:val="24"/>
        </w:rPr>
      </w:pPr>
    </w:p>
    <w:p w14:paraId="68D68BC6" w14:textId="77777777" w:rsidR="0017072C" w:rsidRPr="005272EB" w:rsidRDefault="0017072C" w:rsidP="00282006">
      <w:pPr>
        <w:jc w:val="both"/>
        <w:rPr>
          <w:rFonts w:asciiTheme="minorHAnsi" w:hAnsiTheme="minorHAnsi"/>
          <w:sz w:val="24"/>
          <w:szCs w:val="24"/>
        </w:rPr>
      </w:pPr>
      <w:r w:rsidRPr="005272EB">
        <w:rPr>
          <w:rFonts w:asciiTheme="minorHAnsi" w:hAnsiTheme="minorHAnsi"/>
          <w:b/>
          <w:sz w:val="24"/>
          <w:szCs w:val="24"/>
        </w:rPr>
        <w:t>Misión</w:t>
      </w:r>
      <w:r w:rsidRPr="005272EB">
        <w:rPr>
          <w:rFonts w:asciiTheme="minorHAnsi" w:hAnsiTheme="minorHAnsi"/>
          <w:sz w:val="24"/>
          <w:szCs w:val="24"/>
        </w:rPr>
        <w:t>: La Agencia de Desarrollo Rural tiene como misión la promoción,</w:t>
      </w:r>
      <w:r w:rsidRPr="005272EB">
        <w:rPr>
          <w:rFonts w:asciiTheme="minorHAnsi" w:hAnsiTheme="minorHAnsi"/>
          <w:spacing w:val="-32"/>
          <w:sz w:val="24"/>
          <w:szCs w:val="24"/>
        </w:rPr>
        <w:t xml:space="preserve"> </w:t>
      </w:r>
      <w:r w:rsidRPr="005272EB">
        <w:rPr>
          <w:rFonts w:asciiTheme="minorHAnsi" w:hAnsiTheme="minorHAnsi"/>
          <w:sz w:val="24"/>
          <w:szCs w:val="24"/>
        </w:rPr>
        <w:t xml:space="preserve">estructuración, </w:t>
      </w:r>
      <w:r w:rsidRPr="005272EB">
        <w:rPr>
          <w:rFonts w:asciiTheme="minorHAnsi" w:hAnsiTheme="minorHAnsi"/>
          <w:w w:val="95"/>
          <w:sz w:val="24"/>
          <w:szCs w:val="24"/>
        </w:rPr>
        <w:t>cofinanciación</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ejecución</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planes</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27"/>
          <w:w w:val="95"/>
          <w:sz w:val="24"/>
          <w:szCs w:val="24"/>
        </w:rPr>
        <w:t xml:space="preserve"> </w:t>
      </w:r>
      <w:r w:rsidRPr="005272EB">
        <w:rPr>
          <w:rFonts w:asciiTheme="minorHAnsi" w:hAnsiTheme="minorHAnsi"/>
          <w:w w:val="95"/>
          <w:sz w:val="24"/>
          <w:szCs w:val="24"/>
        </w:rPr>
        <w:t>proyectos</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integrales</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desarrollo</w:t>
      </w:r>
      <w:r w:rsidRPr="005272EB">
        <w:rPr>
          <w:rFonts w:asciiTheme="minorHAnsi" w:hAnsiTheme="minorHAnsi"/>
          <w:spacing w:val="-27"/>
          <w:w w:val="95"/>
          <w:sz w:val="24"/>
          <w:szCs w:val="24"/>
        </w:rPr>
        <w:t xml:space="preserve"> </w:t>
      </w:r>
      <w:r w:rsidRPr="005272EB">
        <w:rPr>
          <w:rFonts w:asciiTheme="minorHAnsi" w:hAnsiTheme="minorHAnsi"/>
          <w:w w:val="95"/>
          <w:sz w:val="24"/>
          <w:szCs w:val="24"/>
        </w:rPr>
        <w:t>agropecuario</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29"/>
          <w:w w:val="95"/>
          <w:sz w:val="24"/>
          <w:szCs w:val="24"/>
        </w:rPr>
        <w:t xml:space="preserve"> </w:t>
      </w:r>
      <w:r w:rsidRPr="005272EB">
        <w:rPr>
          <w:rFonts w:asciiTheme="minorHAnsi" w:hAnsiTheme="minorHAnsi"/>
          <w:w w:val="95"/>
          <w:sz w:val="24"/>
          <w:szCs w:val="24"/>
        </w:rPr>
        <w:t>rural,</w:t>
      </w:r>
      <w:r w:rsidRPr="005272EB">
        <w:rPr>
          <w:rFonts w:asciiTheme="minorHAnsi" w:hAnsiTheme="minorHAnsi"/>
          <w:spacing w:val="-28"/>
          <w:w w:val="95"/>
          <w:sz w:val="24"/>
          <w:szCs w:val="24"/>
        </w:rPr>
        <w:t xml:space="preserve"> </w:t>
      </w:r>
      <w:r w:rsidRPr="005272EB">
        <w:rPr>
          <w:rFonts w:asciiTheme="minorHAnsi" w:hAnsiTheme="minorHAnsi"/>
          <w:w w:val="95"/>
          <w:sz w:val="24"/>
          <w:szCs w:val="24"/>
        </w:rPr>
        <w:t xml:space="preserve">y </w:t>
      </w:r>
      <w:r w:rsidRPr="005272EB">
        <w:rPr>
          <w:rFonts w:asciiTheme="minorHAnsi" w:hAnsiTheme="minorHAnsi"/>
          <w:sz w:val="24"/>
          <w:szCs w:val="24"/>
        </w:rPr>
        <w:t>generar capacidades para mejorar la gestión del desarrollo rural integral con enfoque territorial,</w:t>
      </w:r>
      <w:r w:rsidRPr="005272EB">
        <w:rPr>
          <w:rFonts w:asciiTheme="minorHAnsi" w:hAnsiTheme="minorHAnsi"/>
          <w:spacing w:val="-21"/>
          <w:sz w:val="24"/>
          <w:szCs w:val="24"/>
        </w:rPr>
        <w:t xml:space="preserve"> </w:t>
      </w:r>
      <w:r w:rsidRPr="005272EB">
        <w:rPr>
          <w:rFonts w:asciiTheme="minorHAnsi" w:hAnsiTheme="minorHAnsi"/>
          <w:sz w:val="24"/>
          <w:szCs w:val="24"/>
        </w:rPr>
        <w:t>para</w:t>
      </w:r>
      <w:r w:rsidRPr="005272EB">
        <w:rPr>
          <w:rFonts w:asciiTheme="minorHAnsi" w:hAnsiTheme="minorHAnsi"/>
          <w:spacing w:val="-20"/>
          <w:sz w:val="24"/>
          <w:szCs w:val="24"/>
        </w:rPr>
        <w:t xml:space="preserve"> </w:t>
      </w:r>
      <w:r w:rsidRPr="005272EB">
        <w:rPr>
          <w:rFonts w:asciiTheme="minorHAnsi" w:hAnsiTheme="minorHAnsi"/>
          <w:sz w:val="24"/>
          <w:szCs w:val="24"/>
        </w:rPr>
        <w:t>contribuir</w:t>
      </w:r>
      <w:r w:rsidRPr="005272EB">
        <w:rPr>
          <w:rFonts w:asciiTheme="minorHAnsi" w:hAnsiTheme="minorHAnsi"/>
          <w:spacing w:val="-19"/>
          <w:sz w:val="24"/>
          <w:szCs w:val="24"/>
        </w:rPr>
        <w:t xml:space="preserve"> </w:t>
      </w:r>
      <w:r w:rsidRPr="005272EB">
        <w:rPr>
          <w:rFonts w:asciiTheme="minorHAnsi" w:hAnsiTheme="minorHAnsi"/>
          <w:sz w:val="24"/>
          <w:szCs w:val="24"/>
        </w:rPr>
        <w:t>a</w:t>
      </w:r>
      <w:r w:rsidRPr="005272EB">
        <w:rPr>
          <w:rFonts w:asciiTheme="minorHAnsi" w:hAnsiTheme="minorHAnsi"/>
          <w:spacing w:val="-19"/>
          <w:sz w:val="24"/>
          <w:szCs w:val="24"/>
        </w:rPr>
        <w:t xml:space="preserve"> </w:t>
      </w:r>
      <w:r w:rsidRPr="005272EB">
        <w:rPr>
          <w:rFonts w:asciiTheme="minorHAnsi" w:hAnsiTheme="minorHAnsi"/>
          <w:sz w:val="24"/>
          <w:szCs w:val="24"/>
        </w:rPr>
        <w:t>la</w:t>
      </w:r>
      <w:r w:rsidRPr="005272EB">
        <w:rPr>
          <w:rFonts w:asciiTheme="minorHAnsi" w:hAnsiTheme="minorHAnsi"/>
          <w:spacing w:val="-20"/>
          <w:sz w:val="24"/>
          <w:szCs w:val="24"/>
        </w:rPr>
        <w:t xml:space="preserve"> </w:t>
      </w:r>
      <w:r w:rsidRPr="005272EB">
        <w:rPr>
          <w:rFonts w:asciiTheme="minorHAnsi" w:hAnsiTheme="minorHAnsi"/>
          <w:sz w:val="24"/>
          <w:szCs w:val="24"/>
        </w:rPr>
        <w:t>transformación</w:t>
      </w:r>
      <w:r w:rsidRPr="005272EB">
        <w:rPr>
          <w:rFonts w:asciiTheme="minorHAnsi" w:hAnsiTheme="minorHAnsi"/>
          <w:spacing w:val="-20"/>
          <w:sz w:val="24"/>
          <w:szCs w:val="24"/>
        </w:rPr>
        <w:t xml:space="preserve"> </w:t>
      </w:r>
      <w:r w:rsidRPr="005272EB">
        <w:rPr>
          <w:rFonts w:asciiTheme="minorHAnsi" w:hAnsiTheme="minorHAnsi"/>
          <w:sz w:val="24"/>
          <w:szCs w:val="24"/>
        </w:rPr>
        <w:t>del</w:t>
      </w:r>
      <w:r w:rsidRPr="005272EB">
        <w:rPr>
          <w:rFonts w:asciiTheme="minorHAnsi" w:hAnsiTheme="minorHAnsi"/>
          <w:spacing w:val="-22"/>
          <w:sz w:val="24"/>
          <w:szCs w:val="24"/>
        </w:rPr>
        <w:t xml:space="preserve"> </w:t>
      </w:r>
      <w:r w:rsidRPr="005272EB">
        <w:rPr>
          <w:rFonts w:asciiTheme="minorHAnsi" w:hAnsiTheme="minorHAnsi"/>
          <w:sz w:val="24"/>
          <w:szCs w:val="24"/>
        </w:rPr>
        <w:t>campo</w:t>
      </w:r>
      <w:r w:rsidRPr="005272EB">
        <w:rPr>
          <w:rFonts w:asciiTheme="minorHAnsi" w:hAnsiTheme="minorHAnsi"/>
          <w:spacing w:val="-19"/>
          <w:sz w:val="24"/>
          <w:szCs w:val="24"/>
        </w:rPr>
        <w:t xml:space="preserve"> </w:t>
      </w:r>
      <w:r w:rsidRPr="005272EB">
        <w:rPr>
          <w:rFonts w:asciiTheme="minorHAnsi" w:hAnsiTheme="minorHAnsi"/>
          <w:sz w:val="24"/>
          <w:szCs w:val="24"/>
        </w:rPr>
        <w:t>colombiano.</w:t>
      </w:r>
    </w:p>
    <w:p w14:paraId="09BD296A" w14:textId="77777777" w:rsidR="0017072C" w:rsidRPr="005272EB" w:rsidRDefault="0017072C" w:rsidP="00F24222">
      <w:pPr>
        <w:rPr>
          <w:rFonts w:asciiTheme="minorHAnsi" w:hAnsiTheme="minorHAnsi"/>
          <w:sz w:val="24"/>
          <w:szCs w:val="24"/>
        </w:rPr>
      </w:pPr>
    </w:p>
    <w:p w14:paraId="38EA6C00" w14:textId="3D815E57" w:rsidR="0017072C" w:rsidRPr="005272EB" w:rsidRDefault="0017072C" w:rsidP="00215C1F">
      <w:pPr>
        <w:jc w:val="both"/>
        <w:rPr>
          <w:rFonts w:asciiTheme="minorHAnsi" w:hAnsiTheme="minorHAnsi"/>
          <w:sz w:val="24"/>
          <w:szCs w:val="24"/>
        </w:rPr>
      </w:pPr>
      <w:r w:rsidRPr="005272EB">
        <w:rPr>
          <w:rFonts w:asciiTheme="minorHAnsi" w:hAnsiTheme="minorHAnsi"/>
          <w:b/>
          <w:w w:val="95"/>
          <w:sz w:val="24"/>
          <w:szCs w:val="24"/>
        </w:rPr>
        <w:t>Vis</w:t>
      </w:r>
      <w:r w:rsidR="00295C4F" w:rsidRPr="005272EB">
        <w:rPr>
          <w:rFonts w:asciiTheme="minorHAnsi" w:hAnsiTheme="minorHAnsi"/>
          <w:b/>
          <w:w w:val="95"/>
          <w:sz w:val="24"/>
          <w:szCs w:val="24"/>
        </w:rPr>
        <w:t>i</w:t>
      </w:r>
      <w:r w:rsidRPr="005272EB">
        <w:rPr>
          <w:rFonts w:asciiTheme="minorHAnsi" w:hAnsiTheme="minorHAnsi"/>
          <w:b/>
          <w:w w:val="95"/>
          <w:sz w:val="24"/>
          <w:szCs w:val="24"/>
        </w:rPr>
        <w:t>ón:</w:t>
      </w:r>
      <w:r w:rsidRPr="005272EB">
        <w:rPr>
          <w:rFonts w:asciiTheme="minorHAnsi" w:hAnsiTheme="minorHAnsi"/>
          <w:b/>
          <w:spacing w:val="-34"/>
          <w:w w:val="95"/>
          <w:sz w:val="24"/>
          <w:szCs w:val="24"/>
        </w:rPr>
        <w:t xml:space="preserve"> </w:t>
      </w:r>
      <w:r w:rsidRPr="005272EB">
        <w:rPr>
          <w:rFonts w:asciiTheme="minorHAnsi" w:hAnsiTheme="minorHAnsi"/>
          <w:w w:val="95"/>
          <w:sz w:val="24"/>
          <w:szCs w:val="24"/>
        </w:rPr>
        <w:t>En</w:t>
      </w:r>
      <w:r w:rsidRPr="005272EB">
        <w:rPr>
          <w:rFonts w:asciiTheme="minorHAnsi" w:hAnsiTheme="minorHAnsi"/>
          <w:spacing w:val="-33"/>
          <w:w w:val="95"/>
          <w:sz w:val="24"/>
          <w:szCs w:val="24"/>
        </w:rPr>
        <w:t xml:space="preserve"> </w:t>
      </w:r>
      <w:r w:rsidRPr="005272EB">
        <w:rPr>
          <w:rFonts w:asciiTheme="minorHAnsi" w:hAnsiTheme="minorHAnsi"/>
          <w:w w:val="95"/>
          <w:sz w:val="24"/>
          <w:szCs w:val="24"/>
        </w:rPr>
        <w:t>2030</w:t>
      </w:r>
      <w:r w:rsidR="00295C4F" w:rsidRPr="005272EB">
        <w:rPr>
          <w:rFonts w:asciiTheme="minorHAnsi" w:hAnsiTheme="minorHAnsi"/>
          <w:w w:val="95"/>
          <w:sz w:val="24"/>
          <w:szCs w:val="24"/>
        </w:rPr>
        <w:t>,</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la</w:t>
      </w:r>
      <w:r w:rsidRPr="005272EB">
        <w:rPr>
          <w:rFonts w:asciiTheme="minorHAnsi" w:hAnsiTheme="minorHAnsi"/>
          <w:spacing w:val="-33"/>
          <w:w w:val="95"/>
          <w:sz w:val="24"/>
          <w:szCs w:val="24"/>
        </w:rPr>
        <w:t xml:space="preserve"> </w:t>
      </w:r>
      <w:r w:rsidRPr="005272EB">
        <w:rPr>
          <w:rFonts w:asciiTheme="minorHAnsi" w:hAnsiTheme="minorHAnsi"/>
          <w:w w:val="95"/>
          <w:sz w:val="24"/>
          <w:szCs w:val="24"/>
        </w:rPr>
        <w:t>Agencia</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Desarrollo</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Rural</w:t>
      </w:r>
      <w:r w:rsidRPr="005272EB">
        <w:rPr>
          <w:rFonts w:asciiTheme="minorHAnsi" w:hAnsiTheme="minorHAnsi"/>
          <w:spacing w:val="-33"/>
          <w:w w:val="95"/>
          <w:sz w:val="24"/>
          <w:szCs w:val="24"/>
        </w:rPr>
        <w:t xml:space="preserve"> </w:t>
      </w:r>
      <w:r w:rsidRPr="005272EB">
        <w:rPr>
          <w:rFonts w:asciiTheme="minorHAnsi" w:hAnsiTheme="minorHAnsi"/>
          <w:w w:val="95"/>
          <w:sz w:val="24"/>
          <w:szCs w:val="24"/>
        </w:rPr>
        <w:t>será</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reconocida</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por</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haber</w:t>
      </w:r>
      <w:r w:rsidRPr="005272EB">
        <w:rPr>
          <w:rFonts w:asciiTheme="minorHAnsi" w:hAnsiTheme="minorHAnsi"/>
          <w:spacing w:val="-33"/>
          <w:w w:val="95"/>
          <w:sz w:val="24"/>
          <w:szCs w:val="24"/>
        </w:rPr>
        <w:t xml:space="preserve"> </w:t>
      </w:r>
      <w:r w:rsidRPr="005272EB">
        <w:rPr>
          <w:rFonts w:asciiTheme="minorHAnsi" w:hAnsiTheme="minorHAnsi"/>
          <w:w w:val="95"/>
          <w:sz w:val="24"/>
          <w:szCs w:val="24"/>
        </w:rPr>
        <w:t>generado</w:t>
      </w:r>
      <w:r w:rsidRPr="005272EB">
        <w:rPr>
          <w:rFonts w:asciiTheme="minorHAnsi" w:hAnsiTheme="minorHAnsi"/>
          <w:spacing w:val="-34"/>
          <w:w w:val="95"/>
          <w:sz w:val="24"/>
          <w:szCs w:val="24"/>
        </w:rPr>
        <w:t xml:space="preserve"> </w:t>
      </w:r>
      <w:r w:rsidRPr="005272EB">
        <w:rPr>
          <w:rFonts w:asciiTheme="minorHAnsi" w:hAnsiTheme="minorHAnsi"/>
          <w:w w:val="95"/>
          <w:sz w:val="24"/>
          <w:szCs w:val="24"/>
        </w:rPr>
        <w:t xml:space="preserve">condiciones </w:t>
      </w:r>
      <w:r w:rsidRPr="005272EB">
        <w:rPr>
          <w:rFonts w:asciiTheme="minorHAnsi" w:hAnsiTheme="minorHAnsi"/>
          <w:sz w:val="24"/>
          <w:szCs w:val="24"/>
        </w:rPr>
        <w:t>para la transformación del sector rural colombiano, logrando que los pobladores rurales mejoren</w:t>
      </w:r>
      <w:r w:rsidRPr="005272EB">
        <w:rPr>
          <w:rFonts w:asciiTheme="minorHAnsi" w:hAnsiTheme="minorHAnsi"/>
          <w:spacing w:val="-8"/>
          <w:sz w:val="24"/>
          <w:szCs w:val="24"/>
        </w:rPr>
        <w:t xml:space="preserve"> </w:t>
      </w:r>
      <w:r w:rsidRPr="005272EB">
        <w:rPr>
          <w:rFonts w:asciiTheme="minorHAnsi" w:hAnsiTheme="minorHAnsi"/>
          <w:sz w:val="24"/>
          <w:szCs w:val="24"/>
        </w:rPr>
        <w:t>su</w:t>
      </w:r>
      <w:r w:rsidRPr="005272EB">
        <w:rPr>
          <w:rFonts w:asciiTheme="minorHAnsi" w:hAnsiTheme="minorHAnsi"/>
          <w:spacing w:val="-9"/>
          <w:sz w:val="24"/>
          <w:szCs w:val="24"/>
        </w:rPr>
        <w:t xml:space="preserve"> </w:t>
      </w:r>
      <w:r w:rsidRPr="005272EB">
        <w:rPr>
          <w:rFonts w:asciiTheme="minorHAnsi" w:hAnsiTheme="minorHAnsi"/>
          <w:sz w:val="24"/>
          <w:szCs w:val="24"/>
        </w:rPr>
        <w:t>calidad</w:t>
      </w:r>
      <w:r w:rsidRPr="005272EB">
        <w:rPr>
          <w:rFonts w:asciiTheme="minorHAnsi" w:hAnsiTheme="minorHAnsi"/>
          <w:spacing w:val="-7"/>
          <w:sz w:val="24"/>
          <w:szCs w:val="24"/>
        </w:rPr>
        <w:t xml:space="preserve"> </w:t>
      </w:r>
      <w:r w:rsidRPr="005272EB">
        <w:rPr>
          <w:rFonts w:asciiTheme="minorHAnsi" w:hAnsiTheme="minorHAnsi"/>
          <w:sz w:val="24"/>
          <w:szCs w:val="24"/>
        </w:rPr>
        <w:t>de</w:t>
      </w:r>
      <w:r w:rsidRPr="005272EB">
        <w:rPr>
          <w:rFonts w:asciiTheme="minorHAnsi" w:hAnsiTheme="minorHAnsi"/>
          <w:spacing w:val="-10"/>
          <w:sz w:val="24"/>
          <w:szCs w:val="24"/>
        </w:rPr>
        <w:t xml:space="preserve"> </w:t>
      </w:r>
      <w:r w:rsidRPr="005272EB">
        <w:rPr>
          <w:rFonts w:asciiTheme="minorHAnsi" w:hAnsiTheme="minorHAnsi"/>
          <w:sz w:val="24"/>
          <w:szCs w:val="24"/>
        </w:rPr>
        <w:t>vida,</w:t>
      </w:r>
      <w:r w:rsidRPr="005272EB">
        <w:rPr>
          <w:rFonts w:asciiTheme="minorHAnsi" w:hAnsiTheme="minorHAnsi"/>
          <w:spacing w:val="-8"/>
          <w:sz w:val="24"/>
          <w:szCs w:val="24"/>
        </w:rPr>
        <w:t xml:space="preserve"> </w:t>
      </w:r>
      <w:r w:rsidRPr="005272EB">
        <w:rPr>
          <w:rFonts w:asciiTheme="minorHAnsi" w:hAnsiTheme="minorHAnsi"/>
          <w:sz w:val="24"/>
          <w:szCs w:val="24"/>
        </w:rPr>
        <w:t>mediante</w:t>
      </w:r>
      <w:r w:rsidRPr="005272EB">
        <w:rPr>
          <w:rFonts w:asciiTheme="minorHAnsi" w:hAnsiTheme="minorHAnsi"/>
          <w:spacing w:val="-8"/>
          <w:sz w:val="24"/>
          <w:szCs w:val="24"/>
        </w:rPr>
        <w:t xml:space="preserve"> </w:t>
      </w:r>
      <w:r w:rsidRPr="005272EB">
        <w:rPr>
          <w:rFonts w:asciiTheme="minorHAnsi" w:hAnsiTheme="minorHAnsi"/>
          <w:sz w:val="24"/>
          <w:szCs w:val="24"/>
        </w:rPr>
        <w:t>actividades</w:t>
      </w:r>
      <w:r w:rsidRPr="005272EB">
        <w:rPr>
          <w:rFonts w:asciiTheme="minorHAnsi" w:hAnsiTheme="minorHAnsi"/>
          <w:spacing w:val="-8"/>
          <w:sz w:val="24"/>
          <w:szCs w:val="24"/>
        </w:rPr>
        <w:t xml:space="preserve"> </w:t>
      </w:r>
      <w:r w:rsidRPr="005272EB">
        <w:rPr>
          <w:rFonts w:asciiTheme="minorHAnsi" w:hAnsiTheme="minorHAnsi"/>
          <w:sz w:val="24"/>
          <w:szCs w:val="24"/>
        </w:rPr>
        <w:t>competitivas</w:t>
      </w:r>
      <w:r w:rsidRPr="005272EB">
        <w:rPr>
          <w:rFonts w:asciiTheme="minorHAnsi" w:hAnsiTheme="minorHAnsi"/>
          <w:spacing w:val="-9"/>
          <w:sz w:val="24"/>
          <w:szCs w:val="24"/>
        </w:rPr>
        <w:t xml:space="preserve"> </w:t>
      </w:r>
      <w:r w:rsidRPr="005272EB">
        <w:rPr>
          <w:rFonts w:asciiTheme="minorHAnsi" w:hAnsiTheme="minorHAnsi"/>
          <w:sz w:val="24"/>
          <w:szCs w:val="24"/>
        </w:rPr>
        <w:t>y</w:t>
      </w:r>
      <w:r w:rsidRPr="005272EB">
        <w:rPr>
          <w:rFonts w:asciiTheme="minorHAnsi" w:hAnsiTheme="minorHAnsi"/>
          <w:spacing w:val="-9"/>
          <w:sz w:val="24"/>
          <w:szCs w:val="24"/>
        </w:rPr>
        <w:t xml:space="preserve"> </w:t>
      </w:r>
      <w:r w:rsidRPr="005272EB">
        <w:rPr>
          <w:rFonts w:asciiTheme="minorHAnsi" w:hAnsiTheme="minorHAnsi"/>
          <w:sz w:val="24"/>
          <w:szCs w:val="24"/>
        </w:rPr>
        <w:t>sostenibles,</w:t>
      </w:r>
      <w:r w:rsidRPr="005272EB">
        <w:rPr>
          <w:rFonts w:asciiTheme="minorHAnsi" w:hAnsiTheme="minorHAnsi"/>
          <w:spacing w:val="-8"/>
          <w:sz w:val="24"/>
          <w:szCs w:val="24"/>
        </w:rPr>
        <w:t xml:space="preserve"> </w:t>
      </w:r>
      <w:r w:rsidRPr="005272EB">
        <w:rPr>
          <w:rFonts w:asciiTheme="minorHAnsi" w:hAnsiTheme="minorHAnsi"/>
          <w:sz w:val="24"/>
          <w:szCs w:val="24"/>
        </w:rPr>
        <w:t>y</w:t>
      </w:r>
      <w:r w:rsidRPr="005272EB">
        <w:rPr>
          <w:rFonts w:asciiTheme="minorHAnsi" w:hAnsiTheme="minorHAnsi"/>
          <w:spacing w:val="-9"/>
          <w:sz w:val="24"/>
          <w:szCs w:val="24"/>
        </w:rPr>
        <w:t xml:space="preserve"> </w:t>
      </w:r>
      <w:r w:rsidRPr="005272EB">
        <w:rPr>
          <w:rFonts w:asciiTheme="minorHAnsi" w:hAnsiTheme="minorHAnsi"/>
          <w:sz w:val="24"/>
          <w:szCs w:val="24"/>
        </w:rPr>
        <w:t>por</w:t>
      </w:r>
      <w:r w:rsidRPr="005272EB">
        <w:rPr>
          <w:rFonts w:asciiTheme="minorHAnsi" w:hAnsiTheme="minorHAnsi"/>
          <w:spacing w:val="-8"/>
          <w:sz w:val="24"/>
          <w:szCs w:val="24"/>
        </w:rPr>
        <w:t xml:space="preserve"> </w:t>
      </w:r>
      <w:r w:rsidRPr="005272EB">
        <w:rPr>
          <w:rFonts w:asciiTheme="minorHAnsi" w:hAnsiTheme="minorHAnsi"/>
          <w:sz w:val="24"/>
          <w:szCs w:val="24"/>
        </w:rPr>
        <w:t>haber forjado</w:t>
      </w:r>
      <w:r w:rsidRPr="005272EB">
        <w:rPr>
          <w:rFonts w:asciiTheme="minorHAnsi" w:hAnsiTheme="minorHAnsi"/>
          <w:spacing w:val="-12"/>
          <w:sz w:val="24"/>
          <w:szCs w:val="24"/>
        </w:rPr>
        <w:t xml:space="preserve"> </w:t>
      </w:r>
      <w:r w:rsidRPr="005272EB">
        <w:rPr>
          <w:rFonts w:asciiTheme="minorHAnsi" w:hAnsiTheme="minorHAnsi"/>
          <w:sz w:val="24"/>
          <w:szCs w:val="24"/>
        </w:rPr>
        <w:t>las</w:t>
      </w:r>
      <w:r w:rsidRPr="005272EB">
        <w:rPr>
          <w:rFonts w:asciiTheme="minorHAnsi" w:hAnsiTheme="minorHAnsi"/>
          <w:spacing w:val="-12"/>
          <w:sz w:val="24"/>
          <w:szCs w:val="24"/>
        </w:rPr>
        <w:t xml:space="preserve"> </w:t>
      </w:r>
      <w:r w:rsidRPr="005272EB">
        <w:rPr>
          <w:rFonts w:asciiTheme="minorHAnsi" w:hAnsiTheme="minorHAnsi"/>
          <w:sz w:val="24"/>
          <w:szCs w:val="24"/>
        </w:rPr>
        <w:t>capacidades</w:t>
      </w:r>
      <w:r w:rsidRPr="005272EB">
        <w:rPr>
          <w:rFonts w:asciiTheme="minorHAnsi" w:hAnsiTheme="minorHAnsi"/>
          <w:spacing w:val="-12"/>
          <w:sz w:val="24"/>
          <w:szCs w:val="24"/>
        </w:rPr>
        <w:t xml:space="preserve"> </w:t>
      </w:r>
      <w:r w:rsidRPr="005272EB">
        <w:rPr>
          <w:rFonts w:asciiTheme="minorHAnsi" w:hAnsiTheme="minorHAnsi"/>
          <w:sz w:val="24"/>
          <w:szCs w:val="24"/>
        </w:rPr>
        <w:t>para</w:t>
      </w:r>
      <w:r w:rsidRPr="005272EB">
        <w:rPr>
          <w:rFonts w:asciiTheme="minorHAnsi" w:hAnsiTheme="minorHAnsi"/>
          <w:spacing w:val="-13"/>
          <w:sz w:val="24"/>
          <w:szCs w:val="24"/>
        </w:rPr>
        <w:t xml:space="preserve"> </w:t>
      </w:r>
      <w:r w:rsidRPr="005272EB">
        <w:rPr>
          <w:rFonts w:asciiTheme="minorHAnsi" w:hAnsiTheme="minorHAnsi"/>
          <w:sz w:val="24"/>
          <w:szCs w:val="24"/>
        </w:rPr>
        <w:t>una</w:t>
      </w:r>
      <w:r w:rsidRPr="005272EB">
        <w:rPr>
          <w:rFonts w:asciiTheme="minorHAnsi" w:hAnsiTheme="minorHAnsi"/>
          <w:spacing w:val="-14"/>
          <w:sz w:val="24"/>
          <w:szCs w:val="24"/>
        </w:rPr>
        <w:t xml:space="preserve"> </w:t>
      </w:r>
      <w:r w:rsidRPr="005272EB">
        <w:rPr>
          <w:rFonts w:asciiTheme="minorHAnsi" w:hAnsiTheme="minorHAnsi"/>
          <w:sz w:val="24"/>
          <w:szCs w:val="24"/>
        </w:rPr>
        <w:lastRenderedPageBreak/>
        <w:t>eficiente</w:t>
      </w:r>
      <w:r w:rsidRPr="005272EB">
        <w:rPr>
          <w:rFonts w:asciiTheme="minorHAnsi" w:hAnsiTheme="minorHAnsi"/>
          <w:spacing w:val="-13"/>
          <w:sz w:val="24"/>
          <w:szCs w:val="24"/>
        </w:rPr>
        <w:t xml:space="preserve"> </w:t>
      </w:r>
      <w:r w:rsidRPr="005272EB">
        <w:rPr>
          <w:rFonts w:asciiTheme="minorHAnsi" w:hAnsiTheme="minorHAnsi"/>
          <w:sz w:val="24"/>
          <w:szCs w:val="24"/>
        </w:rPr>
        <w:t>gestión</w:t>
      </w:r>
      <w:r w:rsidRPr="005272EB">
        <w:rPr>
          <w:rFonts w:asciiTheme="minorHAnsi" w:hAnsiTheme="minorHAnsi"/>
          <w:spacing w:val="-13"/>
          <w:sz w:val="24"/>
          <w:szCs w:val="24"/>
        </w:rPr>
        <w:t xml:space="preserve"> </w:t>
      </w:r>
      <w:r w:rsidRPr="005272EB">
        <w:rPr>
          <w:rFonts w:asciiTheme="minorHAnsi" w:hAnsiTheme="minorHAnsi"/>
          <w:sz w:val="24"/>
          <w:szCs w:val="24"/>
        </w:rPr>
        <w:t>del</w:t>
      </w:r>
      <w:r w:rsidRPr="005272EB">
        <w:rPr>
          <w:rFonts w:asciiTheme="minorHAnsi" w:hAnsiTheme="minorHAnsi"/>
          <w:spacing w:val="-13"/>
          <w:sz w:val="24"/>
          <w:szCs w:val="24"/>
        </w:rPr>
        <w:t xml:space="preserve"> </w:t>
      </w:r>
      <w:r w:rsidRPr="005272EB">
        <w:rPr>
          <w:rFonts w:asciiTheme="minorHAnsi" w:hAnsiTheme="minorHAnsi"/>
          <w:sz w:val="24"/>
          <w:szCs w:val="24"/>
        </w:rPr>
        <w:t>desarrollo</w:t>
      </w:r>
      <w:r w:rsidRPr="005272EB">
        <w:rPr>
          <w:rFonts w:asciiTheme="minorHAnsi" w:hAnsiTheme="minorHAnsi"/>
          <w:spacing w:val="-12"/>
          <w:sz w:val="24"/>
          <w:szCs w:val="24"/>
        </w:rPr>
        <w:t xml:space="preserve"> </w:t>
      </w:r>
      <w:r w:rsidRPr="005272EB">
        <w:rPr>
          <w:rFonts w:asciiTheme="minorHAnsi" w:hAnsiTheme="minorHAnsi"/>
          <w:sz w:val="24"/>
          <w:szCs w:val="24"/>
        </w:rPr>
        <w:t>agropecuario</w:t>
      </w:r>
      <w:r w:rsidRPr="005272EB">
        <w:rPr>
          <w:rFonts w:asciiTheme="minorHAnsi" w:hAnsiTheme="minorHAnsi"/>
          <w:spacing w:val="-12"/>
          <w:sz w:val="24"/>
          <w:szCs w:val="24"/>
        </w:rPr>
        <w:t xml:space="preserve"> </w:t>
      </w:r>
      <w:r w:rsidRPr="005272EB">
        <w:rPr>
          <w:rFonts w:asciiTheme="minorHAnsi" w:hAnsiTheme="minorHAnsi"/>
          <w:sz w:val="24"/>
          <w:szCs w:val="24"/>
        </w:rPr>
        <w:t>y</w:t>
      </w:r>
      <w:r w:rsidRPr="005272EB">
        <w:rPr>
          <w:rFonts w:asciiTheme="minorHAnsi" w:hAnsiTheme="minorHAnsi"/>
          <w:spacing w:val="-13"/>
          <w:sz w:val="24"/>
          <w:szCs w:val="24"/>
        </w:rPr>
        <w:t xml:space="preserve"> </w:t>
      </w:r>
      <w:r w:rsidRPr="005272EB">
        <w:rPr>
          <w:rFonts w:asciiTheme="minorHAnsi" w:hAnsiTheme="minorHAnsi"/>
          <w:sz w:val="24"/>
          <w:szCs w:val="24"/>
        </w:rPr>
        <w:t>rural</w:t>
      </w:r>
      <w:r w:rsidRPr="005272EB">
        <w:rPr>
          <w:rFonts w:asciiTheme="minorHAnsi" w:hAnsiTheme="minorHAnsi"/>
          <w:spacing w:val="-13"/>
          <w:sz w:val="24"/>
          <w:szCs w:val="24"/>
        </w:rPr>
        <w:t xml:space="preserve"> </w:t>
      </w:r>
      <w:r w:rsidRPr="005272EB">
        <w:rPr>
          <w:rFonts w:asciiTheme="minorHAnsi" w:hAnsiTheme="minorHAnsi"/>
          <w:sz w:val="24"/>
          <w:szCs w:val="24"/>
        </w:rPr>
        <w:t>con enfoque</w:t>
      </w:r>
      <w:r w:rsidRPr="005272EB">
        <w:rPr>
          <w:rFonts w:asciiTheme="minorHAnsi" w:hAnsiTheme="minorHAnsi"/>
          <w:spacing w:val="-13"/>
          <w:sz w:val="24"/>
          <w:szCs w:val="24"/>
        </w:rPr>
        <w:t xml:space="preserve"> </w:t>
      </w:r>
      <w:r w:rsidRPr="005272EB">
        <w:rPr>
          <w:rFonts w:asciiTheme="minorHAnsi" w:hAnsiTheme="minorHAnsi"/>
          <w:sz w:val="24"/>
          <w:szCs w:val="24"/>
        </w:rPr>
        <w:t>territorial.</w:t>
      </w:r>
    </w:p>
    <w:p w14:paraId="143E0116" w14:textId="77777777" w:rsidR="0017072C" w:rsidRPr="005272EB" w:rsidRDefault="0017072C" w:rsidP="00215C1F">
      <w:pPr>
        <w:jc w:val="both"/>
        <w:rPr>
          <w:rFonts w:asciiTheme="minorHAnsi" w:hAnsiTheme="minorHAnsi"/>
          <w:sz w:val="24"/>
          <w:szCs w:val="24"/>
        </w:rPr>
      </w:pPr>
    </w:p>
    <w:p w14:paraId="29BC6E9A" w14:textId="6E3A5D2F" w:rsidR="0017072C" w:rsidRPr="005272EB" w:rsidRDefault="0017072C" w:rsidP="00215C1F">
      <w:pPr>
        <w:jc w:val="both"/>
        <w:rPr>
          <w:rFonts w:asciiTheme="minorHAnsi" w:hAnsiTheme="minorHAnsi"/>
          <w:b/>
          <w:w w:val="95"/>
          <w:sz w:val="24"/>
          <w:szCs w:val="24"/>
        </w:rPr>
      </w:pPr>
      <w:r w:rsidRPr="005272EB">
        <w:rPr>
          <w:rFonts w:asciiTheme="minorHAnsi" w:hAnsiTheme="minorHAnsi"/>
          <w:b/>
          <w:w w:val="95"/>
          <w:sz w:val="24"/>
          <w:szCs w:val="24"/>
        </w:rPr>
        <w:t>Líneas estratégicas:</w:t>
      </w:r>
    </w:p>
    <w:p w14:paraId="3CEBD9F8" w14:textId="77777777" w:rsidR="0017072C" w:rsidRPr="005272EB" w:rsidRDefault="0017072C" w:rsidP="00215C1F">
      <w:pPr>
        <w:jc w:val="both"/>
        <w:rPr>
          <w:rFonts w:asciiTheme="minorHAnsi" w:hAnsiTheme="minorHAnsi"/>
          <w:sz w:val="24"/>
          <w:szCs w:val="24"/>
        </w:rPr>
      </w:pPr>
    </w:p>
    <w:p w14:paraId="14671BE0" w14:textId="77777777" w:rsidR="007E01A8" w:rsidRPr="005272EB" w:rsidRDefault="007E01A8" w:rsidP="00215C1F">
      <w:pPr>
        <w:jc w:val="both"/>
        <w:rPr>
          <w:rFonts w:asciiTheme="minorHAnsi" w:hAnsiTheme="minorHAnsi"/>
          <w:sz w:val="24"/>
          <w:szCs w:val="24"/>
        </w:rPr>
      </w:pPr>
      <w:r w:rsidRPr="005272EB">
        <w:rPr>
          <w:rFonts w:asciiTheme="minorHAnsi" w:hAnsiTheme="minorHAnsi"/>
          <w:sz w:val="24"/>
          <w:szCs w:val="24"/>
        </w:rPr>
        <w:t>Actualmente, la Agencia de Desarrollo Rural ha enfocado su gestión en tres líneas estratégicas:</w:t>
      </w:r>
    </w:p>
    <w:p w14:paraId="5F9C6242" w14:textId="77777777" w:rsidR="00E1422E" w:rsidRPr="005272EB" w:rsidRDefault="00E1422E" w:rsidP="00215C1F">
      <w:pPr>
        <w:jc w:val="both"/>
        <w:rPr>
          <w:rFonts w:asciiTheme="minorHAnsi" w:hAnsiTheme="minorHAnsi"/>
          <w:sz w:val="24"/>
          <w:szCs w:val="24"/>
        </w:rPr>
      </w:pPr>
    </w:p>
    <w:p w14:paraId="1210540B" w14:textId="77777777" w:rsidR="004D5416" w:rsidRPr="005272EB" w:rsidRDefault="004D5416" w:rsidP="00215C1F">
      <w:pPr>
        <w:pStyle w:val="Prrafodelista"/>
        <w:numPr>
          <w:ilvl w:val="0"/>
          <w:numId w:val="3"/>
        </w:numPr>
        <w:jc w:val="both"/>
        <w:rPr>
          <w:rFonts w:asciiTheme="minorHAnsi" w:hAnsiTheme="minorHAnsi"/>
          <w:sz w:val="24"/>
          <w:szCs w:val="24"/>
        </w:rPr>
      </w:pPr>
      <w:r w:rsidRPr="005272EB">
        <w:rPr>
          <w:rFonts w:asciiTheme="minorHAnsi" w:hAnsiTheme="minorHAnsi"/>
          <w:sz w:val="24"/>
          <w:szCs w:val="24"/>
        </w:rPr>
        <w:t>Promover el desarrollo de capacidades para la generación sostenible de ingresos en la comunidad rural, a partir de la realización de intervenciones efectivas y acordes con la vocación agropecuaria de los territorios.</w:t>
      </w:r>
    </w:p>
    <w:p w14:paraId="57EC81C3" w14:textId="77777777" w:rsidR="00046368" w:rsidRPr="005272EB" w:rsidRDefault="00046368" w:rsidP="00215C1F">
      <w:pPr>
        <w:pStyle w:val="Prrafodelista"/>
        <w:ind w:left="720" w:firstLine="0"/>
        <w:jc w:val="both"/>
        <w:rPr>
          <w:rFonts w:asciiTheme="minorHAnsi" w:hAnsiTheme="minorHAnsi"/>
          <w:sz w:val="24"/>
          <w:szCs w:val="24"/>
        </w:rPr>
      </w:pPr>
    </w:p>
    <w:p w14:paraId="41FBC444" w14:textId="1DDB376D" w:rsidR="004D5416" w:rsidRPr="005272EB" w:rsidRDefault="004D5416" w:rsidP="00215C1F">
      <w:pPr>
        <w:pStyle w:val="Prrafodelista"/>
        <w:numPr>
          <w:ilvl w:val="0"/>
          <w:numId w:val="3"/>
        </w:numPr>
        <w:jc w:val="both"/>
        <w:rPr>
          <w:rFonts w:asciiTheme="minorHAnsi" w:hAnsiTheme="minorHAnsi"/>
          <w:sz w:val="24"/>
          <w:szCs w:val="24"/>
        </w:rPr>
      </w:pPr>
      <w:r w:rsidRPr="005272EB">
        <w:rPr>
          <w:rFonts w:asciiTheme="minorHAnsi" w:hAnsiTheme="minorHAnsi"/>
          <w:sz w:val="24"/>
          <w:szCs w:val="24"/>
        </w:rPr>
        <w:t>Fortalecer la productividad y competitividad de las cadenas de valor y sistemas productivos del sector agropecuario a través del acompañamiento técnico, la coordinación</w:t>
      </w:r>
      <w:r w:rsidR="00046368" w:rsidRPr="005272EB">
        <w:rPr>
          <w:rFonts w:asciiTheme="minorHAnsi" w:hAnsiTheme="minorHAnsi"/>
          <w:sz w:val="24"/>
          <w:szCs w:val="24"/>
        </w:rPr>
        <w:t xml:space="preserve"> </w:t>
      </w:r>
      <w:r w:rsidRPr="005272EB">
        <w:rPr>
          <w:rFonts w:asciiTheme="minorHAnsi" w:hAnsiTheme="minorHAnsi"/>
          <w:sz w:val="24"/>
          <w:szCs w:val="24"/>
        </w:rPr>
        <w:t>interinstitucional y la implementación del Subsistema Nacional de Extensión Agropecuaria.</w:t>
      </w:r>
    </w:p>
    <w:p w14:paraId="7DEA050B" w14:textId="77777777" w:rsidR="00046368" w:rsidRPr="005272EB" w:rsidRDefault="00046368" w:rsidP="00215C1F">
      <w:pPr>
        <w:pStyle w:val="Prrafodelista"/>
        <w:ind w:left="720" w:firstLine="0"/>
        <w:jc w:val="both"/>
        <w:rPr>
          <w:rFonts w:asciiTheme="minorHAnsi" w:hAnsiTheme="minorHAnsi"/>
          <w:sz w:val="24"/>
          <w:szCs w:val="24"/>
        </w:rPr>
      </w:pPr>
    </w:p>
    <w:p w14:paraId="468EF22D" w14:textId="13638208" w:rsidR="007E01A8" w:rsidRPr="005272EB" w:rsidRDefault="004D5416" w:rsidP="00215C1F">
      <w:pPr>
        <w:pStyle w:val="Prrafodelista"/>
        <w:numPr>
          <w:ilvl w:val="0"/>
          <w:numId w:val="3"/>
        </w:numPr>
        <w:jc w:val="both"/>
        <w:rPr>
          <w:rFonts w:asciiTheme="minorHAnsi" w:hAnsiTheme="minorHAnsi"/>
          <w:sz w:val="24"/>
          <w:szCs w:val="24"/>
        </w:rPr>
      </w:pPr>
      <w:r w:rsidRPr="005272EB">
        <w:rPr>
          <w:rFonts w:asciiTheme="minorHAnsi" w:hAnsiTheme="minorHAnsi"/>
          <w:sz w:val="24"/>
          <w:szCs w:val="24"/>
        </w:rPr>
        <w:t>Aumentar la cobertura y calidad en la provisión del servicio público de adecuación de tierras.</w:t>
      </w:r>
    </w:p>
    <w:p w14:paraId="18AF0B48" w14:textId="77777777" w:rsidR="00046368" w:rsidRPr="005272EB" w:rsidRDefault="00046368" w:rsidP="00215C1F">
      <w:pPr>
        <w:pStyle w:val="Prrafodelista"/>
        <w:ind w:left="720" w:firstLine="0"/>
        <w:jc w:val="both"/>
        <w:rPr>
          <w:rFonts w:asciiTheme="minorHAnsi" w:hAnsiTheme="minorHAnsi"/>
          <w:sz w:val="24"/>
          <w:szCs w:val="24"/>
        </w:rPr>
      </w:pPr>
    </w:p>
    <w:p w14:paraId="59FC2866" w14:textId="6C70ED68" w:rsidR="004D5416" w:rsidRPr="005272EB" w:rsidRDefault="004D5416" w:rsidP="00215C1F">
      <w:pPr>
        <w:pStyle w:val="Prrafodelista"/>
        <w:numPr>
          <w:ilvl w:val="0"/>
          <w:numId w:val="3"/>
        </w:numPr>
        <w:jc w:val="both"/>
        <w:rPr>
          <w:rFonts w:asciiTheme="minorHAnsi" w:hAnsiTheme="minorHAnsi"/>
          <w:sz w:val="24"/>
          <w:szCs w:val="24"/>
        </w:rPr>
      </w:pPr>
      <w:r w:rsidRPr="005272EB">
        <w:rPr>
          <w:rFonts w:asciiTheme="minorHAnsi" w:hAnsiTheme="minorHAnsi"/>
          <w:sz w:val="24"/>
          <w:szCs w:val="24"/>
        </w:rPr>
        <w:t>Consolidar el modelo de gestión para optimizar el desempeño institucional y el uso de los recursos físicos, financieros, tecnológicos y humanos.</w:t>
      </w:r>
    </w:p>
    <w:p w14:paraId="31752FCD" w14:textId="77777777" w:rsidR="004D5416" w:rsidRPr="005272EB" w:rsidRDefault="004D5416" w:rsidP="00215C1F">
      <w:pPr>
        <w:pStyle w:val="Prrafodelista"/>
        <w:ind w:left="720" w:firstLine="0"/>
        <w:jc w:val="both"/>
        <w:rPr>
          <w:rFonts w:asciiTheme="minorHAnsi" w:hAnsiTheme="minorHAnsi"/>
          <w:sz w:val="24"/>
          <w:szCs w:val="24"/>
        </w:rPr>
      </w:pPr>
    </w:p>
    <w:p w14:paraId="1082299A" w14:textId="77777777" w:rsidR="00215C1F" w:rsidRPr="005272EB" w:rsidRDefault="00215C1F" w:rsidP="00215C1F">
      <w:pPr>
        <w:pStyle w:val="Prrafodelista"/>
        <w:ind w:left="720" w:firstLine="0"/>
        <w:jc w:val="both"/>
        <w:rPr>
          <w:rFonts w:asciiTheme="minorHAnsi" w:hAnsiTheme="minorHAnsi"/>
          <w:sz w:val="24"/>
          <w:szCs w:val="24"/>
        </w:rPr>
      </w:pPr>
    </w:p>
    <w:p w14:paraId="4E79B90E" w14:textId="2DA3B074" w:rsidR="002039F0" w:rsidRPr="005272EB" w:rsidRDefault="002039F0" w:rsidP="00215C1F">
      <w:pPr>
        <w:pStyle w:val="Ttulo1"/>
        <w:jc w:val="both"/>
        <w:rPr>
          <w:rFonts w:asciiTheme="minorHAnsi" w:hAnsiTheme="minorHAnsi" w:cs="Arial"/>
          <w:szCs w:val="24"/>
        </w:rPr>
      </w:pPr>
      <w:bookmarkStart w:id="13" w:name="_Toc26958063"/>
      <w:r w:rsidRPr="005272EB">
        <w:rPr>
          <w:rFonts w:asciiTheme="minorHAnsi" w:hAnsiTheme="minorHAnsi" w:cs="Arial"/>
          <w:szCs w:val="24"/>
        </w:rPr>
        <w:t>ESTRATEGIA DE RENDICIÓN DE CUENTAS</w:t>
      </w:r>
      <w:bookmarkEnd w:id="13"/>
    </w:p>
    <w:p w14:paraId="27E59577" w14:textId="77777777" w:rsidR="002039F0" w:rsidRPr="005272EB" w:rsidRDefault="002039F0" w:rsidP="00215C1F">
      <w:pPr>
        <w:pStyle w:val="Ttulo1"/>
        <w:numPr>
          <w:ilvl w:val="0"/>
          <w:numId w:val="0"/>
        </w:numPr>
        <w:ind w:left="671"/>
        <w:jc w:val="both"/>
        <w:rPr>
          <w:rFonts w:asciiTheme="minorHAnsi" w:hAnsiTheme="minorHAnsi" w:cs="Arial"/>
          <w:szCs w:val="24"/>
        </w:rPr>
      </w:pPr>
    </w:p>
    <w:p w14:paraId="7C69932B" w14:textId="5CCC34F4" w:rsidR="001C41E6" w:rsidRPr="004F6F97" w:rsidRDefault="002039F0" w:rsidP="00215C1F">
      <w:pPr>
        <w:pStyle w:val="Ttulo2"/>
        <w:jc w:val="both"/>
        <w:rPr>
          <w:b/>
        </w:rPr>
      </w:pPr>
      <w:bookmarkStart w:id="14" w:name="_Toc26958064"/>
      <w:r w:rsidRPr="004F6F97">
        <w:rPr>
          <w:b/>
        </w:rPr>
        <w:t xml:space="preserve">5.1 </w:t>
      </w:r>
      <w:r w:rsidR="00D231A2" w:rsidRPr="004F6F97">
        <w:rPr>
          <w:b/>
        </w:rPr>
        <w:t>Alineación con e</w:t>
      </w:r>
      <w:r w:rsidRPr="004F6F97">
        <w:rPr>
          <w:b/>
        </w:rPr>
        <w:t xml:space="preserve">l </w:t>
      </w:r>
      <w:r w:rsidR="00D231A2" w:rsidRPr="004F6F97">
        <w:rPr>
          <w:b/>
        </w:rPr>
        <w:t>Plan Anticorrupción y  Atención a</w:t>
      </w:r>
      <w:r w:rsidRPr="004F6F97">
        <w:rPr>
          <w:b/>
        </w:rPr>
        <w:t>l Ciudadano</w:t>
      </w:r>
      <w:bookmarkEnd w:id="14"/>
    </w:p>
    <w:p w14:paraId="41F51680" w14:textId="793FE57C" w:rsidR="007E01A8" w:rsidRPr="005272EB" w:rsidRDefault="001C41E6" w:rsidP="00215C1F">
      <w:pPr>
        <w:pStyle w:val="Ttulo1"/>
        <w:numPr>
          <w:ilvl w:val="0"/>
          <w:numId w:val="0"/>
        </w:numPr>
        <w:ind w:left="671"/>
        <w:jc w:val="both"/>
        <w:rPr>
          <w:rFonts w:asciiTheme="minorHAnsi" w:hAnsiTheme="minorHAnsi" w:cs="Arial"/>
          <w:szCs w:val="24"/>
        </w:rPr>
      </w:pPr>
      <w:r w:rsidRPr="005272EB">
        <w:rPr>
          <w:rFonts w:asciiTheme="minorHAnsi" w:hAnsiTheme="minorHAnsi" w:cs="Arial"/>
          <w:szCs w:val="24"/>
        </w:rPr>
        <w:tab/>
      </w:r>
    </w:p>
    <w:p w14:paraId="34F5DF39" w14:textId="64527A07" w:rsidR="006C11AB" w:rsidRPr="005272EB" w:rsidRDefault="007E01A8" w:rsidP="00CE2769">
      <w:pPr>
        <w:jc w:val="both"/>
        <w:rPr>
          <w:rFonts w:asciiTheme="minorHAnsi" w:hAnsiTheme="minorHAnsi"/>
          <w:sz w:val="24"/>
          <w:szCs w:val="24"/>
        </w:rPr>
      </w:pPr>
      <w:r w:rsidRPr="005272EB">
        <w:rPr>
          <w:rFonts w:asciiTheme="minorHAnsi" w:hAnsiTheme="minorHAnsi"/>
          <w:sz w:val="24"/>
          <w:szCs w:val="24"/>
        </w:rPr>
        <w:t>El Plan Anticorrupción y de Atención al Ciudadano de la Agencia de Desarrollo Rural, en su tercer componente, “Rendición de Cuentas” establece las actividades que se van a realizar durante el año 2019</w:t>
      </w:r>
      <w:r w:rsidR="001C41E6" w:rsidRPr="005272EB">
        <w:rPr>
          <w:rFonts w:asciiTheme="minorHAnsi" w:hAnsiTheme="minorHAnsi"/>
          <w:sz w:val="24"/>
          <w:szCs w:val="24"/>
        </w:rPr>
        <w:t xml:space="preserve"> para implementar</w:t>
      </w:r>
      <w:r w:rsidR="006C11AB" w:rsidRPr="005272EB">
        <w:rPr>
          <w:rFonts w:asciiTheme="minorHAnsi" w:hAnsiTheme="minorHAnsi"/>
          <w:sz w:val="24"/>
          <w:szCs w:val="24"/>
        </w:rPr>
        <w:t xml:space="preserve"> los elementos de la rendición de cuenta</w:t>
      </w:r>
      <w:r w:rsidRPr="005272EB">
        <w:rPr>
          <w:rFonts w:asciiTheme="minorHAnsi" w:hAnsiTheme="minorHAnsi"/>
          <w:sz w:val="24"/>
          <w:szCs w:val="24"/>
        </w:rPr>
        <w:t>, por lo cual, esta estrategia estará en completa articulación y sintonía con dicho plan y las actividades que en el mismo se establecieron</w:t>
      </w:r>
      <w:r w:rsidR="006C11AB" w:rsidRPr="005272EB">
        <w:rPr>
          <w:rFonts w:asciiTheme="minorHAnsi" w:hAnsiTheme="minorHAnsi"/>
          <w:sz w:val="24"/>
          <w:szCs w:val="24"/>
        </w:rPr>
        <w:t xml:space="preserve">.  </w:t>
      </w:r>
    </w:p>
    <w:p w14:paraId="4EF91E62" w14:textId="77777777" w:rsidR="008656D7" w:rsidRDefault="008656D7" w:rsidP="00CE2769">
      <w:pPr>
        <w:jc w:val="both"/>
        <w:rPr>
          <w:rFonts w:asciiTheme="minorHAnsi" w:hAnsiTheme="minorHAnsi"/>
          <w:sz w:val="24"/>
          <w:szCs w:val="24"/>
        </w:rPr>
      </w:pPr>
    </w:p>
    <w:p w14:paraId="6F6C2969" w14:textId="77777777" w:rsidR="005C7B0F" w:rsidRPr="005272EB" w:rsidRDefault="005C7B0F" w:rsidP="00CE2769">
      <w:pPr>
        <w:jc w:val="both"/>
        <w:rPr>
          <w:rFonts w:asciiTheme="minorHAnsi" w:hAnsiTheme="minorHAnsi"/>
          <w:sz w:val="24"/>
          <w:szCs w:val="24"/>
        </w:rPr>
      </w:pPr>
    </w:p>
    <w:p w14:paraId="6CCEC858" w14:textId="26D0BCE9" w:rsidR="008656D7" w:rsidRPr="004F6F97" w:rsidRDefault="002039F0" w:rsidP="006C11AB">
      <w:pPr>
        <w:pStyle w:val="Ttulo2"/>
        <w:rPr>
          <w:b/>
        </w:rPr>
      </w:pPr>
      <w:bookmarkStart w:id="15" w:name="_Toc26958065"/>
      <w:r w:rsidRPr="004F6F97">
        <w:rPr>
          <w:b/>
        </w:rPr>
        <w:t>5.2</w:t>
      </w:r>
      <w:r w:rsidR="006C11AB" w:rsidRPr="004F6F97">
        <w:rPr>
          <w:b/>
        </w:rPr>
        <w:t xml:space="preserve">  </w:t>
      </w:r>
      <w:r w:rsidR="008656D7" w:rsidRPr="004F6F97">
        <w:rPr>
          <w:b/>
        </w:rPr>
        <w:t>Identificación de los líderes de la rendición de cuentas en la entidad por dependencias</w:t>
      </w:r>
      <w:bookmarkEnd w:id="15"/>
    </w:p>
    <w:p w14:paraId="6D34DD91" w14:textId="77777777" w:rsidR="006C11AB" w:rsidRPr="005272EB" w:rsidRDefault="006C11AB" w:rsidP="006C11AB">
      <w:pPr>
        <w:jc w:val="both"/>
        <w:rPr>
          <w:rFonts w:asciiTheme="minorHAnsi" w:hAnsiTheme="minorHAnsi"/>
          <w:sz w:val="24"/>
          <w:szCs w:val="24"/>
        </w:rPr>
      </w:pPr>
    </w:p>
    <w:p w14:paraId="396E9748" w14:textId="36A3480F" w:rsidR="006C11AB" w:rsidRPr="005272EB" w:rsidRDefault="006C11AB" w:rsidP="006C11AB">
      <w:pPr>
        <w:jc w:val="both"/>
        <w:rPr>
          <w:rFonts w:asciiTheme="minorHAnsi" w:hAnsiTheme="minorHAnsi"/>
          <w:sz w:val="24"/>
          <w:szCs w:val="24"/>
        </w:rPr>
      </w:pPr>
      <w:r w:rsidRPr="005272EB">
        <w:rPr>
          <w:rFonts w:asciiTheme="minorHAnsi" w:hAnsiTheme="minorHAnsi"/>
          <w:sz w:val="24"/>
          <w:szCs w:val="24"/>
        </w:rPr>
        <w:t>En cumplimiento de lo establecido en el Manual Único de Rendición de Cuentas,</w:t>
      </w:r>
      <w:r w:rsidR="00215C1F" w:rsidRPr="005272EB">
        <w:rPr>
          <w:rFonts w:asciiTheme="minorHAnsi" w:hAnsiTheme="minorHAnsi"/>
          <w:sz w:val="24"/>
          <w:szCs w:val="24"/>
        </w:rPr>
        <w:t xml:space="preserve"> la Oficina de Planeación </w:t>
      </w:r>
      <w:r w:rsidR="008D748C" w:rsidRPr="005272EB">
        <w:rPr>
          <w:rFonts w:asciiTheme="minorHAnsi" w:hAnsiTheme="minorHAnsi"/>
          <w:sz w:val="24"/>
          <w:szCs w:val="24"/>
        </w:rPr>
        <w:t>lidera</w:t>
      </w:r>
      <w:r w:rsidRPr="005272EB">
        <w:rPr>
          <w:rFonts w:asciiTheme="minorHAnsi" w:hAnsiTheme="minorHAnsi"/>
          <w:sz w:val="24"/>
          <w:szCs w:val="24"/>
        </w:rPr>
        <w:t xml:space="preserve"> la formulación e implementación de la Estrategia de Rendición de cuentas, las demás dependencias cumplen con roles acordes con las funciones asignadas dentro del Decreto 2364 de 2015.</w:t>
      </w:r>
    </w:p>
    <w:p w14:paraId="2511823E" w14:textId="77777777" w:rsidR="006C11AB" w:rsidRPr="005272EB" w:rsidRDefault="006C11AB" w:rsidP="006C11AB">
      <w:pPr>
        <w:jc w:val="both"/>
        <w:rPr>
          <w:rFonts w:asciiTheme="minorHAnsi" w:hAnsiTheme="minorHAnsi"/>
          <w:sz w:val="24"/>
          <w:szCs w:val="24"/>
        </w:rPr>
      </w:pPr>
    </w:p>
    <w:p w14:paraId="3DE9CD7B" w14:textId="66ECAA10" w:rsidR="006C11AB" w:rsidRPr="005272EB" w:rsidRDefault="006C11AB" w:rsidP="006C11AB">
      <w:pPr>
        <w:jc w:val="both"/>
        <w:rPr>
          <w:rFonts w:asciiTheme="minorHAnsi" w:hAnsiTheme="minorHAnsi"/>
          <w:sz w:val="24"/>
          <w:szCs w:val="24"/>
        </w:rPr>
      </w:pPr>
      <w:r w:rsidRPr="005272EB">
        <w:rPr>
          <w:rFonts w:asciiTheme="minorHAnsi" w:hAnsiTheme="minorHAnsi"/>
          <w:sz w:val="24"/>
          <w:szCs w:val="24"/>
        </w:rPr>
        <w:t xml:space="preserve">En el cuadro siguiente se </w:t>
      </w:r>
      <w:r w:rsidR="00323D7A" w:rsidRPr="005272EB">
        <w:rPr>
          <w:rFonts w:asciiTheme="minorHAnsi" w:hAnsiTheme="minorHAnsi"/>
          <w:sz w:val="24"/>
          <w:szCs w:val="24"/>
        </w:rPr>
        <w:t>describen los roles de las dependencias para el cumplimiento de la Estrategia de Rendición de Cuentas:</w:t>
      </w:r>
    </w:p>
    <w:p w14:paraId="2BFB68B5" w14:textId="77777777" w:rsidR="00323D7A" w:rsidRDefault="00323D7A" w:rsidP="00A479AC">
      <w:pPr>
        <w:shd w:val="clear" w:color="auto" w:fill="FFFFFF" w:themeFill="background1"/>
        <w:jc w:val="center"/>
        <w:rPr>
          <w:rFonts w:asciiTheme="minorHAnsi" w:hAnsiTheme="minorHAnsi"/>
          <w:sz w:val="24"/>
          <w:szCs w:val="24"/>
        </w:rPr>
      </w:pPr>
    </w:p>
    <w:p w14:paraId="237D8F97" w14:textId="77777777" w:rsidR="005C7B0F" w:rsidRPr="005272EB" w:rsidRDefault="005C7B0F" w:rsidP="00A479AC">
      <w:pPr>
        <w:shd w:val="clear" w:color="auto" w:fill="FFFFFF" w:themeFill="background1"/>
        <w:jc w:val="center"/>
        <w:rPr>
          <w:rFonts w:asciiTheme="minorHAnsi" w:hAnsiTheme="minorHAnsi"/>
          <w:sz w:val="24"/>
          <w:szCs w:val="24"/>
        </w:rPr>
      </w:pPr>
    </w:p>
    <w:tbl>
      <w:tblPr>
        <w:tblStyle w:val="Tablaconcuadrcula"/>
        <w:tblW w:w="0" w:type="auto"/>
        <w:tblLook w:val="04A0" w:firstRow="1" w:lastRow="0" w:firstColumn="1" w:lastColumn="0" w:noHBand="0" w:noVBand="1"/>
      </w:tblPr>
      <w:tblGrid>
        <w:gridCol w:w="1809"/>
        <w:gridCol w:w="2638"/>
        <w:gridCol w:w="5423"/>
      </w:tblGrid>
      <w:tr w:rsidR="00323D7A" w:rsidRPr="005272EB" w14:paraId="06B68B3F" w14:textId="58BA954D" w:rsidTr="00A479AC">
        <w:tc>
          <w:tcPr>
            <w:tcW w:w="1809" w:type="dxa"/>
            <w:shd w:val="clear" w:color="auto" w:fill="FFFFFF" w:themeFill="background1"/>
          </w:tcPr>
          <w:p w14:paraId="225BC037" w14:textId="2975D9C3" w:rsidR="00323D7A" w:rsidRPr="005272EB" w:rsidRDefault="00323D7A" w:rsidP="00A479AC">
            <w:pPr>
              <w:shd w:val="clear" w:color="auto" w:fill="FFFFFF" w:themeFill="background1"/>
              <w:jc w:val="center"/>
              <w:rPr>
                <w:rFonts w:asciiTheme="minorHAnsi" w:hAnsiTheme="minorHAnsi"/>
                <w:b/>
                <w:sz w:val="24"/>
                <w:szCs w:val="24"/>
                <w:lang w:val="es-CO"/>
              </w:rPr>
            </w:pPr>
            <w:r w:rsidRPr="005272EB">
              <w:rPr>
                <w:rFonts w:asciiTheme="minorHAnsi" w:hAnsiTheme="minorHAnsi"/>
                <w:b/>
                <w:sz w:val="24"/>
                <w:szCs w:val="24"/>
                <w:lang w:val="es-CO"/>
              </w:rPr>
              <w:lastRenderedPageBreak/>
              <w:t>DEPENDENCIA</w:t>
            </w:r>
          </w:p>
        </w:tc>
        <w:tc>
          <w:tcPr>
            <w:tcW w:w="2694" w:type="dxa"/>
            <w:shd w:val="clear" w:color="auto" w:fill="FFFFFF" w:themeFill="background1"/>
          </w:tcPr>
          <w:p w14:paraId="34E9C1A4" w14:textId="28EFA866" w:rsidR="00323D7A" w:rsidRPr="005272EB" w:rsidRDefault="00323D7A" w:rsidP="00A479AC">
            <w:pPr>
              <w:shd w:val="clear" w:color="auto" w:fill="FFFFFF" w:themeFill="background1"/>
              <w:jc w:val="center"/>
              <w:rPr>
                <w:rFonts w:asciiTheme="minorHAnsi" w:hAnsiTheme="minorHAnsi"/>
                <w:b/>
                <w:sz w:val="24"/>
                <w:szCs w:val="24"/>
                <w:lang w:val="es-CO"/>
              </w:rPr>
            </w:pPr>
            <w:r w:rsidRPr="005272EB">
              <w:rPr>
                <w:rFonts w:asciiTheme="minorHAnsi" w:hAnsiTheme="minorHAnsi"/>
                <w:b/>
                <w:sz w:val="24"/>
                <w:szCs w:val="24"/>
                <w:lang w:val="es-CO"/>
              </w:rPr>
              <w:t>ROL</w:t>
            </w:r>
          </w:p>
        </w:tc>
        <w:tc>
          <w:tcPr>
            <w:tcW w:w="5593" w:type="dxa"/>
            <w:shd w:val="clear" w:color="auto" w:fill="FFFFFF" w:themeFill="background1"/>
          </w:tcPr>
          <w:p w14:paraId="08FE9FF0" w14:textId="40085C28" w:rsidR="00323D7A" w:rsidRPr="005272EB" w:rsidRDefault="00323D7A" w:rsidP="00A479AC">
            <w:pPr>
              <w:shd w:val="clear" w:color="auto" w:fill="FFFFFF" w:themeFill="background1"/>
              <w:jc w:val="center"/>
              <w:rPr>
                <w:rFonts w:asciiTheme="minorHAnsi" w:hAnsiTheme="minorHAnsi"/>
                <w:b/>
                <w:sz w:val="24"/>
                <w:szCs w:val="24"/>
                <w:lang w:val="es-CO"/>
              </w:rPr>
            </w:pPr>
            <w:r w:rsidRPr="005272EB">
              <w:rPr>
                <w:rFonts w:asciiTheme="minorHAnsi" w:hAnsiTheme="minorHAnsi"/>
                <w:b/>
                <w:sz w:val="24"/>
                <w:szCs w:val="24"/>
                <w:lang w:val="es-CO"/>
              </w:rPr>
              <w:t>RESPONSABILIDADES</w:t>
            </w:r>
          </w:p>
        </w:tc>
      </w:tr>
      <w:tr w:rsidR="00323D7A" w:rsidRPr="005272EB" w14:paraId="5259F9EB" w14:textId="2B4A826C" w:rsidTr="008508C8">
        <w:tc>
          <w:tcPr>
            <w:tcW w:w="1809" w:type="dxa"/>
          </w:tcPr>
          <w:p w14:paraId="24089B1F" w14:textId="0C41C965" w:rsidR="00323D7A" w:rsidRPr="005272EB" w:rsidRDefault="00323D7A" w:rsidP="006C11AB">
            <w:pPr>
              <w:jc w:val="both"/>
              <w:rPr>
                <w:rFonts w:asciiTheme="minorHAnsi" w:hAnsiTheme="minorHAnsi"/>
                <w:sz w:val="24"/>
                <w:szCs w:val="24"/>
                <w:lang w:val="es-CO"/>
              </w:rPr>
            </w:pPr>
            <w:r w:rsidRPr="005272EB">
              <w:rPr>
                <w:rFonts w:asciiTheme="minorHAnsi" w:hAnsiTheme="minorHAnsi"/>
                <w:sz w:val="24"/>
                <w:szCs w:val="24"/>
                <w:lang w:val="es-CO"/>
              </w:rPr>
              <w:t xml:space="preserve">Oficina de  Planeación </w:t>
            </w:r>
          </w:p>
        </w:tc>
        <w:tc>
          <w:tcPr>
            <w:tcW w:w="2694" w:type="dxa"/>
          </w:tcPr>
          <w:p w14:paraId="7933C6AE" w14:textId="59DE26AE" w:rsidR="00323D7A" w:rsidRPr="005272EB" w:rsidRDefault="00323D7A" w:rsidP="006C11AB">
            <w:pPr>
              <w:jc w:val="both"/>
              <w:rPr>
                <w:rFonts w:asciiTheme="minorHAnsi" w:hAnsiTheme="minorHAnsi"/>
                <w:sz w:val="24"/>
                <w:szCs w:val="24"/>
                <w:lang w:val="es-CO"/>
              </w:rPr>
            </w:pPr>
            <w:r w:rsidRPr="005272EB">
              <w:rPr>
                <w:rFonts w:asciiTheme="minorHAnsi" w:hAnsiTheme="minorHAnsi"/>
                <w:sz w:val="24"/>
                <w:szCs w:val="24"/>
                <w:lang w:val="es-CO"/>
              </w:rPr>
              <w:t xml:space="preserve">Líder de la Estrategia de Rendición de Cuentas.  </w:t>
            </w:r>
          </w:p>
        </w:tc>
        <w:tc>
          <w:tcPr>
            <w:tcW w:w="5593" w:type="dxa"/>
          </w:tcPr>
          <w:p w14:paraId="6A58757B" w14:textId="31102A70" w:rsidR="00323D7A" w:rsidRPr="005272EB" w:rsidRDefault="00323D7A" w:rsidP="006C11AB">
            <w:pPr>
              <w:jc w:val="both"/>
              <w:rPr>
                <w:rFonts w:asciiTheme="minorHAnsi" w:hAnsiTheme="minorHAnsi"/>
                <w:sz w:val="24"/>
                <w:szCs w:val="24"/>
                <w:lang w:val="es-CO"/>
              </w:rPr>
            </w:pPr>
            <w:r w:rsidRPr="005272EB">
              <w:rPr>
                <w:rFonts w:asciiTheme="minorHAnsi" w:hAnsiTheme="minorHAnsi"/>
                <w:sz w:val="24"/>
                <w:szCs w:val="24"/>
                <w:lang w:val="es-CO"/>
              </w:rPr>
              <w:t>Convocar las dependencias para la construcción de la estrategia</w:t>
            </w:r>
            <w:r w:rsidR="008D748C" w:rsidRPr="005272EB">
              <w:rPr>
                <w:rFonts w:asciiTheme="minorHAnsi" w:hAnsiTheme="minorHAnsi"/>
                <w:sz w:val="24"/>
                <w:szCs w:val="24"/>
                <w:lang w:val="es-CO"/>
              </w:rPr>
              <w:t>.</w:t>
            </w:r>
            <w:r w:rsidRPr="005272EB">
              <w:rPr>
                <w:rFonts w:asciiTheme="minorHAnsi" w:hAnsiTheme="minorHAnsi"/>
                <w:sz w:val="24"/>
                <w:szCs w:val="24"/>
                <w:lang w:val="es-CO"/>
              </w:rPr>
              <w:t xml:space="preserve"> </w:t>
            </w:r>
          </w:p>
          <w:p w14:paraId="7A33B956" w14:textId="54917E0A" w:rsidR="00043ADC" w:rsidRPr="005272EB" w:rsidRDefault="00043ADC" w:rsidP="006C11AB">
            <w:pPr>
              <w:jc w:val="both"/>
              <w:rPr>
                <w:rFonts w:asciiTheme="minorHAnsi" w:hAnsiTheme="minorHAnsi"/>
                <w:sz w:val="24"/>
                <w:szCs w:val="24"/>
                <w:lang w:val="es-CO"/>
              </w:rPr>
            </w:pPr>
            <w:r w:rsidRPr="005272EB">
              <w:rPr>
                <w:rFonts w:asciiTheme="minorHAnsi" w:hAnsiTheme="minorHAnsi"/>
                <w:sz w:val="24"/>
                <w:szCs w:val="24"/>
                <w:lang w:val="es-CO"/>
              </w:rPr>
              <w:t>Presentarla para su aprobación como parte del Plan Anticorrupción y de Atención al Ciudadano.</w:t>
            </w:r>
          </w:p>
          <w:p w14:paraId="40E5F661" w14:textId="5438CD00" w:rsidR="00323D7A" w:rsidRPr="005272EB" w:rsidRDefault="00323D7A" w:rsidP="006C11AB">
            <w:pPr>
              <w:jc w:val="both"/>
              <w:rPr>
                <w:rFonts w:asciiTheme="minorHAnsi" w:hAnsiTheme="minorHAnsi"/>
                <w:sz w:val="24"/>
                <w:szCs w:val="24"/>
                <w:lang w:val="es-CO"/>
              </w:rPr>
            </w:pPr>
            <w:r w:rsidRPr="005272EB">
              <w:rPr>
                <w:rFonts w:asciiTheme="minorHAnsi" w:hAnsiTheme="minorHAnsi"/>
                <w:sz w:val="24"/>
                <w:szCs w:val="24"/>
                <w:lang w:val="es-CO"/>
              </w:rPr>
              <w:t xml:space="preserve">Orientar metodológicamente </w:t>
            </w:r>
            <w:r w:rsidR="00043ADC" w:rsidRPr="005272EB">
              <w:rPr>
                <w:rFonts w:asciiTheme="minorHAnsi" w:hAnsiTheme="minorHAnsi"/>
                <w:sz w:val="24"/>
                <w:szCs w:val="24"/>
                <w:lang w:val="es-CO"/>
              </w:rPr>
              <w:t>la planeación y realización de las actividades establecidas en la Estrategia de Rendición de Cuentas</w:t>
            </w:r>
            <w:r w:rsidR="008D748C" w:rsidRPr="005272EB">
              <w:rPr>
                <w:rFonts w:asciiTheme="minorHAnsi" w:hAnsiTheme="minorHAnsi"/>
                <w:sz w:val="24"/>
                <w:szCs w:val="24"/>
                <w:lang w:val="es-CO"/>
              </w:rPr>
              <w:t>.</w:t>
            </w:r>
          </w:p>
          <w:p w14:paraId="0D4ED405" w14:textId="221D4953" w:rsidR="00D231A2" w:rsidRPr="005272EB" w:rsidRDefault="00D231A2" w:rsidP="006C11AB">
            <w:pPr>
              <w:jc w:val="both"/>
              <w:rPr>
                <w:rFonts w:asciiTheme="minorHAnsi" w:hAnsiTheme="minorHAnsi"/>
                <w:sz w:val="24"/>
                <w:szCs w:val="24"/>
                <w:lang w:val="es-CO"/>
              </w:rPr>
            </w:pPr>
            <w:r w:rsidRPr="005272EB">
              <w:rPr>
                <w:rFonts w:asciiTheme="minorHAnsi" w:hAnsiTheme="minorHAnsi"/>
                <w:sz w:val="24"/>
                <w:szCs w:val="24"/>
                <w:lang w:val="es-CO"/>
              </w:rPr>
              <w:t>Definir un esquema de seguimiento al cumplimiento de los compromisos adquiridos dentro de la rendición de cuentas</w:t>
            </w:r>
            <w:r w:rsidR="008D748C" w:rsidRPr="005272EB">
              <w:rPr>
                <w:rFonts w:asciiTheme="minorHAnsi" w:hAnsiTheme="minorHAnsi"/>
                <w:sz w:val="24"/>
                <w:szCs w:val="24"/>
                <w:lang w:val="es-CO"/>
              </w:rPr>
              <w:t>.</w:t>
            </w:r>
          </w:p>
          <w:p w14:paraId="188AD136" w14:textId="5892C433" w:rsidR="00043ADC" w:rsidRPr="005272EB" w:rsidRDefault="00043ADC" w:rsidP="006C11AB">
            <w:pPr>
              <w:jc w:val="both"/>
              <w:rPr>
                <w:rFonts w:asciiTheme="minorHAnsi" w:hAnsiTheme="minorHAnsi"/>
                <w:sz w:val="24"/>
                <w:szCs w:val="24"/>
                <w:lang w:val="es-CO"/>
              </w:rPr>
            </w:pPr>
            <w:r w:rsidRPr="005272EB">
              <w:rPr>
                <w:rFonts w:asciiTheme="minorHAnsi" w:hAnsiTheme="minorHAnsi"/>
                <w:sz w:val="24"/>
                <w:szCs w:val="24"/>
                <w:lang w:val="es-CO"/>
              </w:rPr>
              <w:t>Facilitar la integración de las áreas para la realización de las actividades</w:t>
            </w:r>
            <w:r w:rsidR="008D748C" w:rsidRPr="005272EB">
              <w:rPr>
                <w:rFonts w:asciiTheme="minorHAnsi" w:hAnsiTheme="minorHAnsi"/>
                <w:sz w:val="24"/>
                <w:szCs w:val="24"/>
                <w:lang w:val="es-CO"/>
              </w:rPr>
              <w:t>.</w:t>
            </w:r>
          </w:p>
          <w:p w14:paraId="647A209B" w14:textId="117DCA92" w:rsidR="00043ADC" w:rsidRPr="005272EB" w:rsidRDefault="00043ADC" w:rsidP="00043ADC">
            <w:pPr>
              <w:jc w:val="both"/>
              <w:rPr>
                <w:rFonts w:asciiTheme="minorHAnsi" w:hAnsiTheme="minorHAnsi"/>
                <w:sz w:val="24"/>
                <w:szCs w:val="24"/>
                <w:lang w:val="es-CO"/>
              </w:rPr>
            </w:pPr>
            <w:r w:rsidRPr="005272EB">
              <w:rPr>
                <w:rFonts w:asciiTheme="minorHAnsi" w:hAnsiTheme="minorHAnsi"/>
                <w:sz w:val="24"/>
                <w:szCs w:val="24"/>
                <w:lang w:val="es-CO"/>
              </w:rPr>
              <w:t>Hacer seguimiento al cumplimiento de actividades como parte del Plan Anticorrupción y de Atención al Ciudadano</w:t>
            </w:r>
            <w:r w:rsidR="008D748C" w:rsidRPr="005272EB">
              <w:rPr>
                <w:rFonts w:asciiTheme="minorHAnsi" w:hAnsiTheme="minorHAnsi"/>
                <w:sz w:val="24"/>
                <w:szCs w:val="24"/>
                <w:lang w:val="es-CO"/>
              </w:rPr>
              <w:t>.</w:t>
            </w:r>
            <w:r w:rsidRPr="005272EB">
              <w:rPr>
                <w:rFonts w:asciiTheme="minorHAnsi" w:hAnsiTheme="minorHAnsi"/>
                <w:sz w:val="24"/>
                <w:szCs w:val="24"/>
                <w:lang w:val="es-CO"/>
              </w:rPr>
              <w:t xml:space="preserve"> </w:t>
            </w:r>
          </w:p>
        </w:tc>
      </w:tr>
      <w:tr w:rsidR="00043ADC" w:rsidRPr="005272EB" w14:paraId="22BE6497" w14:textId="77777777" w:rsidTr="008508C8">
        <w:tc>
          <w:tcPr>
            <w:tcW w:w="1809" w:type="dxa"/>
          </w:tcPr>
          <w:p w14:paraId="605EF2D0" w14:textId="7D25C45A" w:rsidR="00043ADC" w:rsidRPr="005272EB" w:rsidRDefault="00043ADC" w:rsidP="006C11AB">
            <w:pPr>
              <w:jc w:val="both"/>
              <w:rPr>
                <w:rFonts w:asciiTheme="minorHAnsi" w:hAnsiTheme="minorHAnsi"/>
                <w:sz w:val="24"/>
                <w:szCs w:val="24"/>
                <w:lang w:val="es-CO"/>
              </w:rPr>
            </w:pPr>
            <w:r w:rsidRPr="005272EB">
              <w:rPr>
                <w:rFonts w:asciiTheme="minorHAnsi" w:hAnsiTheme="minorHAnsi"/>
                <w:sz w:val="24"/>
                <w:szCs w:val="24"/>
                <w:lang w:val="es-CO"/>
              </w:rPr>
              <w:t>Oficina de Comunicaciones</w:t>
            </w:r>
          </w:p>
        </w:tc>
        <w:tc>
          <w:tcPr>
            <w:tcW w:w="2694" w:type="dxa"/>
          </w:tcPr>
          <w:p w14:paraId="35960E59" w14:textId="1D015BF7" w:rsidR="00043ADC" w:rsidRPr="005272EB" w:rsidRDefault="00750025" w:rsidP="00750025">
            <w:pPr>
              <w:jc w:val="both"/>
              <w:rPr>
                <w:rFonts w:asciiTheme="minorHAnsi" w:hAnsiTheme="minorHAnsi"/>
                <w:sz w:val="24"/>
                <w:szCs w:val="24"/>
                <w:lang w:val="es-CO"/>
              </w:rPr>
            </w:pPr>
            <w:r w:rsidRPr="005272EB">
              <w:rPr>
                <w:rFonts w:asciiTheme="minorHAnsi" w:hAnsiTheme="minorHAnsi"/>
                <w:sz w:val="24"/>
                <w:szCs w:val="24"/>
                <w:lang w:val="es-CO"/>
              </w:rPr>
              <w:t>Coordinador de la logística</w:t>
            </w:r>
            <w:r w:rsidR="00043ADC" w:rsidRPr="005272EB">
              <w:rPr>
                <w:rFonts w:asciiTheme="minorHAnsi" w:hAnsiTheme="minorHAnsi"/>
                <w:sz w:val="24"/>
                <w:szCs w:val="24"/>
                <w:lang w:val="es-CO"/>
              </w:rPr>
              <w:t xml:space="preserve"> </w:t>
            </w:r>
            <w:r w:rsidRPr="005272EB">
              <w:rPr>
                <w:rFonts w:asciiTheme="minorHAnsi" w:hAnsiTheme="minorHAnsi"/>
                <w:sz w:val="24"/>
                <w:szCs w:val="24"/>
                <w:lang w:val="es-CO"/>
              </w:rPr>
              <w:t>para la realización de l</w:t>
            </w:r>
            <w:r w:rsidR="00043ADC" w:rsidRPr="005272EB">
              <w:rPr>
                <w:rFonts w:asciiTheme="minorHAnsi" w:hAnsiTheme="minorHAnsi"/>
                <w:sz w:val="24"/>
                <w:szCs w:val="24"/>
                <w:lang w:val="es-CO"/>
              </w:rPr>
              <w:t>a</w:t>
            </w:r>
            <w:r w:rsidR="00E1422E" w:rsidRPr="005272EB">
              <w:rPr>
                <w:rFonts w:asciiTheme="minorHAnsi" w:hAnsiTheme="minorHAnsi"/>
                <w:sz w:val="24"/>
                <w:szCs w:val="24"/>
                <w:lang w:val="es-CO"/>
              </w:rPr>
              <w:t>s acciones de comunicación</w:t>
            </w:r>
            <w:r w:rsidR="00043ADC" w:rsidRPr="005272EB">
              <w:rPr>
                <w:rFonts w:asciiTheme="minorHAnsi" w:hAnsiTheme="minorHAnsi"/>
                <w:sz w:val="24"/>
                <w:szCs w:val="24"/>
                <w:lang w:val="es-CO"/>
              </w:rPr>
              <w:t xml:space="preserve"> </w:t>
            </w:r>
          </w:p>
        </w:tc>
        <w:tc>
          <w:tcPr>
            <w:tcW w:w="5593" w:type="dxa"/>
          </w:tcPr>
          <w:p w14:paraId="64558B75" w14:textId="21D1080D" w:rsidR="00043ADC" w:rsidRPr="005272EB" w:rsidRDefault="00DB64FD" w:rsidP="006C11AB">
            <w:pPr>
              <w:jc w:val="both"/>
              <w:rPr>
                <w:rFonts w:asciiTheme="minorHAnsi" w:hAnsiTheme="minorHAnsi"/>
                <w:sz w:val="24"/>
                <w:szCs w:val="24"/>
                <w:lang w:val="es-CO"/>
              </w:rPr>
            </w:pPr>
            <w:r w:rsidRPr="005272EB">
              <w:rPr>
                <w:rFonts w:asciiTheme="minorHAnsi" w:hAnsiTheme="minorHAnsi"/>
                <w:sz w:val="24"/>
                <w:szCs w:val="24"/>
                <w:lang w:val="es-CO"/>
              </w:rPr>
              <w:t>Realizar la programación de las actividades definidas para la rendición de cuentas</w:t>
            </w:r>
            <w:r w:rsidR="008D748C" w:rsidRPr="005272EB">
              <w:rPr>
                <w:rFonts w:asciiTheme="minorHAnsi" w:hAnsiTheme="minorHAnsi"/>
                <w:sz w:val="24"/>
                <w:szCs w:val="24"/>
                <w:lang w:val="es-CO"/>
              </w:rPr>
              <w:t>.</w:t>
            </w:r>
          </w:p>
          <w:p w14:paraId="3DB112D3" w14:textId="6B2E995C" w:rsidR="0077536D" w:rsidRPr="005272EB" w:rsidRDefault="0077536D" w:rsidP="006C11AB">
            <w:pPr>
              <w:jc w:val="both"/>
              <w:rPr>
                <w:rFonts w:asciiTheme="minorHAnsi" w:hAnsiTheme="minorHAnsi"/>
                <w:sz w:val="24"/>
                <w:szCs w:val="24"/>
                <w:lang w:val="es-CO"/>
              </w:rPr>
            </w:pPr>
            <w:r w:rsidRPr="005272EB">
              <w:rPr>
                <w:rFonts w:asciiTheme="minorHAnsi" w:hAnsiTheme="minorHAnsi"/>
                <w:sz w:val="24"/>
                <w:szCs w:val="24"/>
                <w:lang w:val="es-CO"/>
              </w:rPr>
              <w:t>Coordinar la logística para la realización de las actividades de rendición de cuentas</w:t>
            </w:r>
            <w:r w:rsidR="008D748C" w:rsidRPr="005272EB">
              <w:rPr>
                <w:rFonts w:asciiTheme="minorHAnsi" w:hAnsiTheme="minorHAnsi"/>
                <w:sz w:val="24"/>
                <w:szCs w:val="24"/>
                <w:lang w:val="es-CO"/>
              </w:rPr>
              <w:t>.</w:t>
            </w:r>
          </w:p>
          <w:p w14:paraId="58B13EAD" w14:textId="75BE58ED" w:rsidR="00DB64FD" w:rsidRPr="005272EB" w:rsidRDefault="00DB64FD" w:rsidP="006C11AB">
            <w:pPr>
              <w:jc w:val="both"/>
              <w:rPr>
                <w:rFonts w:asciiTheme="minorHAnsi" w:hAnsiTheme="minorHAnsi"/>
                <w:sz w:val="24"/>
                <w:szCs w:val="24"/>
                <w:lang w:val="es-CO"/>
              </w:rPr>
            </w:pPr>
            <w:r w:rsidRPr="005272EB">
              <w:rPr>
                <w:rFonts w:asciiTheme="minorHAnsi" w:hAnsiTheme="minorHAnsi"/>
                <w:sz w:val="24"/>
                <w:szCs w:val="24"/>
                <w:lang w:val="es-CO"/>
              </w:rPr>
              <w:t xml:space="preserve">Diseñar </w:t>
            </w:r>
            <w:r w:rsidR="0077536D" w:rsidRPr="005272EB">
              <w:rPr>
                <w:rFonts w:asciiTheme="minorHAnsi" w:hAnsiTheme="minorHAnsi"/>
                <w:sz w:val="24"/>
                <w:szCs w:val="24"/>
                <w:lang w:val="es-CO"/>
              </w:rPr>
              <w:t>las piezas de comunicación requeridas para la preparación, realización y evaluación de las actividades</w:t>
            </w:r>
            <w:r w:rsidR="008D748C" w:rsidRPr="005272EB">
              <w:rPr>
                <w:rFonts w:asciiTheme="minorHAnsi" w:hAnsiTheme="minorHAnsi"/>
                <w:sz w:val="24"/>
                <w:szCs w:val="24"/>
                <w:lang w:val="es-CO"/>
              </w:rPr>
              <w:t>.</w:t>
            </w:r>
          </w:p>
        </w:tc>
      </w:tr>
      <w:tr w:rsidR="00323D7A" w:rsidRPr="005272EB" w14:paraId="09DF284A" w14:textId="3C41BD11" w:rsidTr="008508C8">
        <w:tc>
          <w:tcPr>
            <w:tcW w:w="1809" w:type="dxa"/>
          </w:tcPr>
          <w:p w14:paraId="60D59E2F" w14:textId="4F04012F" w:rsidR="0082346C" w:rsidRPr="005272EB" w:rsidRDefault="0082346C" w:rsidP="006C11AB">
            <w:pPr>
              <w:jc w:val="both"/>
              <w:rPr>
                <w:rFonts w:asciiTheme="minorHAnsi" w:hAnsiTheme="minorHAnsi"/>
                <w:sz w:val="24"/>
                <w:szCs w:val="24"/>
                <w:lang w:val="es-CO"/>
              </w:rPr>
            </w:pPr>
            <w:r w:rsidRPr="005272EB">
              <w:rPr>
                <w:rFonts w:asciiTheme="minorHAnsi" w:hAnsiTheme="minorHAnsi"/>
                <w:sz w:val="24"/>
                <w:szCs w:val="24"/>
                <w:lang w:val="es-CO"/>
              </w:rPr>
              <w:t>Dirección Administrativa y Financiera</w:t>
            </w:r>
            <w:r w:rsidR="00750025" w:rsidRPr="005272EB">
              <w:rPr>
                <w:rFonts w:asciiTheme="minorHAnsi" w:hAnsiTheme="minorHAnsi"/>
                <w:sz w:val="24"/>
                <w:szCs w:val="24"/>
                <w:lang w:val="es-CO"/>
              </w:rPr>
              <w:t xml:space="preserve"> – Participación Ciudadana</w:t>
            </w:r>
          </w:p>
        </w:tc>
        <w:tc>
          <w:tcPr>
            <w:tcW w:w="2694" w:type="dxa"/>
          </w:tcPr>
          <w:p w14:paraId="7E226DE7" w14:textId="22667BB4" w:rsidR="00323D7A" w:rsidRPr="005272EB" w:rsidRDefault="005A5B25" w:rsidP="005A5B25">
            <w:pPr>
              <w:jc w:val="both"/>
              <w:rPr>
                <w:rFonts w:asciiTheme="minorHAnsi" w:hAnsiTheme="minorHAnsi"/>
                <w:sz w:val="24"/>
                <w:szCs w:val="24"/>
                <w:lang w:val="es-CO"/>
              </w:rPr>
            </w:pPr>
            <w:r w:rsidRPr="005272EB">
              <w:rPr>
                <w:rFonts w:asciiTheme="minorHAnsi" w:hAnsiTheme="minorHAnsi"/>
                <w:sz w:val="24"/>
                <w:szCs w:val="24"/>
                <w:lang w:val="es-CO"/>
              </w:rPr>
              <w:t xml:space="preserve">Coordinador </w:t>
            </w:r>
            <w:r w:rsidR="008D748C" w:rsidRPr="005272EB">
              <w:rPr>
                <w:rFonts w:asciiTheme="minorHAnsi" w:hAnsiTheme="minorHAnsi"/>
                <w:sz w:val="24"/>
                <w:szCs w:val="24"/>
                <w:lang w:val="es-CO"/>
              </w:rPr>
              <w:t xml:space="preserve">de </w:t>
            </w:r>
            <w:r w:rsidR="001F29B6" w:rsidRPr="005272EB">
              <w:rPr>
                <w:rFonts w:asciiTheme="minorHAnsi" w:hAnsiTheme="minorHAnsi"/>
                <w:sz w:val="24"/>
                <w:szCs w:val="24"/>
                <w:lang w:val="es-CO"/>
              </w:rPr>
              <w:t>las acciones de relación con la ciudadanía</w:t>
            </w:r>
          </w:p>
        </w:tc>
        <w:tc>
          <w:tcPr>
            <w:tcW w:w="5593" w:type="dxa"/>
          </w:tcPr>
          <w:p w14:paraId="056F6CBB" w14:textId="50A468C1" w:rsidR="00323D7A" w:rsidRPr="005272EB" w:rsidRDefault="001F29B6" w:rsidP="006C11AB">
            <w:pPr>
              <w:jc w:val="both"/>
              <w:rPr>
                <w:rFonts w:asciiTheme="minorHAnsi" w:hAnsiTheme="minorHAnsi"/>
                <w:sz w:val="24"/>
                <w:szCs w:val="24"/>
                <w:lang w:val="es-CO"/>
              </w:rPr>
            </w:pPr>
            <w:r w:rsidRPr="005272EB">
              <w:rPr>
                <w:rFonts w:asciiTheme="minorHAnsi" w:hAnsiTheme="minorHAnsi"/>
                <w:sz w:val="24"/>
                <w:szCs w:val="24"/>
                <w:lang w:val="es-CO"/>
              </w:rPr>
              <w:t>Realizar la caracterización de usuarios con base en la información de todas las dependencias</w:t>
            </w:r>
            <w:r w:rsidR="008D748C" w:rsidRPr="005272EB">
              <w:rPr>
                <w:rFonts w:asciiTheme="minorHAnsi" w:hAnsiTheme="minorHAnsi"/>
                <w:sz w:val="24"/>
                <w:szCs w:val="24"/>
                <w:lang w:val="es-CO"/>
              </w:rPr>
              <w:t>.</w:t>
            </w:r>
          </w:p>
          <w:p w14:paraId="60D61936" w14:textId="5892E473" w:rsidR="001F29B6" w:rsidRPr="005272EB" w:rsidRDefault="001F29B6" w:rsidP="006C11AB">
            <w:pPr>
              <w:jc w:val="both"/>
              <w:rPr>
                <w:rFonts w:asciiTheme="minorHAnsi" w:hAnsiTheme="minorHAnsi"/>
                <w:sz w:val="24"/>
                <w:szCs w:val="24"/>
                <w:lang w:val="es-CO"/>
              </w:rPr>
            </w:pPr>
            <w:r w:rsidRPr="005272EB">
              <w:rPr>
                <w:rFonts w:asciiTheme="minorHAnsi" w:hAnsiTheme="minorHAnsi"/>
                <w:sz w:val="24"/>
                <w:szCs w:val="24"/>
                <w:lang w:val="es-CO"/>
              </w:rPr>
              <w:t>Establecer e implementar mecanismos para recolección de información de la ciudadanía, tales como encuestas, bases de datos de usuarios</w:t>
            </w:r>
            <w:r w:rsidR="00D231A2" w:rsidRPr="005272EB">
              <w:rPr>
                <w:rFonts w:asciiTheme="minorHAnsi" w:hAnsiTheme="minorHAnsi"/>
                <w:sz w:val="24"/>
                <w:szCs w:val="24"/>
                <w:lang w:val="es-CO"/>
              </w:rPr>
              <w:t>, entre otros, que faciliten el diá</w:t>
            </w:r>
            <w:r w:rsidR="00750025" w:rsidRPr="005272EB">
              <w:rPr>
                <w:rFonts w:asciiTheme="minorHAnsi" w:hAnsiTheme="minorHAnsi"/>
                <w:sz w:val="24"/>
                <w:szCs w:val="24"/>
                <w:lang w:val="es-CO"/>
              </w:rPr>
              <w:t>logo con la ciudadanía.</w:t>
            </w:r>
          </w:p>
          <w:p w14:paraId="40FEF816" w14:textId="2C94FD70" w:rsidR="001F29B6" w:rsidRPr="005272EB" w:rsidRDefault="00C122EB" w:rsidP="00C122EB">
            <w:pPr>
              <w:jc w:val="both"/>
              <w:rPr>
                <w:rFonts w:asciiTheme="minorHAnsi" w:hAnsiTheme="minorHAnsi"/>
                <w:sz w:val="24"/>
                <w:szCs w:val="24"/>
                <w:lang w:val="es-CO"/>
              </w:rPr>
            </w:pPr>
            <w:r w:rsidRPr="005272EB">
              <w:rPr>
                <w:rFonts w:asciiTheme="minorHAnsi" w:hAnsiTheme="minorHAnsi"/>
                <w:sz w:val="24"/>
                <w:szCs w:val="24"/>
                <w:lang w:val="es-CO"/>
              </w:rPr>
              <w:t xml:space="preserve">Facilitar la comunicación con la </w:t>
            </w:r>
            <w:r w:rsidR="005A5B25" w:rsidRPr="005272EB">
              <w:rPr>
                <w:rFonts w:asciiTheme="minorHAnsi" w:hAnsiTheme="minorHAnsi"/>
                <w:sz w:val="24"/>
                <w:szCs w:val="24"/>
                <w:lang w:val="es-CO"/>
              </w:rPr>
              <w:t>ciudadanía</w:t>
            </w:r>
            <w:r w:rsidR="008D748C" w:rsidRPr="005272EB">
              <w:rPr>
                <w:rFonts w:asciiTheme="minorHAnsi" w:hAnsiTheme="minorHAnsi"/>
                <w:sz w:val="24"/>
                <w:szCs w:val="24"/>
                <w:lang w:val="es-CO"/>
              </w:rPr>
              <w:t>.</w:t>
            </w:r>
          </w:p>
        </w:tc>
      </w:tr>
      <w:tr w:rsidR="00323D7A" w:rsidRPr="005272EB" w14:paraId="2E66E8F3" w14:textId="108045B4" w:rsidTr="008508C8">
        <w:tc>
          <w:tcPr>
            <w:tcW w:w="1809" w:type="dxa"/>
          </w:tcPr>
          <w:p w14:paraId="51194B9D" w14:textId="10921DC3" w:rsidR="00323D7A" w:rsidRPr="005272EB" w:rsidRDefault="0082346C" w:rsidP="006C11AB">
            <w:pPr>
              <w:jc w:val="both"/>
              <w:rPr>
                <w:rFonts w:asciiTheme="minorHAnsi" w:hAnsiTheme="minorHAnsi"/>
                <w:sz w:val="24"/>
                <w:szCs w:val="24"/>
                <w:lang w:val="es-CO"/>
              </w:rPr>
            </w:pPr>
            <w:r w:rsidRPr="005272EB">
              <w:rPr>
                <w:rFonts w:asciiTheme="minorHAnsi" w:hAnsiTheme="minorHAnsi"/>
                <w:sz w:val="24"/>
                <w:szCs w:val="24"/>
                <w:lang w:val="es-CO"/>
              </w:rPr>
              <w:t>Vicepresidencia de Integración Productiva</w:t>
            </w:r>
          </w:p>
        </w:tc>
        <w:tc>
          <w:tcPr>
            <w:tcW w:w="2694" w:type="dxa"/>
          </w:tcPr>
          <w:p w14:paraId="5276B0BB" w14:textId="2D13BA4C" w:rsidR="00323D7A" w:rsidRPr="005272EB" w:rsidRDefault="00750025" w:rsidP="006C11AB">
            <w:pPr>
              <w:jc w:val="both"/>
              <w:rPr>
                <w:rFonts w:asciiTheme="minorHAnsi" w:hAnsiTheme="minorHAnsi"/>
                <w:sz w:val="24"/>
                <w:szCs w:val="24"/>
                <w:lang w:val="es-CO"/>
              </w:rPr>
            </w:pPr>
            <w:r w:rsidRPr="005272EB">
              <w:rPr>
                <w:rFonts w:asciiTheme="minorHAnsi" w:hAnsiTheme="minorHAnsi"/>
                <w:sz w:val="24"/>
                <w:szCs w:val="24"/>
                <w:lang w:val="es-CO"/>
              </w:rPr>
              <w:t>Productor de información sobre la gestión  misional de la ADR</w:t>
            </w:r>
          </w:p>
        </w:tc>
        <w:tc>
          <w:tcPr>
            <w:tcW w:w="5593" w:type="dxa"/>
          </w:tcPr>
          <w:p w14:paraId="0DFE8C7F" w14:textId="464A5468" w:rsidR="007D7350" w:rsidRPr="005272EB" w:rsidRDefault="007D7350" w:rsidP="006C11AB">
            <w:pPr>
              <w:jc w:val="both"/>
              <w:rPr>
                <w:rFonts w:asciiTheme="minorHAnsi" w:hAnsiTheme="minorHAnsi"/>
                <w:sz w:val="24"/>
                <w:szCs w:val="24"/>
                <w:lang w:val="es-CO"/>
              </w:rPr>
            </w:pPr>
            <w:r w:rsidRPr="005272EB">
              <w:rPr>
                <w:rFonts w:asciiTheme="minorHAnsi" w:hAnsiTheme="minorHAnsi"/>
                <w:sz w:val="24"/>
                <w:szCs w:val="24"/>
                <w:lang w:val="es-CO"/>
              </w:rPr>
              <w:t>Generar información para entrega a la ciudadanía</w:t>
            </w:r>
            <w:r w:rsidR="008D748C" w:rsidRPr="005272EB">
              <w:rPr>
                <w:rFonts w:asciiTheme="minorHAnsi" w:hAnsiTheme="minorHAnsi"/>
                <w:sz w:val="24"/>
                <w:szCs w:val="24"/>
                <w:lang w:val="es-CO"/>
              </w:rPr>
              <w:t>.</w:t>
            </w:r>
          </w:p>
          <w:p w14:paraId="4C8AF393" w14:textId="6ACB7B7D" w:rsidR="00750025" w:rsidRPr="005272EB" w:rsidRDefault="00750025" w:rsidP="006C11AB">
            <w:pPr>
              <w:jc w:val="both"/>
              <w:rPr>
                <w:rFonts w:asciiTheme="minorHAnsi" w:hAnsiTheme="minorHAnsi"/>
                <w:sz w:val="24"/>
                <w:szCs w:val="24"/>
                <w:lang w:val="es-CO"/>
              </w:rPr>
            </w:pPr>
            <w:r w:rsidRPr="005272EB">
              <w:rPr>
                <w:rFonts w:asciiTheme="minorHAnsi" w:hAnsiTheme="minorHAnsi"/>
                <w:sz w:val="24"/>
                <w:szCs w:val="24"/>
                <w:lang w:val="es-CO"/>
              </w:rPr>
              <w:t xml:space="preserve">Implementar compromisos adquiridos en la </w:t>
            </w:r>
            <w:r w:rsidR="007D7350" w:rsidRPr="005272EB">
              <w:rPr>
                <w:rFonts w:asciiTheme="minorHAnsi" w:hAnsiTheme="minorHAnsi"/>
                <w:sz w:val="24"/>
                <w:szCs w:val="24"/>
                <w:lang w:val="es-CO"/>
              </w:rPr>
              <w:t>rendición de cuentas</w:t>
            </w:r>
            <w:r w:rsidR="008D748C" w:rsidRPr="005272EB">
              <w:rPr>
                <w:rFonts w:asciiTheme="minorHAnsi" w:hAnsiTheme="minorHAnsi"/>
                <w:sz w:val="24"/>
                <w:szCs w:val="24"/>
                <w:lang w:val="es-CO"/>
              </w:rPr>
              <w:t>.</w:t>
            </w:r>
          </w:p>
          <w:p w14:paraId="23FEB879" w14:textId="274B42CF" w:rsidR="00323D7A" w:rsidRPr="005272EB" w:rsidRDefault="00323D7A" w:rsidP="006C11AB">
            <w:pPr>
              <w:jc w:val="both"/>
              <w:rPr>
                <w:rFonts w:asciiTheme="minorHAnsi" w:hAnsiTheme="minorHAnsi"/>
                <w:sz w:val="24"/>
                <w:szCs w:val="24"/>
                <w:lang w:val="es-CO"/>
              </w:rPr>
            </w:pPr>
          </w:p>
        </w:tc>
      </w:tr>
      <w:tr w:rsidR="00323D7A" w:rsidRPr="005272EB" w14:paraId="6CDD3E98" w14:textId="7DF7C8A1" w:rsidTr="008508C8">
        <w:tc>
          <w:tcPr>
            <w:tcW w:w="1809" w:type="dxa"/>
          </w:tcPr>
          <w:p w14:paraId="3D038526" w14:textId="6622D151" w:rsidR="00323D7A" w:rsidRPr="005272EB" w:rsidRDefault="0082346C" w:rsidP="0082346C">
            <w:pPr>
              <w:jc w:val="both"/>
              <w:rPr>
                <w:rFonts w:asciiTheme="minorHAnsi" w:hAnsiTheme="minorHAnsi"/>
                <w:sz w:val="24"/>
                <w:szCs w:val="24"/>
                <w:lang w:val="es-CO"/>
              </w:rPr>
            </w:pPr>
            <w:r w:rsidRPr="005272EB">
              <w:rPr>
                <w:rFonts w:asciiTheme="minorHAnsi" w:hAnsiTheme="minorHAnsi"/>
                <w:sz w:val="24"/>
                <w:szCs w:val="24"/>
                <w:lang w:val="es-CO"/>
              </w:rPr>
              <w:t>Vicepresidencia de Proyectos</w:t>
            </w:r>
          </w:p>
        </w:tc>
        <w:tc>
          <w:tcPr>
            <w:tcW w:w="2694" w:type="dxa"/>
          </w:tcPr>
          <w:p w14:paraId="4B17D899" w14:textId="1C50CD67" w:rsidR="00323D7A" w:rsidRPr="005272EB" w:rsidRDefault="00750025" w:rsidP="006C11AB">
            <w:pPr>
              <w:jc w:val="both"/>
              <w:rPr>
                <w:rFonts w:asciiTheme="minorHAnsi" w:hAnsiTheme="minorHAnsi"/>
                <w:sz w:val="24"/>
                <w:szCs w:val="24"/>
                <w:lang w:val="es-CO"/>
              </w:rPr>
            </w:pPr>
            <w:r w:rsidRPr="005272EB">
              <w:rPr>
                <w:rFonts w:asciiTheme="minorHAnsi" w:hAnsiTheme="minorHAnsi"/>
                <w:sz w:val="24"/>
                <w:szCs w:val="24"/>
                <w:lang w:val="es-CO"/>
              </w:rPr>
              <w:t>Productor de información sobre la gestión  misional de la ADR</w:t>
            </w:r>
          </w:p>
        </w:tc>
        <w:tc>
          <w:tcPr>
            <w:tcW w:w="5593" w:type="dxa"/>
          </w:tcPr>
          <w:p w14:paraId="7F92B7A2" w14:textId="286859D0" w:rsidR="007D7350" w:rsidRPr="005272EB" w:rsidRDefault="007D7350" w:rsidP="007D7350">
            <w:pPr>
              <w:jc w:val="both"/>
              <w:rPr>
                <w:rFonts w:asciiTheme="minorHAnsi" w:hAnsiTheme="minorHAnsi"/>
                <w:sz w:val="24"/>
                <w:szCs w:val="24"/>
                <w:lang w:val="es-CO"/>
              </w:rPr>
            </w:pPr>
            <w:r w:rsidRPr="005272EB">
              <w:rPr>
                <w:rFonts w:asciiTheme="minorHAnsi" w:hAnsiTheme="minorHAnsi"/>
                <w:sz w:val="24"/>
                <w:szCs w:val="24"/>
                <w:lang w:val="es-CO"/>
              </w:rPr>
              <w:t>Generar información para entrega a la ciudadanía</w:t>
            </w:r>
            <w:r w:rsidR="008D748C" w:rsidRPr="005272EB">
              <w:rPr>
                <w:rFonts w:asciiTheme="minorHAnsi" w:hAnsiTheme="minorHAnsi"/>
                <w:sz w:val="24"/>
                <w:szCs w:val="24"/>
                <w:lang w:val="es-CO"/>
              </w:rPr>
              <w:t>.</w:t>
            </w:r>
          </w:p>
          <w:p w14:paraId="25D8BE0D" w14:textId="76A4B95F" w:rsidR="00323D7A" w:rsidRPr="005272EB" w:rsidRDefault="007D7350" w:rsidP="007D7350">
            <w:pPr>
              <w:jc w:val="both"/>
              <w:rPr>
                <w:rFonts w:asciiTheme="minorHAnsi" w:hAnsiTheme="minorHAnsi"/>
                <w:sz w:val="24"/>
                <w:szCs w:val="24"/>
                <w:lang w:val="es-CO"/>
              </w:rPr>
            </w:pPr>
            <w:r w:rsidRPr="005272EB">
              <w:rPr>
                <w:rFonts w:asciiTheme="minorHAnsi" w:hAnsiTheme="minorHAnsi"/>
                <w:sz w:val="24"/>
                <w:szCs w:val="24"/>
                <w:lang w:val="es-CO"/>
              </w:rPr>
              <w:t>Implementar compromisos adquir</w:t>
            </w:r>
            <w:r w:rsidR="00D231A2" w:rsidRPr="005272EB">
              <w:rPr>
                <w:rFonts w:asciiTheme="minorHAnsi" w:hAnsiTheme="minorHAnsi"/>
                <w:sz w:val="24"/>
                <w:szCs w:val="24"/>
                <w:lang w:val="es-CO"/>
              </w:rPr>
              <w:t>idos en la rendición de cuentas</w:t>
            </w:r>
            <w:r w:rsidR="008D748C" w:rsidRPr="005272EB">
              <w:rPr>
                <w:rFonts w:asciiTheme="minorHAnsi" w:hAnsiTheme="minorHAnsi"/>
                <w:sz w:val="24"/>
                <w:szCs w:val="24"/>
                <w:lang w:val="es-CO"/>
              </w:rPr>
              <w:t>.</w:t>
            </w:r>
          </w:p>
        </w:tc>
      </w:tr>
      <w:tr w:rsidR="00750025" w:rsidRPr="005272EB" w14:paraId="301D72C8" w14:textId="77777777" w:rsidTr="008508C8">
        <w:tc>
          <w:tcPr>
            <w:tcW w:w="1809" w:type="dxa"/>
          </w:tcPr>
          <w:p w14:paraId="2D601F64" w14:textId="730635BB" w:rsidR="00750025" w:rsidRPr="005272EB" w:rsidRDefault="00750025" w:rsidP="006C11AB">
            <w:pPr>
              <w:jc w:val="both"/>
              <w:rPr>
                <w:rFonts w:asciiTheme="minorHAnsi" w:hAnsiTheme="minorHAnsi"/>
                <w:sz w:val="24"/>
                <w:szCs w:val="24"/>
                <w:lang w:val="es-CO"/>
              </w:rPr>
            </w:pPr>
            <w:r w:rsidRPr="005272EB">
              <w:rPr>
                <w:rFonts w:asciiTheme="minorHAnsi" w:hAnsiTheme="minorHAnsi"/>
                <w:sz w:val="24"/>
                <w:szCs w:val="24"/>
                <w:lang w:val="es-CO"/>
              </w:rPr>
              <w:t>Secretaria General</w:t>
            </w:r>
          </w:p>
        </w:tc>
        <w:tc>
          <w:tcPr>
            <w:tcW w:w="2694" w:type="dxa"/>
          </w:tcPr>
          <w:p w14:paraId="5BA10323" w14:textId="41DF9CB2" w:rsidR="00750025" w:rsidRPr="005272EB" w:rsidRDefault="00750025" w:rsidP="00750025">
            <w:pPr>
              <w:jc w:val="both"/>
              <w:rPr>
                <w:rFonts w:asciiTheme="minorHAnsi" w:hAnsiTheme="minorHAnsi"/>
                <w:sz w:val="24"/>
                <w:szCs w:val="24"/>
                <w:lang w:val="es-CO"/>
              </w:rPr>
            </w:pPr>
            <w:r w:rsidRPr="005272EB">
              <w:rPr>
                <w:rFonts w:asciiTheme="minorHAnsi" w:hAnsiTheme="minorHAnsi"/>
                <w:sz w:val="24"/>
                <w:szCs w:val="24"/>
                <w:lang w:val="es-CO"/>
              </w:rPr>
              <w:t xml:space="preserve">Productor de información sobre la gestión  </w:t>
            </w:r>
            <w:r w:rsidR="007D7350" w:rsidRPr="005272EB">
              <w:rPr>
                <w:rFonts w:asciiTheme="minorHAnsi" w:hAnsiTheme="minorHAnsi"/>
                <w:sz w:val="24"/>
                <w:szCs w:val="24"/>
                <w:lang w:val="es-CO"/>
              </w:rPr>
              <w:t>administrativa</w:t>
            </w:r>
            <w:r w:rsidRPr="005272EB">
              <w:rPr>
                <w:rFonts w:asciiTheme="minorHAnsi" w:hAnsiTheme="minorHAnsi"/>
                <w:sz w:val="24"/>
                <w:szCs w:val="24"/>
                <w:lang w:val="es-CO"/>
              </w:rPr>
              <w:t xml:space="preserve"> de la ADR</w:t>
            </w:r>
          </w:p>
        </w:tc>
        <w:tc>
          <w:tcPr>
            <w:tcW w:w="5593" w:type="dxa"/>
          </w:tcPr>
          <w:p w14:paraId="3721523C" w14:textId="4E538F13" w:rsidR="007D7350" w:rsidRPr="005272EB" w:rsidRDefault="007D7350" w:rsidP="007D7350">
            <w:pPr>
              <w:jc w:val="both"/>
              <w:rPr>
                <w:rFonts w:asciiTheme="minorHAnsi" w:hAnsiTheme="minorHAnsi"/>
                <w:sz w:val="24"/>
                <w:szCs w:val="24"/>
                <w:lang w:val="es-CO"/>
              </w:rPr>
            </w:pPr>
            <w:r w:rsidRPr="005272EB">
              <w:rPr>
                <w:rFonts w:asciiTheme="minorHAnsi" w:hAnsiTheme="minorHAnsi"/>
                <w:sz w:val="24"/>
                <w:szCs w:val="24"/>
                <w:lang w:val="es-CO"/>
              </w:rPr>
              <w:t>Generar información para entrega a la ciudadanía</w:t>
            </w:r>
            <w:r w:rsidR="008D748C" w:rsidRPr="005272EB">
              <w:rPr>
                <w:rFonts w:asciiTheme="minorHAnsi" w:hAnsiTheme="minorHAnsi"/>
                <w:sz w:val="24"/>
                <w:szCs w:val="24"/>
                <w:lang w:val="es-CO"/>
              </w:rPr>
              <w:t>.</w:t>
            </w:r>
          </w:p>
          <w:p w14:paraId="4B023E50" w14:textId="77777777" w:rsidR="00750025" w:rsidRPr="005272EB" w:rsidRDefault="00750025" w:rsidP="006C11AB">
            <w:pPr>
              <w:jc w:val="both"/>
              <w:rPr>
                <w:rFonts w:asciiTheme="minorHAnsi" w:hAnsiTheme="minorHAnsi"/>
                <w:sz w:val="24"/>
                <w:szCs w:val="24"/>
                <w:lang w:val="es-CO"/>
              </w:rPr>
            </w:pPr>
          </w:p>
        </w:tc>
      </w:tr>
      <w:tr w:rsidR="00750025" w:rsidRPr="005272EB" w14:paraId="33904B81" w14:textId="77777777" w:rsidTr="008508C8">
        <w:tc>
          <w:tcPr>
            <w:tcW w:w="1809" w:type="dxa"/>
          </w:tcPr>
          <w:p w14:paraId="5E845E14" w14:textId="6E5C476A" w:rsidR="00750025" w:rsidRPr="005272EB" w:rsidRDefault="00750025" w:rsidP="006C11AB">
            <w:pPr>
              <w:jc w:val="both"/>
              <w:rPr>
                <w:rFonts w:asciiTheme="minorHAnsi" w:hAnsiTheme="minorHAnsi"/>
                <w:sz w:val="24"/>
                <w:szCs w:val="24"/>
                <w:lang w:val="es-CO"/>
              </w:rPr>
            </w:pPr>
            <w:r w:rsidRPr="005272EB">
              <w:rPr>
                <w:rFonts w:asciiTheme="minorHAnsi" w:hAnsiTheme="minorHAnsi"/>
                <w:sz w:val="24"/>
                <w:szCs w:val="24"/>
                <w:lang w:val="es-CO"/>
              </w:rPr>
              <w:lastRenderedPageBreak/>
              <w:t>Oficina  de Tecnologías de la Información</w:t>
            </w:r>
          </w:p>
        </w:tc>
        <w:tc>
          <w:tcPr>
            <w:tcW w:w="2694" w:type="dxa"/>
          </w:tcPr>
          <w:p w14:paraId="171A1151" w14:textId="5618A030" w:rsidR="00750025" w:rsidRPr="005272EB" w:rsidRDefault="00750025" w:rsidP="006C11AB">
            <w:pPr>
              <w:jc w:val="both"/>
              <w:rPr>
                <w:rFonts w:asciiTheme="minorHAnsi" w:hAnsiTheme="minorHAnsi"/>
                <w:sz w:val="24"/>
                <w:szCs w:val="24"/>
                <w:lang w:val="es-CO"/>
              </w:rPr>
            </w:pPr>
            <w:r w:rsidRPr="005272EB">
              <w:rPr>
                <w:rFonts w:asciiTheme="minorHAnsi" w:hAnsiTheme="minorHAnsi"/>
                <w:sz w:val="24"/>
                <w:szCs w:val="24"/>
                <w:lang w:val="es-CO"/>
              </w:rPr>
              <w:t>Facilitador de herramientas informáticas</w:t>
            </w:r>
          </w:p>
        </w:tc>
        <w:tc>
          <w:tcPr>
            <w:tcW w:w="5593" w:type="dxa"/>
          </w:tcPr>
          <w:p w14:paraId="5E17010E" w14:textId="1166405F" w:rsidR="00750025" w:rsidRPr="005272EB" w:rsidRDefault="007D7350" w:rsidP="006C11AB">
            <w:pPr>
              <w:jc w:val="both"/>
              <w:rPr>
                <w:rFonts w:asciiTheme="minorHAnsi" w:hAnsiTheme="minorHAnsi"/>
                <w:sz w:val="24"/>
                <w:szCs w:val="24"/>
                <w:lang w:val="es-CO"/>
              </w:rPr>
            </w:pPr>
            <w:r w:rsidRPr="005272EB">
              <w:rPr>
                <w:rFonts w:asciiTheme="minorHAnsi" w:hAnsiTheme="minorHAnsi"/>
                <w:sz w:val="24"/>
                <w:szCs w:val="24"/>
                <w:lang w:val="es-CO"/>
              </w:rPr>
              <w:t>Apoyar las acciones de dialogo a través de las herramientas informáticas que se definan.</w:t>
            </w:r>
          </w:p>
        </w:tc>
      </w:tr>
      <w:tr w:rsidR="00750025" w:rsidRPr="005272EB" w14:paraId="01CB466E" w14:textId="06FFD26A" w:rsidTr="008508C8">
        <w:tc>
          <w:tcPr>
            <w:tcW w:w="1809" w:type="dxa"/>
          </w:tcPr>
          <w:p w14:paraId="7EB74553" w14:textId="144330A2" w:rsidR="00750025" w:rsidRPr="005272EB" w:rsidRDefault="00750025" w:rsidP="006C11AB">
            <w:pPr>
              <w:jc w:val="both"/>
              <w:rPr>
                <w:rFonts w:asciiTheme="minorHAnsi" w:hAnsiTheme="minorHAnsi"/>
                <w:sz w:val="24"/>
                <w:szCs w:val="24"/>
                <w:lang w:val="es-CO"/>
              </w:rPr>
            </w:pPr>
            <w:r w:rsidRPr="005272EB">
              <w:rPr>
                <w:rFonts w:asciiTheme="minorHAnsi" w:hAnsiTheme="minorHAnsi"/>
                <w:sz w:val="24"/>
                <w:szCs w:val="24"/>
                <w:lang w:val="es-CO"/>
              </w:rPr>
              <w:t>Oficina de Control Interno</w:t>
            </w:r>
          </w:p>
        </w:tc>
        <w:tc>
          <w:tcPr>
            <w:tcW w:w="2694" w:type="dxa"/>
          </w:tcPr>
          <w:p w14:paraId="57EB87F2" w14:textId="22368E7A" w:rsidR="00750025" w:rsidRPr="005272EB" w:rsidRDefault="00750025" w:rsidP="006C11AB">
            <w:pPr>
              <w:jc w:val="both"/>
              <w:rPr>
                <w:rFonts w:asciiTheme="minorHAnsi" w:hAnsiTheme="minorHAnsi"/>
                <w:sz w:val="24"/>
                <w:szCs w:val="24"/>
                <w:lang w:val="es-CO"/>
              </w:rPr>
            </w:pPr>
            <w:r w:rsidRPr="005272EB">
              <w:rPr>
                <w:rFonts w:asciiTheme="minorHAnsi" w:hAnsiTheme="minorHAnsi"/>
                <w:sz w:val="24"/>
                <w:szCs w:val="24"/>
                <w:lang w:val="es-CO"/>
              </w:rPr>
              <w:t>Evaluador de la estrategia de rendición de cuentas</w:t>
            </w:r>
          </w:p>
        </w:tc>
        <w:tc>
          <w:tcPr>
            <w:tcW w:w="5593" w:type="dxa"/>
          </w:tcPr>
          <w:p w14:paraId="1F37F03F" w14:textId="2C41CA9F" w:rsidR="00750025" w:rsidRPr="005272EB" w:rsidRDefault="007D7350" w:rsidP="007D7350">
            <w:pPr>
              <w:jc w:val="both"/>
              <w:rPr>
                <w:rFonts w:asciiTheme="minorHAnsi" w:hAnsiTheme="minorHAnsi"/>
                <w:sz w:val="24"/>
                <w:szCs w:val="24"/>
                <w:lang w:val="es-CO"/>
              </w:rPr>
            </w:pPr>
            <w:r w:rsidRPr="005272EB">
              <w:rPr>
                <w:rFonts w:asciiTheme="minorHAnsi" w:hAnsiTheme="minorHAnsi"/>
                <w:sz w:val="24"/>
                <w:szCs w:val="24"/>
                <w:lang w:val="es-CO"/>
              </w:rPr>
              <w:t>Evaluar y verificar el cumplimiento de la estrategia de  rendición de cuentas incluyendo la eficacia y pertinencia de los mecanismos de participación ciudadana establecidos en el cronograma.</w:t>
            </w:r>
          </w:p>
        </w:tc>
      </w:tr>
    </w:tbl>
    <w:p w14:paraId="1158591C" w14:textId="77777777" w:rsidR="008508C8" w:rsidRPr="005272EB" w:rsidRDefault="008508C8" w:rsidP="008508C8">
      <w:pPr>
        <w:pStyle w:val="Ttulo2"/>
        <w:ind w:left="360"/>
      </w:pPr>
    </w:p>
    <w:p w14:paraId="055F38EE" w14:textId="77777777" w:rsidR="008508C8" w:rsidRPr="005272EB" w:rsidRDefault="008508C8" w:rsidP="008508C8">
      <w:pPr>
        <w:pStyle w:val="Ttulo2"/>
        <w:ind w:left="360"/>
      </w:pPr>
    </w:p>
    <w:p w14:paraId="25301387" w14:textId="05238893" w:rsidR="008656D7" w:rsidRPr="004F6F97" w:rsidRDefault="008508C8" w:rsidP="008508C8">
      <w:pPr>
        <w:pStyle w:val="Ttulo2"/>
        <w:rPr>
          <w:b/>
        </w:rPr>
      </w:pPr>
      <w:bookmarkStart w:id="16" w:name="_Toc26958066"/>
      <w:r w:rsidRPr="004F6F97">
        <w:rPr>
          <w:b/>
        </w:rPr>
        <w:t xml:space="preserve">5.3 </w:t>
      </w:r>
      <w:r w:rsidR="008656D7" w:rsidRPr="004F6F97">
        <w:rPr>
          <w:b/>
        </w:rPr>
        <w:t>Identificación del nivel actual</w:t>
      </w:r>
      <w:r w:rsidR="004B5998" w:rsidRPr="004F6F97">
        <w:rPr>
          <w:b/>
        </w:rPr>
        <w:t xml:space="preserve"> y </w:t>
      </w:r>
      <w:r w:rsidR="007518A6" w:rsidRPr="004F6F97">
        <w:rPr>
          <w:b/>
        </w:rPr>
        <w:t xml:space="preserve"> </w:t>
      </w:r>
      <w:r w:rsidR="008656D7" w:rsidRPr="004F6F97">
        <w:rPr>
          <w:b/>
        </w:rPr>
        <w:t>Análisis del estado de la rendición de cuentas de la entidad (Autodiagnóstico)</w:t>
      </w:r>
      <w:bookmarkEnd w:id="16"/>
    </w:p>
    <w:p w14:paraId="0CC02551" w14:textId="77777777" w:rsidR="004B5998" w:rsidRPr="005272EB" w:rsidRDefault="004B5998" w:rsidP="004B5998">
      <w:pPr>
        <w:pStyle w:val="Ttulo1"/>
        <w:numPr>
          <w:ilvl w:val="0"/>
          <w:numId w:val="0"/>
        </w:numPr>
        <w:ind w:left="671"/>
        <w:rPr>
          <w:rFonts w:asciiTheme="minorHAnsi" w:hAnsiTheme="minorHAnsi" w:cs="Arial"/>
          <w:szCs w:val="24"/>
        </w:rPr>
      </w:pPr>
    </w:p>
    <w:p w14:paraId="25D1BA27" w14:textId="19BEA418" w:rsidR="000904C7" w:rsidRPr="005272EB" w:rsidRDefault="001B699D" w:rsidP="00215C1F">
      <w:pPr>
        <w:jc w:val="both"/>
        <w:rPr>
          <w:rFonts w:asciiTheme="minorHAnsi" w:hAnsiTheme="minorHAnsi"/>
          <w:sz w:val="24"/>
          <w:szCs w:val="24"/>
        </w:rPr>
      </w:pPr>
      <w:r w:rsidRPr="005272EB">
        <w:rPr>
          <w:rFonts w:asciiTheme="minorHAnsi" w:hAnsiTheme="minorHAnsi"/>
          <w:sz w:val="24"/>
          <w:szCs w:val="24"/>
        </w:rPr>
        <w:t xml:space="preserve">Para establecer el nivel actual y estado de avance en las acciones de rendición de cuentas se completó el formulario de autodiagnóstico disponible en la </w:t>
      </w:r>
      <w:r w:rsidR="007A0689" w:rsidRPr="005272EB">
        <w:rPr>
          <w:rFonts w:asciiTheme="minorHAnsi" w:hAnsiTheme="minorHAnsi"/>
          <w:sz w:val="24"/>
          <w:szCs w:val="24"/>
        </w:rPr>
        <w:t>página</w:t>
      </w:r>
      <w:r w:rsidRPr="005272EB">
        <w:rPr>
          <w:rFonts w:asciiTheme="minorHAnsi" w:hAnsiTheme="minorHAnsi"/>
          <w:sz w:val="24"/>
          <w:szCs w:val="24"/>
        </w:rPr>
        <w:t xml:space="preserve"> web de la Función Pública</w:t>
      </w:r>
      <w:r w:rsidR="007A0689" w:rsidRPr="005272EB">
        <w:rPr>
          <w:rFonts w:asciiTheme="minorHAnsi" w:hAnsiTheme="minorHAnsi"/>
          <w:sz w:val="24"/>
          <w:szCs w:val="24"/>
        </w:rPr>
        <w:t xml:space="preserve"> (</w:t>
      </w:r>
      <w:hyperlink r:id="rId11" w:history="1">
        <w:r w:rsidR="007A0689" w:rsidRPr="005272EB">
          <w:rPr>
            <w:rStyle w:val="Hipervnculo"/>
            <w:rFonts w:asciiTheme="minorHAnsi" w:hAnsiTheme="minorHAnsi"/>
            <w:b/>
            <w:sz w:val="24"/>
            <w:szCs w:val="24"/>
          </w:rPr>
          <w:t>https://www.funcionpublica.gov.co/web/murc/aplicativos-diseno-estrategia.xhtml</w:t>
        </w:r>
      </w:hyperlink>
      <w:r w:rsidR="007A0689" w:rsidRPr="005272EB">
        <w:rPr>
          <w:rFonts w:asciiTheme="minorHAnsi" w:hAnsiTheme="minorHAnsi"/>
          <w:sz w:val="24"/>
          <w:szCs w:val="24"/>
        </w:rPr>
        <w:t xml:space="preserve">),  con base en </w:t>
      </w:r>
      <w:r w:rsidR="00FA43E2" w:rsidRPr="005272EB">
        <w:rPr>
          <w:rFonts w:asciiTheme="minorHAnsi" w:hAnsiTheme="minorHAnsi"/>
          <w:sz w:val="24"/>
          <w:szCs w:val="24"/>
        </w:rPr>
        <w:t>los documentos elaborados y la gestión realizada en las vigencias anteriores ,</w:t>
      </w:r>
      <w:r w:rsidR="000904C7" w:rsidRPr="005272EB">
        <w:rPr>
          <w:rFonts w:asciiTheme="minorHAnsi" w:hAnsiTheme="minorHAnsi"/>
          <w:sz w:val="24"/>
          <w:szCs w:val="24"/>
        </w:rPr>
        <w:t xml:space="preserve"> la calificación obtenida</w:t>
      </w:r>
      <w:r w:rsidR="00FA43E2" w:rsidRPr="005272EB">
        <w:rPr>
          <w:rFonts w:asciiTheme="minorHAnsi" w:hAnsiTheme="minorHAnsi"/>
          <w:sz w:val="24"/>
          <w:szCs w:val="24"/>
        </w:rPr>
        <w:t xml:space="preserve"> por la ADR es de  </w:t>
      </w:r>
      <w:r w:rsidR="000904C7" w:rsidRPr="005272EB">
        <w:rPr>
          <w:rFonts w:asciiTheme="minorHAnsi" w:hAnsiTheme="minorHAnsi"/>
          <w:sz w:val="24"/>
          <w:szCs w:val="24"/>
        </w:rPr>
        <w:t>es de 51.24</w:t>
      </w:r>
      <w:r w:rsidR="00FA43E2" w:rsidRPr="005272EB">
        <w:rPr>
          <w:rFonts w:asciiTheme="minorHAnsi" w:hAnsiTheme="minorHAnsi"/>
          <w:sz w:val="24"/>
          <w:szCs w:val="24"/>
        </w:rPr>
        <w:t xml:space="preserve">, </w:t>
      </w:r>
      <w:r w:rsidR="00C13050" w:rsidRPr="005272EB">
        <w:rPr>
          <w:rFonts w:asciiTheme="minorHAnsi" w:hAnsiTheme="minorHAnsi"/>
          <w:sz w:val="24"/>
          <w:szCs w:val="24"/>
        </w:rPr>
        <w:t xml:space="preserve">la cual ubica a la Agencia </w:t>
      </w:r>
      <w:r w:rsidR="00FA43E2" w:rsidRPr="005272EB">
        <w:rPr>
          <w:rFonts w:asciiTheme="minorHAnsi" w:hAnsiTheme="minorHAnsi"/>
          <w:sz w:val="24"/>
          <w:szCs w:val="24"/>
        </w:rPr>
        <w:t xml:space="preserve">en </w:t>
      </w:r>
      <w:r w:rsidR="00C13050" w:rsidRPr="005272EB">
        <w:rPr>
          <w:rFonts w:asciiTheme="minorHAnsi" w:hAnsiTheme="minorHAnsi"/>
          <w:sz w:val="24"/>
          <w:szCs w:val="24"/>
        </w:rPr>
        <w:t xml:space="preserve">la fase de </w:t>
      </w:r>
      <w:r w:rsidR="00C13050" w:rsidRPr="004F6F97">
        <w:rPr>
          <w:rFonts w:asciiTheme="minorHAnsi" w:hAnsiTheme="minorHAnsi"/>
          <w:sz w:val="24"/>
          <w:szCs w:val="24"/>
        </w:rPr>
        <w:t>consolidación.</w:t>
      </w:r>
    </w:p>
    <w:p w14:paraId="41A9F27A" w14:textId="77777777" w:rsidR="00C13050" w:rsidRPr="005272EB" w:rsidRDefault="00C13050" w:rsidP="00215C1F">
      <w:pPr>
        <w:jc w:val="both"/>
        <w:rPr>
          <w:rFonts w:asciiTheme="minorHAnsi" w:hAnsiTheme="minorHAnsi"/>
          <w:sz w:val="24"/>
          <w:szCs w:val="24"/>
        </w:rPr>
      </w:pPr>
    </w:p>
    <w:p w14:paraId="2FC81048" w14:textId="50238E0D" w:rsidR="00C13050" w:rsidRPr="005272EB" w:rsidRDefault="00C13050" w:rsidP="00215C1F">
      <w:pPr>
        <w:jc w:val="both"/>
        <w:rPr>
          <w:rFonts w:asciiTheme="minorHAnsi" w:hAnsiTheme="minorHAnsi"/>
          <w:sz w:val="24"/>
          <w:szCs w:val="24"/>
        </w:rPr>
      </w:pPr>
      <w:r w:rsidRPr="005272EB">
        <w:rPr>
          <w:rFonts w:asciiTheme="minorHAnsi" w:hAnsiTheme="minorHAnsi"/>
          <w:sz w:val="24"/>
          <w:szCs w:val="24"/>
        </w:rPr>
        <w:t>En la gráfica, se observa la calificación obtenida en cada etapa de la rendición de cuentas</w:t>
      </w:r>
      <w:r w:rsidR="008D748C" w:rsidRPr="005272EB">
        <w:rPr>
          <w:rFonts w:asciiTheme="minorHAnsi" w:hAnsiTheme="minorHAnsi"/>
          <w:sz w:val="24"/>
          <w:szCs w:val="24"/>
        </w:rPr>
        <w:t>:</w:t>
      </w:r>
    </w:p>
    <w:p w14:paraId="3D53B2D1" w14:textId="608AE2D9" w:rsidR="00C13050" w:rsidRPr="005272EB" w:rsidRDefault="00C13050" w:rsidP="008508C8">
      <w:pPr>
        <w:rPr>
          <w:rFonts w:asciiTheme="minorHAnsi" w:hAnsiTheme="minorHAnsi"/>
          <w:sz w:val="24"/>
          <w:szCs w:val="24"/>
        </w:rPr>
      </w:pPr>
      <w:r w:rsidRPr="005272EB">
        <w:rPr>
          <w:rFonts w:asciiTheme="minorHAnsi" w:hAnsiTheme="minorHAnsi"/>
          <w:noProof/>
          <w:sz w:val="24"/>
          <w:szCs w:val="24"/>
          <w:lang w:bidi="ar-SA"/>
        </w:rPr>
        <w:drawing>
          <wp:inline distT="0" distB="0" distL="0" distR="0" wp14:anchorId="4B2D7839" wp14:editId="45824461">
            <wp:extent cx="5905500" cy="211890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2909" t="20846" r="15411" b="26586"/>
                    <a:stretch/>
                  </pic:blipFill>
                  <pic:spPr bwMode="auto">
                    <a:xfrm>
                      <a:off x="0" y="0"/>
                      <a:ext cx="5918586" cy="2123603"/>
                    </a:xfrm>
                    <a:prstGeom prst="rect">
                      <a:avLst/>
                    </a:prstGeom>
                    <a:ln>
                      <a:noFill/>
                    </a:ln>
                    <a:extLst>
                      <a:ext uri="{53640926-AAD7-44D8-BBD7-CCE9431645EC}">
                        <a14:shadowObscured xmlns:a14="http://schemas.microsoft.com/office/drawing/2010/main"/>
                      </a:ext>
                    </a:extLst>
                  </pic:spPr>
                </pic:pic>
              </a:graphicData>
            </a:graphic>
          </wp:inline>
        </w:drawing>
      </w:r>
    </w:p>
    <w:p w14:paraId="00F10410" w14:textId="0447C610" w:rsidR="000904C7" w:rsidRPr="004F6F97" w:rsidRDefault="00C13050" w:rsidP="008508C8">
      <w:pPr>
        <w:rPr>
          <w:rFonts w:asciiTheme="minorHAnsi" w:hAnsiTheme="minorHAnsi"/>
          <w:sz w:val="20"/>
          <w:szCs w:val="20"/>
        </w:rPr>
      </w:pPr>
      <w:r w:rsidRPr="004F6F97">
        <w:rPr>
          <w:rFonts w:asciiTheme="minorHAnsi" w:hAnsiTheme="minorHAnsi"/>
          <w:sz w:val="20"/>
          <w:szCs w:val="20"/>
        </w:rPr>
        <w:t>Tomado del aplicativo MURC de la Función Pública.</w:t>
      </w:r>
    </w:p>
    <w:p w14:paraId="4F6805B5" w14:textId="77777777" w:rsidR="00C13050" w:rsidRPr="005272EB" w:rsidRDefault="00C13050" w:rsidP="008508C8">
      <w:pPr>
        <w:rPr>
          <w:rFonts w:asciiTheme="minorHAnsi" w:hAnsiTheme="minorHAnsi"/>
          <w:sz w:val="24"/>
          <w:szCs w:val="24"/>
        </w:rPr>
      </w:pPr>
    </w:p>
    <w:p w14:paraId="48E080E4" w14:textId="3186241E" w:rsidR="001B699D" w:rsidRPr="005272EB" w:rsidRDefault="001B699D" w:rsidP="00215C1F">
      <w:pPr>
        <w:jc w:val="both"/>
        <w:rPr>
          <w:rFonts w:asciiTheme="minorHAnsi" w:hAnsiTheme="minorHAnsi"/>
          <w:sz w:val="24"/>
          <w:szCs w:val="24"/>
        </w:rPr>
      </w:pPr>
      <w:r w:rsidRPr="005272EB">
        <w:rPr>
          <w:rFonts w:asciiTheme="minorHAnsi" w:hAnsiTheme="minorHAnsi"/>
          <w:sz w:val="24"/>
          <w:szCs w:val="24"/>
        </w:rPr>
        <w:t>El Autodiagnóstico de Rendición de Cuentas permite identificar fortalezas y debilidades, con el fin de defini</w:t>
      </w:r>
      <w:r w:rsidR="00160754" w:rsidRPr="005272EB">
        <w:rPr>
          <w:rFonts w:asciiTheme="minorHAnsi" w:hAnsiTheme="minorHAnsi"/>
          <w:sz w:val="24"/>
          <w:szCs w:val="24"/>
        </w:rPr>
        <w:t>r aspectos que se deben mejorar durante la vigencia 2019 y 2020, acordes con las acciones definidas dentro de los planes anticorrupción y de atención al ciudadano de cada vigencia.</w:t>
      </w:r>
    </w:p>
    <w:p w14:paraId="50AD6192" w14:textId="77777777" w:rsidR="004B5998" w:rsidRPr="005272EB" w:rsidRDefault="004B5998" w:rsidP="00215C1F">
      <w:pPr>
        <w:pStyle w:val="Ttulo1"/>
        <w:numPr>
          <w:ilvl w:val="0"/>
          <w:numId w:val="0"/>
        </w:numPr>
        <w:ind w:left="671"/>
        <w:jc w:val="both"/>
        <w:rPr>
          <w:rFonts w:asciiTheme="minorHAnsi" w:hAnsiTheme="minorHAnsi" w:cs="Arial"/>
          <w:b w:val="0"/>
          <w:szCs w:val="24"/>
        </w:rPr>
      </w:pPr>
    </w:p>
    <w:p w14:paraId="4069D824" w14:textId="59967057" w:rsidR="008656D7" w:rsidRPr="005C7B0F" w:rsidRDefault="008508C8" w:rsidP="00215C1F">
      <w:pPr>
        <w:pStyle w:val="Ttulo2"/>
        <w:jc w:val="both"/>
        <w:rPr>
          <w:b/>
        </w:rPr>
      </w:pPr>
      <w:bookmarkStart w:id="17" w:name="_Toc26958067"/>
      <w:r w:rsidRPr="005C7B0F">
        <w:rPr>
          <w:b/>
        </w:rPr>
        <w:t xml:space="preserve">5.4 </w:t>
      </w:r>
      <w:r w:rsidR="002B19CB" w:rsidRPr="005C7B0F">
        <w:rPr>
          <w:b/>
        </w:rPr>
        <w:t xml:space="preserve"> </w:t>
      </w:r>
      <w:r w:rsidR="00160754" w:rsidRPr="005C7B0F">
        <w:rPr>
          <w:b/>
        </w:rPr>
        <w:t>A</w:t>
      </w:r>
      <w:r w:rsidR="008656D7" w:rsidRPr="005C7B0F">
        <w:rPr>
          <w:b/>
        </w:rPr>
        <w:t>cciones para desarrollar la estrategia.</w:t>
      </w:r>
      <w:bookmarkEnd w:id="17"/>
    </w:p>
    <w:p w14:paraId="3D383AE0" w14:textId="77777777" w:rsidR="00716089" w:rsidRPr="005272EB" w:rsidRDefault="00716089" w:rsidP="00215C1F">
      <w:pPr>
        <w:jc w:val="both"/>
        <w:rPr>
          <w:rFonts w:asciiTheme="minorHAnsi" w:hAnsiTheme="minorHAnsi"/>
          <w:sz w:val="24"/>
          <w:szCs w:val="24"/>
        </w:rPr>
      </w:pPr>
    </w:p>
    <w:p w14:paraId="31377606" w14:textId="77777777" w:rsidR="00716089" w:rsidRPr="005272EB" w:rsidRDefault="00716089" w:rsidP="00215C1F">
      <w:pPr>
        <w:jc w:val="both"/>
        <w:rPr>
          <w:rFonts w:asciiTheme="minorHAnsi" w:hAnsiTheme="minorHAnsi"/>
          <w:sz w:val="24"/>
          <w:szCs w:val="24"/>
        </w:rPr>
      </w:pPr>
      <w:r w:rsidRPr="005272EB">
        <w:rPr>
          <w:rFonts w:asciiTheme="minorHAnsi" w:hAnsiTheme="minorHAnsi"/>
          <w:sz w:val="24"/>
          <w:szCs w:val="24"/>
        </w:rPr>
        <w:t xml:space="preserve">La Agencia de Desarrollo Rural promoverá ejercicios de rendición de cuentas que verdaderamente lleguen a los ciudadanos (en particular campesinos y habitantes de la ruralidad colombiana) a través del acceso a información pertinente y cercana, tratando los temas inherentes a la gestión pública y mediante mecanismos y canales que faciliten el acceso, la comprensión y la interacción con la </w:t>
      </w:r>
      <w:r w:rsidRPr="005272EB">
        <w:rPr>
          <w:rFonts w:asciiTheme="minorHAnsi" w:hAnsiTheme="minorHAnsi"/>
          <w:sz w:val="24"/>
          <w:szCs w:val="24"/>
        </w:rPr>
        <w:lastRenderedPageBreak/>
        <w:t>misma.</w:t>
      </w:r>
    </w:p>
    <w:p w14:paraId="1DEB8F43" w14:textId="77777777" w:rsidR="00D231A2" w:rsidRPr="005272EB" w:rsidRDefault="00D231A2" w:rsidP="00215C1F">
      <w:pPr>
        <w:jc w:val="both"/>
        <w:rPr>
          <w:rFonts w:asciiTheme="minorHAnsi" w:hAnsiTheme="minorHAnsi"/>
          <w:sz w:val="24"/>
          <w:szCs w:val="24"/>
        </w:rPr>
      </w:pPr>
    </w:p>
    <w:p w14:paraId="258C490E" w14:textId="77777777" w:rsidR="00483F63" w:rsidRPr="005272EB" w:rsidRDefault="00483F63" w:rsidP="00215C1F">
      <w:pPr>
        <w:jc w:val="both"/>
        <w:rPr>
          <w:rFonts w:asciiTheme="minorHAnsi" w:hAnsiTheme="minorHAnsi"/>
          <w:sz w:val="24"/>
          <w:szCs w:val="24"/>
        </w:rPr>
      </w:pPr>
      <w:r w:rsidRPr="005272EB">
        <w:rPr>
          <w:rFonts w:asciiTheme="minorHAnsi" w:hAnsiTheme="minorHAnsi"/>
          <w:sz w:val="24"/>
          <w:szCs w:val="24"/>
        </w:rPr>
        <w:t>En este sentido,</w:t>
      </w:r>
      <w:r w:rsidRPr="005272EB">
        <w:rPr>
          <w:rFonts w:asciiTheme="minorHAnsi" w:hAnsiTheme="minorHAnsi"/>
          <w:spacing w:val="-44"/>
          <w:sz w:val="24"/>
          <w:szCs w:val="24"/>
        </w:rPr>
        <w:t xml:space="preserve"> </w:t>
      </w:r>
      <w:r w:rsidRPr="005272EB">
        <w:rPr>
          <w:rFonts w:asciiTheme="minorHAnsi" w:hAnsiTheme="minorHAnsi"/>
          <w:sz w:val="24"/>
          <w:szCs w:val="24"/>
        </w:rPr>
        <w:t xml:space="preserve">la estrategia de rendición de cuentas se enfoca en acciones </w:t>
      </w:r>
      <w:r w:rsidRPr="005272EB">
        <w:rPr>
          <w:rFonts w:asciiTheme="minorHAnsi" w:hAnsiTheme="minorHAnsi"/>
          <w:spacing w:val="-43"/>
          <w:sz w:val="24"/>
          <w:szCs w:val="24"/>
        </w:rPr>
        <w:t xml:space="preserve"> </w:t>
      </w:r>
      <w:r w:rsidRPr="005272EB">
        <w:rPr>
          <w:rFonts w:asciiTheme="minorHAnsi" w:hAnsiTheme="minorHAnsi"/>
          <w:sz w:val="24"/>
          <w:szCs w:val="24"/>
        </w:rPr>
        <w:t>encaminadas a las siguientes etapas:</w:t>
      </w:r>
    </w:p>
    <w:p w14:paraId="11DB657F" w14:textId="77777777" w:rsidR="00483F63" w:rsidRPr="005272EB" w:rsidRDefault="00483F63" w:rsidP="00215C1F">
      <w:pPr>
        <w:jc w:val="both"/>
        <w:rPr>
          <w:rFonts w:asciiTheme="minorHAnsi" w:hAnsiTheme="minorHAnsi"/>
          <w:sz w:val="24"/>
          <w:szCs w:val="24"/>
        </w:rPr>
      </w:pPr>
    </w:p>
    <w:p w14:paraId="28D17096" w14:textId="77777777" w:rsidR="00483F63" w:rsidRPr="005272EB" w:rsidRDefault="00483F63" w:rsidP="00215C1F">
      <w:pPr>
        <w:jc w:val="both"/>
        <w:rPr>
          <w:rFonts w:asciiTheme="minorHAnsi" w:hAnsiTheme="minorHAnsi"/>
          <w:sz w:val="24"/>
          <w:szCs w:val="24"/>
        </w:rPr>
      </w:pPr>
      <w:r w:rsidRPr="005272EB">
        <w:rPr>
          <w:rFonts w:asciiTheme="minorHAnsi" w:hAnsiTheme="minorHAnsi"/>
          <w:w w:val="95"/>
          <w:sz w:val="24"/>
          <w:szCs w:val="24"/>
        </w:rPr>
        <w:t>Información:</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Se</w:t>
      </w:r>
      <w:r w:rsidRPr="005272EB">
        <w:rPr>
          <w:rFonts w:asciiTheme="minorHAnsi" w:hAnsiTheme="minorHAnsi"/>
          <w:spacing w:val="-25"/>
          <w:w w:val="95"/>
          <w:sz w:val="24"/>
          <w:szCs w:val="24"/>
        </w:rPr>
        <w:t xml:space="preserve"> </w:t>
      </w:r>
      <w:r w:rsidRPr="005272EB">
        <w:rPr>
          <w:rFonts w:asciiTheme="minorHAnsi" w:hAnsiTheme="minorHAnsi"/>
          <w:w w:val="95"/>
          <w:sz w:val="24"/>
          <w:szCs w:val="24"/>
        </w:rPr>
        <w:t>refiere</w:t>
      </w:r>
      <w:r w:rsidRPr="005272EB">
        <w:rPr>
          <w:rFonts w:asciiTheme="minorHAnsi" w:hAnsiTheme="minorHAnsi"/>
          <w:spacing w:val="-25"/>
          <w:w w:val="95"/>
          <w:sz w:val="24"/>
          <w:szCs w:val="24"/>
        </w:rPr>
        <w:t xml:space="preserve"> </w:t>
      </w:r>
      <w:r w:rsidRPr="005272EB">
        <w:rPr>
          <w:rFonts w:asciiTheme="minorHAnsi" w:hAnsiTheme="minorHAnsi"/>
          <w:w w:val="95"/>
          <w:sz w:val="24"/>
          <w:szCs w:val="24"/>
        </w:rPr>
        <w:t>a</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la</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generación</w:t>
      </w:r>
      <w:r w:rsidRPr="005272EB">
        <w:rPr>
          <w:rFonts w:asciiTheme="minorHAnsi" w:hAnsiTheme="minorHAnsi"/>
          <w:spacing w:val="-25"/>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27"/>
          <w:w w:val="95"/>
          <w:sz w:val="24"/>
          <w:szCs w:val="24"/>
        </w:rPr>
        <w:t xml:space="preserve"> </w:t>
      </w:r>
      <w:r w:rsidRPr="005272EB">
        <w:rPr>
          <w:rFonts w:asciiTheme="minorHAnsi" w:hAnsiTheme="minorHAnsi"/>
          <w:w w:val="95"/>
          <w:sz w:val="24"/>
          <w:szCs w:val="24"/>
        </w:rPr>
        <w:t>datos</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contenidos</w:t>
      </w:r>
      <w:r w:rsidRPr="005272EB">
        <w:rPr>
          <w:rFonts w:asciiTheme="minorHAnsi" w:hAnsiTheme="minorHAnsi"/>
          <w:spacing w:val="-26"/>
          <w:w w:val="95"/>
          <w:sz w:val="24"/>
          <w:szCs w:val="24"/>
        </w:rPr>
        <w:t xml:space="preserve"> </w:t>
      </w:r>
      <w:r w:rsidRPr="005272EB">
        <w:rPr>
          <w:rFonts w:asciiTheme="minorHAnsi" w:hAnsiTheme="minorHAnsi"/>
          <w:w w:val="95"/>
          <w:sz w:val="24"/>
          <w:szCs w:val="24"/>
        </w:rPr>
        <w:t>sobre</w:t>
      </w:r>
      <w:r w:rsidRPr="005272EB">
        <w:rPr>
          <w:rFonts w:asciiTheme="minorHAnsi" w:hAnsiTheme="minorHAnsi"/>
          <w:spacing w:val="-25"/>
          <w:w w:val="95"/>
          <w:sz w:val="24"/>
          <w:szCs w:val="24"/>
        </w:rPr>
        <w:t xml:space="preserve"> </w:t>
      </w:r>
      <w:r w:rsidRPr="005272EB">
        <w:rPr>
          <w:rFonts w:asciiTheme="minorHAnsi" w:hAnsiTheme="minorHAnsi"/>
          <w:w w:val="95"/>
          <w:sz w:val="24"/>
          <w:szCs w:val="24"/>
        </w:rPr>
        <w:t>la</w:t>
      </w:r>
      <w:r w:rsidRPr="005272EB">
        <w:rPr>
          <w:rFonts w:asciiTheme="minorHAnsi" w:hAnsiTheme="minorHAnsi"/>
          <w:spacing w:val="-25"/>
          <w:w w:val="95"/>
          <w:sz w:val="24"/>
          <w:szCs w:val="24"/>
        </w:rPr>
        <w:t xml:space="preserve"> </w:t>
      </w:r>
      <w:r w:rsidRPr="005272EB">
        <w:rPr>
          <w:rFonts w:asciiTheme="minorHAnsi" w:hAnsiTheme="minorHAnsi"/>
          <w:w w:val="95"/>
          <w:sz w:val="24"/>
          <w:szCs w:val="24"/>
        </w:rPr>
        <w:t>gestión</w:t>
      </w:r>
      <w:r w:rsidRPr="005272EB">
        <w:rPr>
          <w:rFonts w:asciiTheme="minorHAnsi" w:hAnsiTheme="minorHAnsi"/>
          <w:spacing w:val="-25"/>
          <w:w w:val="95"/>
          <w:sz w:val="24"/>
          <w:szCs w:val="24"/>
        </w:rPr>
        <w:t xml:space="preserve"> </w:t>
      </w:r>
      <w:r w:rsidRPr="005272EB">
        <w:rPr>
          <w:rFonts w:asciiTheme="minorHAnsi" w:hAnsiTheme="minorHAnsi"/>
          <w:w w:val="95"/>
          <w:sz w:val="24"/>
          <w:szCs w:val="24"/>
        </w:rPr>
        <w:t>realizada, el</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resultado</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obtenido</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el</w:t>
      </w:r>
      <w:r w:rsidRPr="005272EB">
        <w:rPr>
          <w:rFonts w:asciiTheme="minorHAnsi" w:hAnsiTheme="minorHAnsi"/>
          <w:spacing w:val="-15"/>
          <w:w w:val="95"/>
          <w:sz w:val="24"/>
          <w:szCs w:val="24"/>
        </w:rPr>
        <w:t xml:space="preserve"> </w:t>
      </w:r>
      <w:r w:rsidRPr="005272EB">
        <w:rPr>
          <w:rFonts w:asciiTheme="minorHAnsi" w:hAnsiTheme="minorHAnsi"/>
          <w:w w:val="95"/>
          <w:sz w:val="24"/>
          <w:szCs w:val="24"/>
        </w:rPr>
        <w:t>cumplimiento</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15"/>
          <w:w w:val="95"/>
          <w:sz w:val="24"/>
          <w:szCs w:val="24"/>
        </w:rPr>
        <w:t xml:space="preserve"> </w:t>
      </w:r>
      <w:r w:rsidRPr="005272EB">
        <w:rPr>
          <w:rFonts w:asciiTheme="minorHAnsi" w:hAnsiTheme="minorHAnsi"/>
          <w:w w:val="95"/>
          <w:sz w:val="24"/>
          <w:szCs w:val="24"/>
        </w:rPr>
        <w:t>los</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compromisos</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13"/>
          <w:w w:val="95"/>
          <w:sz w:val="24"/>
          <w:szCs w:val="24"/>
        </w:rPr>
        <w:t xml:space="preserve"> </w:t>
      </w:r>
      <w:r w:rsidRPr="005272EB">
        <w:rPr>
          <w:rFonts w:asciiTheme="minorHAnsi" w:hAnsiTheme="minorHAnsi"/>
          <w:w w:val="95"/>
          <w:sz w:val="24"/>
          <w:szCs w:val="24"/>
        </w:rPr>
        <w:t>las</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metas</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 xml:space="preserve">misionales, </w:t>
      </w:r>
      <w:r w:rsidRPr="005272EB">
        <w:rPr>
          <w:rFonts w:asciiTheme="minorHAnsi" w:hAnsiTheme="minorHAnsi"/>
          <w:sz w:val="24"/>
          <w:szCs w:val="24"/>
        </w:rPr>
        <w:t>que</w:t>
      </w:r>
      <w:r w:rsidRPr="005272EB">
        <w:rPr>
          <w:rFonts w:asciiTheme="minorHAnsi" w:hAnsiTheme="minorHAnsi"/>
          <w:spacing w:val="-33"/>
          <w:sz w:val="24"/>
          <w:szCs w:val="24"/>
        </w:rPr>
        <w:t xml:space="preserve"> </w:t>
      </w:r>
      <w:r w:rsidRPr="005272EB">
        <w:rPr>
          <w:rFonts w:asciiTheme="minorHAnsi" w:hAnsiTheme="minorHAnsi"/>
          <w:sz w:val="24"/>
          <w:szCs w:val="24"/>
        </w:rPr>
        <w:t>están</w:t>
      </w:r>
      <w:r w:rsidRPr="005272EB">
        <w:rPr>
          <w:rFonts w:asciiTheme="minorHAnsi" w:hAnsiTheme="minorHAnsi"/>
          <w:spacing w:val="-31"/>
          <w:sz w:val="24"/>
          <w:szCs w:val="24"/>
        </w:rPr>
        <w:t xml:space="preserve"> </w:t>
      </w:r>
      <w:r w:rsidRPr="005272EB">
        <w:rPr>
          <w:rFonts w:asciiTheme="minorHAnsi" w:hAnsiTheme="minorHAnsi"/>
          <w:sz w:val="24"/>
          <w:szCs w:val="24"/>
        </w:rPr>
        <w:t>asociados</w:t>
      </w:r>
      <w:r w:rsidRPr="005272EB">
        <w:rPr>
          <w:rFonts w:asciiTheme="minorHAnsi" w:hAnsiTheme="minorHAnsi"/>
          <w:spacing w:val="-32"/>
          <w:sz w:val="24"/>
          <w:szCs w:val="24"/>
        </w:rPr>
        <w:t xml:space="preserve"> </w:t>
      </w:r>
      <w:r w:rsidRPr="005272EB">
        <w:rPr>
          <w:rFonts w:asciiTheme="minorHAnsi" w:hAnsiTheme="minorHAnsi"/>
          <w:sz w:val="24"/>
          <w:szCs w:val="24"/>
        </w:rPr>
        <w:t>con</w:t>
      </w:r>
      <w:r w:rsidRPr="005272EB">
        <w:rPr>
          <w:rFonts w:asciiTheme="minorHAnsi" w:hAnsiTheme="minorHAnsi"/>
          <w:spacing w:val="-32"/>
          <w:sz w:val="24"/>
          <w:szCs w:val="24"/>
        </w:rPr>
        <w:t xml:space="preserve"> </w:t>
      </w:r>
      <w:r w:rsidRPr="005272EB">
        <w:rPr>
          <w:rFonts w:asciiTheme="minorHAnsi" w:hAnsiTheme="minorHAnsi"/>
          <w:sz w:val="24"/>
          <w:szCs w:val="24"/>
        </w:rPr>
        <w:t>el</w:t>
      </w:r>
      <w:r w:rsidRPr="005272EB">
        <w:rPr>
          <w:rFonts w:asciiTheme="minorHAnsi" w:hAnsiTheme="minorHAnsi"/>
          <w:spacing w:val="-32"/>
          <w:sz w:val="24"/>
          <w:szCs w:val="24"/>
        </w:rPr>
        <w:t xml:space="preserve"> </w:t>
      </w:r>
      <w:r w:rsidRPr="005272EB">
        <w:rPr>
          <w:rFonts w:asciiTheme="minorHAnsi" w:hAnsiTheme="minorHAnsi"/>
          <w:sz w:val="24"/>
          <w:szCs w:val="24"/>
        </w:rPr>
        <w:t>Plan</w:t>
      </w:r>
      <w:r w:rsidRPr="005272EB">
        <w:rPr>
          <w:rFonts w:asciiTheme="minorHAnsi" w:hAnsiTheme="minorHAnsi"/>
          <w:spacing w:val="-31"/>
          <w:sz w:val="24"/>
          <w:szCs w:val="24"/>
        </w:rPr>
        <w:t xml:space="preserve"> </w:t>
      </w:r>
      <w:r w:rsidRPr="005272EB">
        <w:rPr>
          <w:rFonts w:asciiTheme="minorHAnsi" w:hAnsiTheme="minorHAnsi"/>
          <w:sz w:val="24"/>
          <w:szCs w:val="24"/>
        </w:rPr>
        <w:t>Nacional</w:t>
      </w:r>
      <w:r w:rsidRPr="005272EB">
        <w:rPr>
          <w:rFonts w:asciiTheme="minorHAnsi" w:hAnsiTheme="minorHAnsi"/>
          <w:spacing w:val="-32"/>
          <w:sz w:val="24"/>
          <w:szCs w:val="24"/>
        </w:rPr>
        <w:t xml:space="preserve"> </w:t>
      </w:r>
      <w:r w:rsidRPr="005272EB">
        <w:rPr>
          <w:rFonts w:asciiTheme="minorHAnsi" w:hAnsiTheme="minorHAnsi"/>
          <w:sz w:val="24"/>
          <w:szCs w:val="24"/>
        </w:rPr>
        <w:t>de</w:t>
      </w:r>
      <w:r w:rsidRPr="005272EB">
        <w:rPr>
          <w:rFonts w:asciiTheme="minorHAnsi" w:hAnsiTheme="minorHAnsi"/>
          <w:spacing w:val="-32"/>
          <w:sz w:val="24"/>
          <w:szCs w:val="24"/>
        </w:rPr>
        <w:t xml:space="preserve"> </w:t>
      </w:r>
      <w:r w:rsidRPr="005272EB">
        <w:rPr>
          <w:rFonts w:asciiTheme="minorHAnsi" w:hAnsiTheme="minorHAnsi"/>
          <w:sz w:val="24"/>
          <w:szCs w:val="24"/>
        </w:rPr>
        <w:t>Desarrollo</w:t>
      </w:r>
      <w:r w:rsidRPr="005272EB">
        <w:rPr>
          <w:rFonts w:asciiTheme="minorHAnsi" w:hAnsiTheme="minorHAnsi"/>
          <w:spacing w:val="-31"/>
          <w:sz w:val="24"/>
          <w:szCs w:val="24"/>
        </w:rPr>
        <w:t xml:space="preserve"> </w:t>
      </w:r>
      <w:r w:rsidRPr="005272EB">
        <w:rPr>
          <w:rFonts w:asciiTheme="minorHAnsi" w:hAnsiTheme="minorHAnsi"/>
          <w:sz w:val="24"/>
          <w:szCs w:val="24"/>
        </w:rPr>
        <w:t>vigente.</w:t>
      </w:r>
    </w:p>
    <w:p w14:paraId="05D8EDDB" w14:textId="77777777" w:rsidR="00483F63" w:rsidRPr="005272EB" w:rsidRDefault="00483F63" w:rsidP="00215C1F">
      <w:pPr>
        <w:jc w:val="both"/>
        <w:rPr>
          <w:rFonts w:asciiTheme="minorHAnsi" w:hAnsiTheme="minorHAnsi"/>
          <w:sz w:val="24"/>
          <w:szCs w:val="24"/>
        </w:rPr>
      </w:pPr>
    </w:p>
    <w:p w14:paraId="6E29A959" w14:textId="77777777" w:rsidR="00483F63" w:rsidRPr="005272EB" w:rsidRDefault="00483F63" w:rsidP="00215C1F">
      <w:pPr>
        <w:jc w:val="both"/>
        <w:rPr>
          <w:rFonts w:asciiTheme="minorHAnsi" w:hAnsiTheme="minorHAnsi"/>
          <w:sz w:val="24"/>
          <w:szCs w:val="24"/>
        </w:rPr>
      </w:pPr>
      <w:r w:rsidRPr="005272EB">
        <w:rPr>
          <w:rFonts w:asciiTheme="minorHAnsi" w:hAnsiTheme="minorHAnsi"/>
          <w:sz w:val="24"/>
          <w:szCs w:val="24"/>
        </w:rPr>
        <w:t>Usar un lenguaje comprensible para el ciudadano, generando información de calidad, que sea oportuna, objetiva, veraz, completa, realizable, procesable y disponible.</w:t>
      </w:r>
    </w:p>
    <w:p w14:paraId="4F529D6A" w14:textId="77777777" w:rsidR="00483F63" w:rsidRPr="005272EB" w:rsidRDefault="00483F63" w:rsidP="00215C1F">
      <w:pPr>
        <w:jc w:val="both"/>
        <w:rPr>
          <w:rFonts w:asciiTheme="minorHAnsi" w:hAnsiTheme="minorHAnsi"/>
          <w:sz w:val="24"/>
          <w:szCs w:val="24"/>
        </w:rPr>
      </w:pPr>
    </w:p>
    <w:p w14:paraId="2F6DBC82" w14:textId="46EE688D" w:rsidR="00483F63" w:rsidRPr="005272EB" w:rsidRDefault="00215C1F" w:rsidP="00215C1F">
      <w:pPr>
        <w:jc w:val="both"/>
        <w:rPr>
          <w:rFonts w:asciiTheme="minorHAnsi" w:hAnsiTheme="minorHAnsi"/>
          <w:sz w:val="24"/>
          <w:szCs w:val="24"/>
        </w:rPr>
      </w:pPr>
      <w:r w:rsidRPr="005272EB">
        <w:rPr>
          <w:rFonts w:asciiTheme="minorHAnsi" w:hAnsiTheme="minorHAnsi"/>
          <w:w w:val="95"/>
          <w:sz w:val="24"/>
          <w:szCs w:val="24"/>
        </w:rPr>
        <w:t>Dialogo</w:t>
      </w:r>
      <w:r w:rsidR="00483F63" w:rsidRPr="005272EB">
        <w:rPr>
          <w:rFonts w:asciiTheme="minorHAnsi" w:hAnsiTheme="minorHAnsi"/>
          <w:w w:val="95"/>
          <w:sz w:val="24"/>
          <w:szCs w:val="24"/>
        </w:rPr>
        <w:t>:</w:t>
      </w:r>
      <w:r w:rsidR="00483F63" w:rsidRPr="005272EB">
        <w:rPr>
          <w:rFonts w:asciiTheme="minorHAnsi" w:hAnsiTheme="minorHAnsi"/>
          <w:spacing w:val="-40"/>
          <w:w w:val="95"/>
          <w:sz w:val="24"/>
          <w:szCs w:val="24"/>
        </w:rPr>
        <w:t xml:space="preserve"> </w:t>
      </w:r>
      <w:r w:rsidR="00483F63" w:rsidRPr="005272EB">
        <w:rPr>
          <w:rFonts w:asciiTheme="minorHAnsi" w:hAnsiTheme="minorHAnsi"/>
          <w:w w:val="95"/>
          <w:sz w:val="24"/>
          <w:szCs w:val="24"/>
        </w:rPr>
        <w:t>Se</w:t>
      </w:r>
      <w:r w:rsidR="00483F63" w:rsidRPr="005272EB">
        <w:rPr>
          <w:rFonts w:asciiTheme="minorHAnsi" w:hAnsiTheme="minorHAnsi"/>
          <w:spacing w:val="-40"/>
          <w:w w:val="95"/>
          <w:sz w:val="24"/>
          <w:szCs w:val="24"/>
        </w:rPr>
        <w:t xml:space="preserve"> </w:t>
      </w:r>
      <w:r w:rsidR="00483F63" w:rsidRPr="005272EB">
        <w:rPr>
          <w:rFonts w:asciiTheme="minorHAnsi" w:hAnsiTheme="minorHAnsi"/>
          <w:w w:val="95"/>
          <w:sz w:val="24"/>
          <w:szCs w:val="24"/>
        </w:rPr>
        <w:t>realizará</w:t>
      </w:r>
      <w:r w:rsidR="00483F63" w:rsidRPr="005272EB">
        <w:rPr>
          <w:rFonts w:asciiTheme="minorHAnsi" w:hAnsiTheme="minorHAnsi"/>
          <w:spacing w:val="-39"/>
          <w:w w:val="95"/>
          <w:sz w:val="24"/>
          <w:szCs w:val="24"/>
        </w:rPr>
        <w:t xml:space="preserve"> </w:t>
      </w:r>
      <w:r w:rsidR="00483F63" w:rsidRPr="005272EB">
        <w:rPr>
          <w:rFonts w:asciiTheme="minorHAnsi" w:hAnsiTheme="minorHAnsi"/>
          <w:w w:val="95"/>
          <w:sz w:val="24"/>
          <w:szCs w:val="24"/>
        </w:rPr>
        <w:t>mediante</w:t>
      </w:r>
      <w:r w:rsidR="00483F63" w:rsidRPr="005272EB">
        <w:rPr>
          <w:rFonts w:asciiTheme="minorHAnsi" w:hAnsiTheme="minorHAnsi"/>
          <w:spacing w:val="-40"/>
          <w:w w:val="95"/>
          <w:sz w:val="24"/>
          <w:szCs w:val="24"/>
        </w:rPr>
        <w:t xml:space="preserve"> </w:t>
      </w:r>
      <w:r w:rsidR="00483F63" w:rsidRPr="005272EB">
        <w:rPr>
          <w:rFonts w:asciiTheme="minorHAnsi" w:hAnsiTheme="minorHAnsi"/>
          <w:w w:val="95"/>
          <w:sz w:val="24"/>
          <w:szCs w:val="24"/>
        </w:rPr>
        <w:t>la</w:t>
      </w:r>
      <w:r w:rsidR="00483F63" w:rsidRPr="005272EB">
        <w:rPr>
          <w:rFonts w:asciiTheme="minorHAnsi" w:hAnsiTheme="minorHAnsi"/>
          <w:spacing w:val="-40"/>
          <w:w w:val="95"/>
          <w:sz w:val="24"/>
          <w:szCs w:val="24"/>
        </w:rPr>
        <w:t xml:space="preserve"> </w:t>
      </w:r>
      <w:r w:rsidR="00483F63" w:rsidRPr="005272EB">
        <w:rPr>
          <w:rFonts w:asciiTheme="minorHAnsi" w:hAnsiTheme="minorHAnsi"/>
          <w:w w:val="95"/>
          <w:sz w:val="24"/>
          <w:szCs w:val="24"/>
        </w:rPr>
        <w:t>sustentación,</w:t>
      </w:r>
      <w:r w:rsidR="00483F63" w:rsidRPr="005272EB">
        <w:rPr>
          <w:rFonts w:asciiTheme="minorHAnsi" w:hAnsiTheme="minorHAnsi"/>
          <w:spacing w:val="-40"/>
          <w:w w:val="95"/>
          <w:sz w:val="24"/>
          <w:szCs w:val="24"/>
        </w:rPr>
        <w:t xml:space="preserve"> </w:t>
      </w:r>
      <w:r w:rsidR="00483F63" w:rsidRPr="005272EB">
        <w:rPr>
          <w:rFonts w:asciiTheme="minorHAnsi" w:hAnsiTheme="minorHAnsi"/>
          <w:w w:val="95"/>
          <w:sz w:val="24"/>
          <w:szCs w:val="24"/>
        </w:rPr>
        <w:t>explicación</w:t>
      </w:r>
      <w:r w:rsidR="00483F63" w:rsidRPr="005272EB">
        <w:rPr>
          <w:rFonts w:asciiTheme="minorHAnsi" w:hAnsiTheme="minorHAnsi"/>
          <w:spacing w:val="-39"/>
          <w:w w:val="95"/>
          <w:sz w:val="24"/>
          <w:szCs w:val="24"/>
        </w:rPr>
        <w:t xml:space="preserve"> </w:t>
      </w:r>
      <w:r w:rsidR="00483F63" w:rsidRPr="005272EB">
        <w:rPr>
          <w:rFonts w:asciiTheme="minorHAnsi" w:hAnsiTheme="minorHAnsi"/>
          <w:w w:val="95"/>
          <w:sz w:val="24"/>
          <w:szCs w:val="24"/>
        </w:rPr>
        <w:t>y</w:t>
      </w:r>
      <w:r w:rsidR="00483F63" w:rsidRPr="005272EB">
        <w:rPr>
          <w:rFonts w:asciiTheme="minorHAnsi" w:hAnsiTheme="minorHAnsi"/>
          <w:spacing w:val="-40"/>
          <w:w w:val="95"/>
          <w:sz w:val="24"/>
          <w:szCs w:val="24"/>
        </w:rPr>
        <w:t xml:space="preserve"> </w:t>
      </w:r>
      <w:r w:rsidR="00483F63" w:rsidRPr="005272EB">
        <w:rPr>
          <w:rFonts w:asciiTheme="minorHAnsi" w:hAnsiTheme="minorHAnsi"/>
          <w:w w:val="95"/>
          <w:sz w:val="24"/>
          <w:szCs w:val="24"/>
        </w:rPr>
        <w:t xml:space="preserve">argumentación, </w:t>
      </w:r>
      <w:r w:rsidR="00483F63" w:rsidRPr="005272EB">
        <w:rPr>
          <w:rFonts w:asciiTheme="minorHAnsi" w:hAnsiTheme="minorHAnsi"/>
          <w:sz w:val="24"/>
          <w:szCs w:val="24"/>
        </w:rPr>
        <w:t>y la generación de respuesta a las dudas e inquietudes formuladas a la Agencia en los espacios  programados de encuentro con la ciudadanía.</w:t>
      </w:r>
    </w:p>
    <w:p w14:paraId="1FE58844" w14:textId="77777777" w:rsidR="00483F63" w:rsidRPr="005272EB" w:rsidRDefault="00483F63" w:rsidP="00215C1F">
      <w:pPr>
        <w:jc w:val="both"/>
        <w:rPr>
          <w:rFonts w:asciiTheme="minorHAnsi" w:hAnsiTheme="minorHAnsi"/>
          <w:sz w:val="24"/>
          <w:szCs w:val="24"/>
        </w:rPr>
      </w:pPr>
    </w:p>
    <w:p w14:paraId="43A965A8" w14:textId="77777777" w:rsidR="00483F63" w:rsidRPr="005272EB" w:rsidRDefault="00483F63" w:rsidP="00215C1F">
      <w:pPr>
        <w:jc w:val="both"/>
        <w:rPr>
          <w:rFonts w:asciiTheme="minorHAnsi" w:hAnsiTheme="minorHAnsi"/>
          <w:sz w:val="24"/>
          <w:szCs w:val="24"/>
        </w:rPr>
      </w:pPr>
      <w:r w:rsidRPr="005272EB">
        <w:rPr>
          <w:rFonts w:asciiTheme="minorHAnsi" w:hAnsiTheme="minorHAnsi"/>
          <w:sz w:val="24"/>
          <w:szCs w:val="24"/>
        </w:rPr>
        <w:t>Responsabilidad: Las acciones previstas están encaminadas a permitir el reporte y seguimiento de los compromisos adquiridos con la ciudadanía en los espacios de rendición de cuentas y analizar los resultados obtenidos en el desarrollo de esta estrategia y las recomendaciones de los entes de control.</w:t>
      </w:r>
    </w:p>
    <w:p w14:paraId="3C23C8A7" w14:textId="77777777" w:rsidR="00DE6525" w:rsidRPr="005272EB" w:rsidRDefault="00DE6525" w:rsidP="00215C1F">
      <w:pPr>
        <w:jc w:val="both"/>
        <w:rPr>
          <w:rFonts w:asciiTheme="minorHAnsi" w:hAnsiTheme="minorHAnsi"/>
          <w:sz w:val="24"/>
          <w:szCs w:val="24"/>
        </w:rPr>
      </w:pPr>
    </w:p>
    <w:p w14:paraId="6EEBE280" w14:textId="77777777" w:rsidR="00DE6525" w:rsidRPr="005272EB" w:rsidRDefault="00DE6525" w:rsidP="00215C1F">
      <w:pPr>
        <w:jc w:val="both"/>
        <w:rPr>
          <w:rFonts w:asciiTheme="minorHAnsi" w:hAnsiTheme="minorHAnsi"/>
          <w:sz w:val="24"/>
          <w:szCs w:val="24"/>
        </w:rPr>
      </w:pPr>
      <w:r w:rsidRPr="005272EB">
        <w:rPr>
          <w:rFonts w:asciiTheme="minorHAnsi" w:hAnsiTheme="minorHAnsi"/>
          <w:sz w:val="24"/>
          <w:szCs w:val="24"/>
        </w:rPr>
        <w:t>Durante la vigencia 2019 la Agencia programó 4 eventos principales de rendición de cuentas que son:</w:t>
      </w:r>
    </w:p>
    <w:p w14:paraId="3BF345F1" w14:textId="77777777" w:rsidR="00DE6525" w:rsidRPr="005272EB" w:rsidRDefault="00DE6525" w:rsidP="00215C1F">
      <w:pPr>
        <w:jc w:val="both"/>
        <w:rPr>
          <w:rFonts w:asciiTheme="minorHAnsi" w:hAnsiTheme="minorHAnsi"/>
          <w:b/>
          <w:sz w:val="24"/>
          <w:szCs w:val="24"/>
        </w:rPr>
      </w:pPr>
    </w:p>
    <w:tbl>
      <w:tblPr>
        <w:tblStyle w:val="Tablaconcuadrcula"/>
        <w:tblW w:w="0" w:type="auto"/>
        <w:tblLook w:val="04A0" w:firstRow="1" w:lastRow="0" w:firstColumn="1" w:lastColumn="0" w:noHBand="0" w:noVBand="1"/>
      </w:tblPr>
      <w:tblGrid>
        <w:gridCol w:w="5637"/>
        <w:gridCol w:w="1984"/>
        <w:gridCol w:w="1804"/>
      </w:tblGrid>
      <w:tr w:rsidR="00DE6525" w:rsidRPr="005272EB" w14:paraId="6DDF594B" w14:textId="77777777" w:rsidTr="002039F0">
        <w:tc>
          <w:tcPr>
            <w:tcW w:w="5637" w:type="dxa"/>
          </w:tcPr>
          <w:p w14:paraId="6A5D4E05" w14:textId="77777777" w:rsidR="00DE6525" w:rsidRPr="004F6F97" w:rsidRDefault="00DE6525" w:rsidP="00215C1F">
            <w:pPr>
              <w:jc w:val="both"/>
              <w:rPr>
                <w:rFonts w:asciiTheme="minorHAnsi" w:hAnsiTheme="minorHAnsi"/>
                <w:b/>
                <w:sz w:val="24"/>
                <w:szCs w:val="24"/>
                <w:lang w:val="es-CO"/>
              </w:rPr>
            </w:pPr>
            <w:r w:rsidRPr="004F6F97">
              <w:rPr>
                <w:rFonts w:asciiTheme="minorHAnsi" w:hAnsiTheme="minorHAnsi"/>
                <w:b/>
                <w:sz w:val="24"/>
                <w:szCs w:val="24"/>
                <w:lang w:val="es-CO"/>
              </w:rPr>
              <w:t>ACTIVIDAD</w:t>
            </w:r>
          </w:p>
        </w:tc>
        <w:tc>
          <w:tcPr>
            <w:tcW w:w="1984" w:type="dxa"/>
          </w:tcPr>
          <w:p w14:paraId="18870A08" w14:textId="77777777" w:rsidR="00DE6525" w:rsidRPr="004F6F97" w:rsidRDefault="00DE6525" w:rsidP="00215C1F">
            <w:pPr>
              <w:jc w:val="both"/>
              <w:rPr>
                <w:rFonts w:asciiTheme="minorHAnsi" w:hAnsiTheme="minorHAnsi"/>
                <w:b/>
                <w:sz w:val="24"/>
                <w:szCs w:val="24"/>
                <w:lang w:val="es-CO"/>
              </w:rPr>
            </w:pPr>
            <w:r w:rsidRPr="004F6F97">
              <w:rPr>
                <w:rFonts w:asciiTheme="minorHAnsi" w:hAnsiTheme="minorHAnsi"/>
                <w:b/>
                <w:sz w:val="24"/>
                <w:szCs w:val="24"/>
                <w:lang w:val="es-CO"/>
              </w:rPr>
              <w:t>REALIZACIÓN</w:t>
            </w:r>
          </w:p>
        </w:tc>
        <w:tc>
          <w:tcPr>
            <w:tcW w:w="1804" w:type="dxa"/>
          </w:tcPr>
          <w:p w14:paraId="0F98A42F" w14:textId="77777777" w:rsidR="00DE6525" w:rsidRPr="004F6F97" w:rsidRDefault="00DE6525" w:rsidP="00215C1F">
            <w:pPr>
              <w:jc w:val="both"/>
              <w:rPr>
                <w:rFonts w:asciiTheme="minorHAnsi" w:hAnsiTheme="minorHAnsi"/>
                <w:b/>
                <w:sz w:val="24"/>
                <w:szCs w:val="24"/>
                <w:lang w:val="es-CO"/>
              </w:rPr>
            </w:pPr>
            <w:r w:rsidRPr="004F6F97">
              <w:rPr>
                <w:rFonts w:asciiTheme="minorHAnsi" w:hAnsiTheme="minorHAnsi"/>
                <w:b/>
                <w:sz w:val="24"/>
                <w:szCs w:val="24"/>
                <w:lang w:val="es-CO"/>
              </w:rPr>
              <w:t>PRESUPUESTO</w:t>
            </w:r>
          </w:p>
        </w:tc>
      </w:tr>
      <w:tr w:rsidR="00DE6525" w:rsidRPr="005272EB" w14:paraId="52892605" w14:textId="77777777" w:rsidTr="002039F0">
        <w:tc>
          <w:tcPr>
            <w:tcW w:w="5637" w:type="dxa"/>
          </w:tcPr>
          <w:p w14:paraId="2C717142" w14:textId="77777777" w:rsidR="00DE6525" w:rsidRPr="004F6F97" w:rsidRDefault="00DE6525" w:rsidP="00215C1F">
            <w:pPr>
              <w:jc w:val="both"/>
              <w:rPr>
                <w:rFonts w:asciiTheme="minorHAnsi" w:hAnsiTheme="minorHAnsi"/>
                <w:sz w:val="24"/>
                <w:szCs w:val="24"/>
                <w:lang w:val="es-CO"/>
              </w:rPr>
            </w:pPr>
            <w:r w:rsidRPr="004F6F97">
              <w:rPr>
                <w:rFonts w:asciiTheme="minorHAnsi" w:hAnsiTheme="minorHAnsi"/>
                <w:sz w:val="24"/>
                <w:szCs w:val="24"/>
                <w:lang w:val="es-CO"/>
              </w:rPr>
              <w:t>Agroexpo</w:t>
            </w:r>
          </w:p>
        </w:tc>
        <w:tc>
          <w:tcPr>
            <w:tcW w:w="1984" w:type="dxa"/>
          </w:tcPr>
          <w:p w14:paraId="1712B0BE" w14:textId="77777777" w:rsidR="00DE6525" w:rsidRPr="004F6F97" w:rsidRDefault="00DE6525" w:rsidP="00215C1F">
            <w:pPr>
              <w:jc w:val="both"/>
              <w:rPr>
                <w:rFonts w:asciiTheme="minorHAnsi" w:hAnsiTheme="minorHAnsi"/>
                <w:sz w:val="24"/>
                <w:szCs w:val="24"/>
                <w:lang w:val="es-CO"/>
              </w:rPr>
            </w:pPr>
            <w:r w:rsidRPr="004F6F97">
              <w:rPr>
                <w:rFonts w:asciiTheme="minorHAnsi" w:hAnsiTheme="minorHAnsi"/>
                <w:sz w:val="24"/>
                <w:szCs w:val="24"/>
                <w:lang w:val="es-CO"/>
              </w:rPr>
              <w:t>Julio</w:t>
            </w:r>
          </w:p>
        </w:tc>
        <w:tc>
          <w:tcPr>
            <w:tcW w:w="1804" w:type="dxa"/>
          </w:tcPr>
          <w:p w14:paraId="4313329A" w14:textId="77777777" w:rsidR="00DE6525" w:rsidRPr="004F6F97" w:rsidRDefault="00DE6525" w:rsidP="004F6F97">
            <w:pPr>
              <w:jc w:val="right"/>
              <w:rPr>
                <w:rFonts w:asciiTheme="minorHAnsi" w:hAnsiTheme="minorHAnsi"/>
                <w:sz w:val="24"/>
                <w:szCs w:val="24"/>
                <w:lang w:val="es-CO"/>
              </w:rPr>
            </w:pPr>
            <w:r w:rsidRPr="004F6F97">
              <w:rPr>
                <w:rFonts w:asciiTheme="minorHAnsi" w:hAnsiTheme="minorHAnsi"/>
                <w:sz w:val="24"/>
                <w:szCs w:val="24"/>
                <w:lang w:val="es-CO"/>
              </w:rPr>
              <w:t>$260.000.000</w:t>
            </w:r>
          </w:p>
        </w:tc>
      </w:tr>
      <w:tr w:rsidR="00DE6525" w:rsidRPr="005272EB" w14:paraId="7B8E2254" w14:textId="77777777" w:rsidTr="002039F0">
        <w:tc>
          <w:tcPr>
            <w:tcW w:w="5637" w:type="dxa"/>
          </w:tcPr>
          <w:p w14:paraId="5188A833" w14:textId="77777777" w:rsidR="00DE6525" w:rsidRPr="004F6F97" w:rsidRDefault="00DE6525" w:rsidP="00215C1F">
            <w:pPr>
              <w:jc w:val="both"/>
              <w:rPr>
                <w:rFonts w:asciiTheme="minorHAnsi" w:hAnsiTheme="minorHAnsi"/>
                <w:sz w:val="24"/>
                <w:szCs w:val="24"/>
                <w:lang w:val="es-CO"/>
              </w:rPr>
            </w:pPr>
            <w:r w:rsidRPr="004F6F97">
              <w:rPr>
                <w:rFonts w:asciiTheme="minorHAnsi" w:hAnsiTheme="minorHAnsi"/>
                <w:sz w:val="24"/>
                <w:szCs w:val="24"/>
                <w:lang w:val="es-CO"/>
              </w:rPr>
              <w:t>Puesta en marcha de pozos en la Guajira</w:t>
            </w:r>
          </w:p>
        </w:tc>
        <w:tc>
          <w:tcPr>
            <w:tcW w:w="1984" w:type="dxa"/>
          </w:tcPr>
          <w:p w14:paraId="02A9986E" w14:textId="70E3BAB4" w:rsidR="00DE6525" w:rsidRPr="004F6F97" w:rsidRDefault="00D231A2" w:rsidP="00215C1F">
            <w:pPr>
              <w:jc w:val="both"/>
              <w:rPr>
                <w:rFonts w:asciiTheme="minorHAnsi" w:hAnsiTheme="minorHAnsi"/>
                <w:sz w:val="24"/>
                <w:szCs w:val="24"/>
                <w:lang w:val="es-CO"/>
              </w:rPr>
            </w:pPr>
            <w:r w:rsidRPr="004F6F97">
              <w:rPr>
                <w:rFonts w:asciiTheme="minorHAnsi" w:hAnsiTheme="minorHAnsi"/>
                <w:sz w:val="24"/>
                <w:szCs w:val="24"/>
                <w:lang w:val="es-CO"/>
              </w:rPr>
              <w:t>Agosto</w:t>
            </w:r>
          </w:p>
        </w:tc>
        <w:tc>
          <w:tcPr>
            <w:tcW w:w="1804" w:type="dxa"/>
          </w:tcPr>
          <w:p w14:paraId="3F4956A7" w14:textId="77777777" w:rsidR="00DE6525" w:rsidRPr="004F6F97" w:rsidRDefault="00DE6525" w:rsidP="004F6F97">
            <w:pPr>
              <w:jc w:val="right"/>
              <w:rPr>
                <w:rFonts w:asciiTheme="minorHAnsi" w:hAnsiTheme="minorHAnsi"/>
                <w:sz w:val="24"/>
                <w:szCs w:val="24"/>
                <w:lang w:val="es-CO"/>
              </w:rPr>
            </w:pPr>
            <w:r w:rsidRPr="004F6F97">
              <w:rPr>
                <w:rFonts w:asciiTheme="minorHAnsi" w:hAnsiTheme="minorHAnsi"/>
                <w:sz w:val="24"/>
                <w:szCs w:val="24"/>
                <w:lang w:val="es-CO"/>
              </w:rPr>
              <w:t>$280.000.000</w:t>
            </w:r>
          </w:p>
        </w:tc>
      </w:tr>
      <w:tr w:rsidR="00D231A2" w:rsidRPr="005272EB" w14:paraId="272D67C4" w14:textId="77777777" w:rsidTr="002039F0">
        <w:tc>
          <w:tcPr>
            <w:tcW w:w="5637" w:type="dxa"/>
          </w:tcPr>
          <w:p w14:paraId="1EAA8C50" w14:textId="208679B7" w:rsidR="00D231A2" w:rsidRPr="004F6F97" w:rsidRDefault="00D231A2" w:rsidP="00215C1F">
            <w:pPr>
              <w:jc w:val="both"/>
              <w:rPr>
                <w:rFonts w:asciiTheme="minorHAnsi" w:hAnsiTheme="minorHAnsi"/>
                <w:sz w:val="24"/>
                <w:szCs w:val="24"/>
                <w:lang w:val="es-CO"/>
              </w:rPr>
            </w:pPr>
            <w:r w:rsidRPr="004F6F97">
              <w:rPr>
                <w:rFonts w:asciiTheme="minorHAnsi" w:hAnsiTheme="minorHAnsi"/>
                <w:sz w:val="24"/>
                <w:szCs w:val="24"/>
                <w:lang w:val="es-CO"/>
              </w:rPr>
              <w:t>Agrofuturo</w:t>
            </w:r>
          </w:p>
        </w:tc>
        <w:tc>
          <w:tcPr>
            <w:tcW w:w="1984" w:type="dxa"/>
          </w:tcPr>
          <w:p w14:paraId="0FD599E1" w14:textId="61F836AC" w:rsidR="00D231A2" w:rsidRPr="004F6F97" w:rsidRDefault="00D231A2" w:rsidP="00215C1F">
            <w:pPr>
              <w:jc w:val="both"/>
              <w:rPr>
                <w:rFonts w:asciiTheme="minorHAnsi" w:hAnsiTheme="minorHAnsi"/>
                <w:sz w:val="24"/>
                <w:szCs w:val="24"/>
                <w:lang w:val="es-CO"/>
              </w:rPr>
            </w:pPr>
            <w:r w:rsidRPr="004F6F97">
              <w:rPr>
                <w:rFonts w:asciiTheme="minorHAnsi" w:hAnsiTheme="minorHAnsi"/>
                <w:sz w:val="24"/>
                <w:szCs w:val="24"/>
                <w:lang w:val="es-CO"/>
              </w:rPr>
              <w:t>Septiembre</w:t>
            </w:r>
          </w:p>
        </w:tc>
        <w:tc>
          <w:tcPr>
            <w:tcW w:w="1804" w:type="dxa"/>
          </w:tcPr>
          <w:p w14:paraId="107D04CA" w14:textId="0A56527C" w:rsidR="00D231A2" w:rsidRPr="004F6F97" w:rsidRDefault="00D231A2" w:rsidP="004F6F97">
            <w:pPr>
              <w:jc w:val="right"/>
              <w:rPr>
                <w:rFonts w:asciiTheme="minorHAnsi" w:hAnsiTheme="minorHAnsi"/>
                <w:sz w:val="24"/>
                <w:szCs w:val="24"/>
                <w:lang w:val="es-CO"/>
              </w:rPr>
            </w:pPr>
            <w:r w:rsidRPr="004F6F97">
              <w:rPr>
                <w:rFonts w:asciiTheme="minorHAnsi" w:hAnsiTheme="minorHAnsi"/>
                <w:sz w:val="24"/>
                <w:szCs w:val="24"/>
                <w:lang w:val="es-CO"/>
              </w:rPr>
              <w:t>$  20.000.000</w:t>
            </w:r>
          </w:p>
        </w:tc>
      </w:tr>
      <w:tr w:rsidR="00D231A2" w:rsidRPr="005272EB" w14:paraId="35709AE6" w14:textId="77777777" w:rsidTr="002039F0">
        <w:tc>
          <w:tcPr>
            <w:tcW w:w="5637" w:type="dxa"/>
          </w:tcPr>
          <w:p w14:paraId="16C7E34F" w14:textId="77777777" w:rsidR="00D231A2" w:rsidRPr="004F6F97" w:rsidRDefault="00D231A2" w:rsidP="00215C1F">
            <w:pPr>
              <w:jc w:val="both"/>
              <w:rPr>
                <w:rFonts w:asciiTheme="minorHAnsi" w:hAnsiTheme="minorHAnsi"/>
                <w:sz w:val="24"/>
                <w:szCs w:val="24"/>
                <w:lang w:val="es-CO"/>
              </w:rPr>
            </w:pPr>
            <w:r w:rsidRPr="004F6F97">
              <w:rPr>
                <w:rFonts w:asciiTheme="minorHAnsi" w:hAnsiTheme="minorHAnsi"/>
                <w:sz w:val="24"/>
                <w:szCs w:val="24"/>
                <w:lang w:val="es-CO"/>
              </w:rPr>
              <w:t>Audiencia pública de rendición de cuentas participativa</w:t>
            </w:r>
          </w:p>
        </w:tc>
        <w:tc>
          <w:tcPr>
            <w:tcW w:w="1984" w:type="dxa"/>
          </w:tcPr>
          <w:p w14:paraId="0D680BAB" w14:textId="77777777" w:rsidR="00D231A2" w:rsidRPr="004F6F97" w:rsidRDefault="00D231A2" w:rsidP="00215C1F">
            <w:pPr>
              <w:jc w:val="both"/>
              <w:rPr>
                <w:rFonts w:asciiTheme="minorHAnsi" w:hAnsiTheme="minorHAnsi"/>
                <w:sz w:val="24"/>
                <w:szCs w:val="24"/>
                <w:lang w:val="es-CO"/>
              </w:rPr>
            </w:pPr>
            <w:r w:rsidRPr="004F6F97">
              <w:rPr>
                <w:rFonts w:asciiTheme="minorHAnsi" w:hAnsiTheme="minorHAnsi"/>
                <w:sz w:val="24"/>
                <w:szCs w:val="24"/>
                <w:lang w:val="es-CO"/>
              </w:rPr>
              <w:t>Diciembre</w:t>
            </w:r>
          </w:p>
        </w:tc>
        <w:tc>
          <w:tcPr>
            <w:tcW w:w="1804" w:type="dxa"/>
          </w:tcPr>
          <w:p w14:paraId="6B945AE9" w14:textId="7FB05A63" w:rsidR="00D231A2" w:rsidRPr="004F6F97" w:rsidRDefault="00D231A2" w:rsidP="004F6F97">
            <w:pPr>
              <w:jc w:val="right"/>
              <w:rPr>
                <w:rFonts w:asciiTheme="minorHAnsi" w:hAnsiTheme="minorHAnsi"/>
                <w:sz w:val="24"/>
                <w:szCs w:val="24"/>
                <w:lang w:val="es-CO"/>
              </w:rPr>
            </w:pPr>
            <w:r w:rsidRPr="004F6F97">
              <w:rPr>
                <w:rFonts w:asciiTheme="minorHAnsi" w:hAnsiTheme="minorHAnsi"/>
                <w:sz w:val="24"/>
                <w:szCs w:val="24"/>
                <w:lang w:val="es-CO"/>
              </w:rPr>
              <w:t>$</w:t>
            </w:r>
            <w:r w:rsidR="004F6F97">
              <w:rPr>
                <w:rFonts w:asciiTheme="minorHAnsi" w:hAnsiTheme="minorHAnsi"/>
                <w:sz w:val="24"/>
                <w:szCs w:val="24"/>
                <w:lang w:val="es-CO"/>
              </w:rPr>
              <w:t xml:space="preserve">  </w:t>
            </w:r>
            <w:r w:rsidRPr="004F6F97">
              <w:rPr>
                <w:rFonts w:asciiTheme="minorHAnsi" w:hAnsiTheme="minorHAnsi"/>
                <w:sz w:val="24"/>
                <w:szCs w:val="24"/>
                <w:lang w:val="es-CO"/>
              </w:rPr>
              <w:t>50.000.000</w:t>
            </w:r>
          </w:p>
        </w:tc>
      </w:tr>
    </w:tbl>
    <w:p w14:paraId="43D574BA" w14:textId="77777777" w:rsidR="00DE6525" w:rsidRDefault="00DE6525" w:rsidP="00215C1F">
      <w:pPr>
        <w:jc w:val="both"/>
        <w:rPr>
          <w:rFonts w:asciiTheme="minorHAnsi" w:hAnsiTheme="minorHAnsi"/>
          <w:sz w:val="24"/>
          <w:szCs w:val="24"/>
        </w:rPr>
      </w:pPr>
    </w:p>
    <w:p w14:paraId="22FA63CE" w14:textId="77777777" w:rsidR="005C7B0F" w:rsidRDefault="005C7B0F" w:rsidP="00215C1F">
      <w:pPr>
        <w:pStyle w:val="Ttulo2"/>
        <w:jc w:val="both"/>
        <w:rPr>
          <w:b/>
        </w:rPr>
      </w:pPr>
    </w:p>
    <w:p w14:paraId="59A8F8B9" w14:textId="08F04A4E" w:rsidR="00D811CC" w:rsidRPr="004F6F97" w:rsidRDefault="00483F63" w:rsidP="00215C1F">
      <w:pPr>
        <w:pStyle w:val="Ttulo2"/>
        <w:jc w:val="both"/>
        <w:rPr>
          <w:b/>
        </w:rPr>
      </w:pPr>
      <w:bookmarkStart w:id="18" w:name="_Toc26958068"/>
      <w:r w:rsidRPr="004F6F97">
        <w:rPr>
          <w:b/>
        </w:rPr>
        <w:t>5</w:t>
      </w:r>
      <w:r w:rsidR="00D811CC" w:rsidRPr="004F6F97">
        <w:rPr>
          <w:b/>
        </w:rPr>
        <w:t>.</w:t>
      </w:r>
      <w:r w:rsidR="002B19CB" w:rsidRPr="004F6F97">
        <w:rPr>
          <w:b/>
        </w:rPr>
        <w:t>5</w:t>
      </w:r>
      <w:r w:rsidR="00D811CC" w:rsidRPr="004F6F97">
        <w:rPr>
          <w:b/>
        </w:rPr>
        <w:t xml:space="preserve"> Grupos de interés y necesidades de información</w:t>
      </w:r>
      <w:bookmarkEnd w:id="18"/>
    </w:p>
    <w:p w14:paraId="425AB44D" w14:textId="77777777" w:rsidR="00D811CC" w:rsidRPr="005272EB" w:rsidRDefault="00D811CC" w:rsidP="00215C1F">
      <w:pPr>
        <w:jc w:val="both"/>
        <w:rPr>
          <w:rFonts w:asciiTheme="minorHAnsi" w:hAnsiTheme="minorHAnsi"/>
          <w:sz w:val="24"/>
          <w:szCs w:val="24"/>
        </w:rPr>
      </w:pPr>
    </w:p>
    <w:p w14:paraId="2CC3BD19" w14:textId="77777777" w:rsidR="00D811CC" w:rsidRPr="005272EB" w:rsidRDefault="00D811CC" w:rsidP="00215C1F">
      <w:pPr>
        <w:jc w:val="both"/>
        <w:rPr>
          <w:rFonts w:asciiTheme="minorHAnsi" w:hAnsiTheme="minorHAnsi"/>
          <w:sz w:val="24"/>
          <w:szCs w:val="24"/>
        </w:rPr>
      </w:pPr>
      <w:r w:rsidRPr="005272EB">
        <w:rPr>
          <w:rFonts w:asciiTheme="minorHAnsi" w:hAnsiTheme="minorHAnsi"/>
          <w:sz w:val="24"/>
          <w:szCs w:val="24"/>
        </w:rPr>
        <w:t>Para efectos de la Estrategia de Rendición de Cuentas de la Agencia de Desarrollo Rural, se tomó como referencia a los públicos objetivos identificados en la Estrategia de Comunicaciones de la Agencia, los cuales son los destinatarios de la ejecución de las políticas y de la estrategia de comunicación. Así mismo se tuvieron en cuenta los lineamientos de la “Guía para la caracterización de usuarios, ciudadanos y grupos de interés”, estableciéndose públicos a nivel interno y externo:</w:t>
      </w:r>
    </w:p>
    <w:p w14:paraId="6C3A3ABA" w14:textId="77777777" w:rsidR="00D811CC" w:rsidRPr="005272EB" w:rsidRDefault="00D811CC" w:rsidP="00D811CC">
      <w:pPr>
        <w:rPr>
          <w:rFonts w:asciiTheme="minorHAnsi" w:hAnsiTheme="minorHAnsi"/>
          <w:sz w:val="24"/>
          <w:szCs w:val="24"/>
        </w:rPr>
      </w:pPr>
      <w:bookmarkStart w:id="19" w:name="_bookmark8"/>
      <w:bookmarkEnd w:id="19"/>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16"/>
      </w:tblGrid>
      <w:tr w:rsidR="00D811CC" w:rsidRPr="005272EB" w14:paraId="78AF8D6E" w14:textId="77777777" w:rsidTr="004F6F97">
        <w:trPr>
          <w:trHeight w:val="1061"/>
        </w:trPr>
        <w:tc>
          <w:tcPr>
            <w:tcW w:w="1385" w:type="dxa"/>
          </w:tcPr>
          <w:p w14:paraId="42E9D5D1" w14:textId="77777777" w:rsidR="00D811CC" w:rsidRPr="004F6F97" w:rsidRDefault="00D811CC" w:rsidP="00347638">
            <w:pPr>
              <w:rPr>
                <w:rFonts w:asciiTheme="minorHAnsi" w:hAnsiTheme="minorHAnsi"/>
                <w:lang w:val="es-CO"/>
              </w:rPr>
            </w:pPr>
            <w:r w:rsidRPr="004F6F97">
              <w:rPr>
                <w:rFonts w:asciiTheme="minorHAnsi" w:hAnsiTheme="minorHAnsi"/>
                <w:lang w:val="es-CO"/>
              </w:rPr>
              <w:t>Interno</w:t>
            </w:r>
          </w:p>
        </w:tc>
        <w:tc>
          <w:tcPr>
            <w:tcW w:w="8116" w:type="dxa"/>
          </w:tcPr>
          <w:p w14:paraId="1FBC917D" w14:textId="77777777" w:rsidR="00D811CC" w:rsidRPr="004F6F97" w:rsidRDefault="00D811CC" w:rsidP="00347638">
            <w:pPr>
              <w:rPr>
                <w:rFonts w:asciiTheme="minorHAnsi" w:hAnsiTheme="minorHAnsi"/>
                <w:lang w:val="es-CO"/>
              </w:rPr>
            </w:pPr>
            <w:r w:rsidRPr="004F6F97">
              <w:rPr>
                <w:rFonts w:asciiTheme="minorHAnsi" w:hAnsiTheme="minorHAnsi"/>
                <w:lang w:val="es-CO"/>
              </w:rPr>
              <w:t>Consejo</w:t>
            </w:r>
            <w:r w:rsidRPr="004F6F97">
              <w:rPr>
                <w:rFonts w:asciiTheme="minorHAnsi" w:hAnsiTheme="minorHAnsi"/>
                <w:spacing w:val="-15"/>
                <w:lang w:val="es-CO"/>
              </w:rPr>
              <w:t xml:space="preserve"> </w:t>
            </w:r>
            <w:r w:rsidRPr="004F6F97">
              <w:rPr>
                <w:rFonts w:asciiTheme="minorHAnsi" w:hAnsiTheme="minorHAnsi"/>
                <w:lang w:val="es-CO"/>
              </w:rPr>
              <w:t>Directivo</w:t>
            </w:r>
          </w:p>
          <w:p w14:paraId="202624BB" w14:textId="77777777" w:rsidR="00D811CC" w:rsidRPr="004F6F97" w:rsidRDefault="00D811CC" w:rsidP="00347638">
            <w:pPr>
              <w:rPr>
                <w:rFonts w:asciiTheme="minorHAnsi" w:hAnsiTheme="minorHAnsi"/>
                <w:lang w:val="es-CO"/>
              </w:rPr>
            </w:pPr>
            <w:r w:rsidRPr="004F6F97">
              <w:rPr>
                <w:rFonts w:asciiTheme="minorHAnsi" w:hAnsiTheme="minorHAnsi"/>
                <w:lang w:val="es-CO"/>
              </w:rPr>
              <w:t>Directivos</w:t>
            </w:r>
          </w:p>
          <w:p w14:paraId="725BD5E0" w14:textId="77777777" w:rsidR="00D811CC" w:rsidRPr="004F6F97" w:rsidRDefault="00D811CC" w:rsidP="00347638">
            <w:pPr>
              <w:rPr>
                <w:rFonts w:asciiTheme="minorHAnsi" w:hAnsiTheme="minorHAnsi"/>
                <w:lang w:val="es-CO"/>
              </w:rPr>
            </w:pPr>
            <w:r w:rsidRPr="004F6F97">
              <w:rPr>
                <w:rFonts w:asciiTheme="minorHAnsi" w:hAnsiTheme="minorHAnsi"/>
                <w:lang w:val="es-CO"/>
              </w:rPr>
              <w:t>Funcionarios</w:t>
            </w:r>
            <w:r w:rsidRPr="004F6F97">
              <w:rPr>
                <w:rFonts w:asciiTheme="minorHAnsi" w:hAnsiTheme="minorHAnsi"/>
                <w:spacing w:val="-32"/>
                <w:lang w:val="es-CO"/>
              </w:rPr>
              <w:t xml:space="preserve"> </w:t>
            </w:r>
            <w:r w:rsidRPr="004F6F97">
              <w:rPr>
                <w:rFonts w:asciiTheme="minorHAnsi" w:hAnsiTheme="minorHAnsi"/>
                <w:lang w:val="es-CO"/>
              </w:rPr>
              <w:t>Sede</w:t>
            </w:r>
            <w:r w:rsidRPr="004F6F97">
              <w:rPr>
                <w:rFonts w:asciiTheme="minorHAnsi" w:hAnsiTheme="minorHAnsi"/>
                <w:spacing w:val="-34"/>
                <w:lang w:val="es-CO"/>
              </w:rPr>
              <w:t xml:space="preserve"> </w:t>
            </w:r>
            <w:r w:rsidRPr="004F6F97">
              <w:rPr>
                <w:rFonts w:asciiTheme="minorHAnsi" w:hAnsiTheme="minorHAnsi"/>
                <w:lang w:val="es-CO"/>
              </w:rPr>
              <w:t>Nacional</w:t>
            </w:r>
            <w:r w:rsidRPr="004F6F97">
              <w:rPr>
                <w:rFonts w:asciiTheme="minorHAnsi" w:hAnsiTheme="minorHAnsi"/>
                <w:spacing w:val="-33"/>
                <w:lang w:val="es-CO"/>
              </w:rPr>
              <w:t xml:space="preserve"> </w:t>
            </w:r>
            <w:r w:rsidRPr="004F6F97">
              <w:rPr>
                <w:rFonts w:asciiTheme="minorHAnsi" w:hAnsiTheme="minorHAnsi"/>
                <w:lang w:val="es-CO"/>
              </w:rPr>
              <w:t>y</w:t>
            </w:r>
            <w:r w:rsidRPr="004F6F97">
              <w:rPr>
                <w:rFonts w:asciiTheme="minorHAnsi" w:hAnsiTheme="minorHAnsi"/>
                <w:spacing w:val="-33"/>
                <w:lang w:val="es-CO"/>
              </w:rPr>
              <w:t xml:space="preserve"> </w:t>
            </w:r>
            <w:r w:rsidRPr="004F6F97">
              <w:rPr>
                <w:rFonts w:asciiTheme="minorHAnsi" w:hAnsiTheme="minorHAnsi"/>
                <w:lang w:val="es-CO"/>
              </w:rPr>
              <w:t>Unidades</w:t>
            </w:r>
            <w:r w:rsidRPr="004F6F97">
              <w:rPr>
                <w:rFonts w:asciiTheme="minorHAnsi" w:hAnsiTheme="minorHAnsi"/>
                <w:spacing w:val="-33"/>
                <w:lang w:val="es-CO"/>
              </w:rPr>
              <w:t xml:space="preserve"> </w:t>
            </w:r>
            <w:r w:rsidRPr="004F6F97">
              <w:rPr>
                <w:rFonts w:asciiTheme="minorHAnsi" w:hAnsiTheme="minorHAnsi"/>
                <w:lang w:val="es-CO"/>
              </w:rPr>
              <w:t>Técnicas</w:t>
            </w:r>
            <w:r w:rsidRPr="004F6F97">
              <w:rPr>
                <w:rFonts w:asciiTheme="minorHAnsi" w:hAnsiTheme="minorHAnsi"/>
                <w:spacing w:val="-34"/>
                <w:lang w:val="es-CO"/>
              </w:rPr>
              <w:t xml:space="preserve"> </w:t>
            </w:r>
            <w:r w:rsidRPr="004F6F97">
              <w:rPr>
                <w:rFonts w:asciiTheme="minorHAnsi" w:hAnsiTheme="minorHAnsi"/>
                <w:lang w:val="es-CO"/>
              </w:rPr>
              <w:t>Territoriales</w:t>
            </w:r>
          </w:p>
          <w:p w14:paraId="61FB1709" w14:textId="7224DF8E" w:rsidR="00D811CC" w:rsidRPr="004F6F97" w:rsidRDefault="00D811CC" w:rsidP="00347638">
            <w:pPr>
              <w:rPr>
                <w:rFonts w:asciiTheme="minorHAnsi" w:hAnsiTheme="minorHAnsi"/>
                <w:lang w:val="es-CO"/>
              </w:rPr>
            </w:pPr>
            <w:r w:rsidRPr="004F6F97">
              <w:rPr>
                <w:rFonts w:asciiTheme="minorHAnsi" w:hAnsiTheme="minorHAnsi"/>
                <w:lang w:val="es-CO"/>
              </w:rPr>
              <w:t>Contratistas</w:t>
            </w:r>
            <w:r w:rsidRPr="004F6F97">
              <w:rPr>
                <w:rFonts w:asciiTheme="minorHAnsi" w:hAnsiTheme="minorHAnsi"/>
                <w:spacing w:val="-32"/>
                <w:lang w:val="es-CO"/>
              </w:rPr>
              <w:t xml:space="preserve"> </w:t>
            </w:r>
            <w:r w:rsidRPr="004F6F97">
              <w:rPr>
                <w:rFonts w:asciiTheme="minorHAnsi" w:hAnsiTheme="minorHAnsi"/>
                <w:lang w:val="es-CO"/>
              </w:rPr>
              <w:t>Sede</w:t>
            </w:r>
            <w:r w:rsidRPr="004F6F97">
              <w:rPr>
                <w:rFonts w:asciiTheme="minorHAnsi" w:hAnsiTheme="minorHAnsi"/>
                <w:spacing w:val="-32"/>
                <w:lang w:val="es-CO"/>
              </w:rPr>
              <w:t xml:space="preserve"> </w:t>
            </w:r>
            <w:r w:rsidRPr="004F6F97">
              <w:rPr>
                <w:rFonts w:asciiTheme="minorHAnsi" w:hAnsiTheme="minorHAnsi"/>
                <w:lang w:val="es-CO"/>
              </w:rPr>
              <w:t>Nacional</w:t>
            </w:r>
            <w:r w:rsidRPr="004F6F97">
              <w:rPr>
                <w:rFonts w:asciiTheme="minorHAnsi" w:hAnsiTheme="minorHAnsi"/>
                <w:spacing w:val="-31"/>
                <w:lang w:val="es-CO"/>
              </w:rPr>
              <w:t xml:space="preserve"> </w:t>
            </w:r>
            <w:r w:rsidRPr="004F6F97">
              <w:rPr>
                <w:rFonts w:asciiTheme="minorHAnsi" w:hAnsiTheme="minorHAnsi"/>
                <w:lang w:val="es-CO"/>
              </w:rPr>
              <w:t>y</w:t>
            </w:r>
            <w:r w:rsidRPr="004F6F97">
              <w:rPr>
                <w:rFonts w:asciiTheme="minorHAnsi" w:hAnsiTheme="minorHAnsi"/>
                <w:spacing w:val="-32"/>
                <w:lang w:val="es-CO"/>
              </w:rPr>
              <w:t xml:space="preserve"> </w:t>
            </w:r>
            <w:r w:rsidRPr="004F6F97">
              <w:rPr>
                <w:rFonts w:asciiTheme="minorHAnsi" w:hAnsiTheme="minorHAnsi"/>
                <w:lang w:val="es-CO"/>
              </w:rPr>
              <w:t>Unidades</w:t>
            </w:r>
            <w:r w:rsidRPr="004F6F97">
              <w:rPr>
                <w:rFonts w:asciiTheme="minorHAnsi" w:hAnsiTheme="minorHAnsi"/>
                <w:spacing w:val="-32"/>
                <w:lang w:val="es-CO"/>
              </w:rPr>
              <w:t xml:space="preserve"> </w:t>
            </w:r>
            <w:r w:rsidRPr="004F6F97">
              <w:rPr>
                <w:rFonts w:asciiTheme="minorHAnsi" w:hAnsiTheme="minorHAnsi"/>
                <w:lang w:val="es-CO"/>
              </w:rPr>
              <w:t>Técnicas</w:t>
            </w:r>
            <w:r w:rsidRPr="004F6F97">
              <w:rPr>
                <w:rFonts w:asciiTheme="minorHAnsi" w:hAnsiTheme="minorHAnsi"/>
                <w:spacing w:val="-32"/>
                <w:lang w:val="es-CO"/>
              </w:rPr>
              <w:t xml:space="preserve"> </w:t>
            </w:r>
            <w:r w:rsidRPr="004F6F97">
              <w:rPr>
                <w:rFonts w:asciiTheme="minorHAnsi" w:hAnsiTheme="minorHAnsi"/>
                <w:lang w:val="es-CO"/>
              </w:rPr>
              <w:t>Territoriales</w:t>
            </w:r>
          </w:p>
        </w:tc>
      </w:tr>
      <w:tr w:rsidR="00D811CC" w:rsidRPr="005272EB" w14:paraId="5B903AE4" w14:textId="77777777" w:rsidTr="004F6F97">
        <w:trPr>
          <w:trHeight w:val="2962"/>
        </w:trPr>
        <w:tc>
          <w:tcPr>
            <w:tcW w:w="1385" w:type="dxa"/>
          </w:tcPr>
          <w:p w14:paraId="660013EA" w14:textId="77777777" w:rsidR="00D811CC" w:rsidRPr="004F6F97" w:rsidRDefault="00D811CC" w:rsidP="00347638">
            <w:pPr>
              <w:rPr>
                <w:rFonts w:asciiTheme="minorHAnsi" w:hAnsiTheme="minorHAnsi"/>
                <w:lang w:val="es-CO"/>
              </w:rPr>
            </w:pPr>
            <w:r w:rsidRPr="004F6F97">
              <w:rPr>
                <w:rFonts w:asciiTheme="minorHAnsi" w:hAnsiTheme="minorHAnsi"/>
                <w:w w:val="95"/>
                <w:lang w:val="es-CO"/>
              </w:rPr>
              <w:lastRenderedPageBreak/>
              <w:t>Externo</w:t>
            </w:r>
          </w:p>
        </w:tc>
        <w:tc>
          <w:tcPr>
            <w:tcW w:w="8116" w:type="dxa"/>
          </w:tcPr>
          <w:p w14:paraId="2C08F032" w14:textId="77777777" w:rsidR="00D811CC" w:rsidRPr="004F6F97" w:rsidRDefault="00D811CC" w:rsidP="00347638">
            <w:pPr>
              <w:rPr>
                <w:rFonts w:asciiTheme="minorHAnsi" w:hAnsiTheme="minorHAnsi"/>
                <w:lang w:val="es-CO"/>
              </w:rPr>
            </w:pPr>
            <w:r w:rsidRPr="004F6F97">
              <w:rPr>
                <w:rFonts w:asciiTheme="minorHAnsi" w:hAnsiTheme="minorHAnsi"/>
                <w:lang w:val="es-CO"/>
              </w:rPr>
              <w:t>Ciudadanos en</w:t>
            </w:r>
            <w:r w:rsidRPr="004F6F97">
              <w:rPr>
                <w:rFonts w:asciiTheme="minorHAnsi" w:hAnsiTheme="minorHAnsi"/>
                <w:spacing w:val="-32"/>
                <w:lang w:val="es-CO"/>
              </w:rPr>
              <w:t xml:space="preserve"> </w:t>
            </w:r>
            <w:r w:rsidRPr="004F6F97">
              <w:rPr>
                <w:rFonts w:asciiTheme="minorHAnsi" w:hAnsiTheme="minorHAnsi"/>
                <w:lang w:val="es-CO"/>
              </w:rPr>
              <w:t>general</w:t>
            </w:r>
          </w:p>
          <w:p w14:paraId="6DF38621" w14:textId="77777777" w:rsidR="00D811CC" w:rsidRPr="004F6F97" w:rsidRDefault="00D811CC" w:rsidP="00347638">
            <w:pPr>
              <w:rPr>
                <w:rFonts w:asciiTheme="minorHAnsi" w:hAnsiTheme="minorHAnsi"/>
                <w:lang w:val="es-CO"/>
              </w:rPr>
            </w:pPr>
            <w:r w:rsidRPr="004F6F97">
              <w:rPr>
                <w:rFonts w:asciiTheme="minorHAnsi" w:hAnsiTheme="minorHAnsi"/>
                <w:lang w:val="es-CO"/>
              </w:rPr>
              <w:t>Habitantes</w:t>
            </w:r>
            <w:r w:rsidRPr="004F6F97">
              <w:rPr>
                <w:rFonts w:asciiTheme="minorHAnsi" w:hAnsiTheme="minorHAnsi"/>
                <w:spacing w:val="-14"/>
                <w:lang w:val="es-CO"/>
              </w:rPr>
              <w:t xml:space="preserve"> </w:t>
            </w:r>
            <w:r w:rsidRPr="004F6F97">
              <w:rPr>
                <w:rFonts w:asciiTheme="minorHAnsi" w:hAnsiTheme="minorHAnsi"/>
                <w:lang w:val="es-CO"/>
              </w:rPr>
              <w:t>rurales</w:t>
            </w:r>
          </w:p>
          <w:p w14:paraId="326D8345" w14:textId="77777777" w:rsidR="00D811CC" w:rsidRPr="004F6F97" w:rsidRDefault="00D811CC" w:rsidP="00347638">
            <w:pPr>
              <w:rPr>
                <w:rFonts w:asciiTheme="minorHAnsi" w:hAnsiTheme="minorHAnsi"/>
                <w:lang w:val="es-CO"/>
              </w:rPr>
            </w:pPr>
            <w:r w:rsidRPr="004F6F97">
              <w:rPr>
                <w:rFonts w:asciiTheme="minorHAnsi" w:hAnsiTheme="minorHAnsi"/>
                <w:lang w:val="es-CO"/>
              </w:rPr>
              <w:t>Grupos</w:t>
            </w:r>
            <w:r w:rsidRPr="004F6F97">
              <w:rPr>
                <w:rFonts w:asciiTheme="minorHAnsi" w:hAnsiTheme="minorHAnsi"/>
                <w:spacing w:val="-17"/>
                <w:lang w:val="es-CO"/>
              </w:rPr>
              <w:t xml:space="preserve"> </w:t>
            </w:r>
            <w:r w:rsidRPr="004F6F97">
              <w:rPr>
                <w:rFonts w:asciiTheme="minorHAnsi" w:hAnsiTheme="minorHAnsi"/>
                <w:lang w:val="es-CO"/>
              </w:rPr>
              <w:t>étnicos</w:t>
            </w:r>
          </w:p>
          <w:p w14:paraId="2E51BB78" w14:textId="77777777" w:rsidR="00D811CC" w:rsidRPr="004F6F97" w:rsidRDefault="00D811CC" w:rsidP="00347638">
            <w:pPr>
              <w:rPr>
                <w:rFonts w:asciiTheme="minorHAnsi" w:hAnsiTheme="minorHAnsi"/>
                <w:lang w:val="es-CO"/>
              </w:rPr>
            </w:pPr>
            <w:r w:rsidRPr="004F6F97">
              <w:rPr>
                <w:rFonts w:asciiTheme="minorHAnsi" w:hAnsiTheme="minorHAnsi"/>
                <w:lang w:val="es-CO"/>
              </w:rPr>
              <w:t>Asociaciones</w:t>
            </w:r>
          </w:p>
          <w:p w14:paraId="1091B66D" w14:textId="77777777" w:rsidR="00D811CC" w:rsidRPr="004F6F97" w:rsidRDefault="00D811CC" w:rsidP="00347638">
            <w:pPr>
              <w:rPr>
                <w:rFonts w:asciiTheme="minorHAnsi" w:hAnsiTheme="minorHAnsi"/>
                <w:lang w:val="es-CO"/>
              </w:rPr>
            </w:pPr>
            <w:r w:rsidRPr="004F6F97">
              <w:rPr>
                <w:rFonts w:asciiTheme="minorHAnsi" w:hAnsiTheme="minorHAnsi"/>
                <w:lang w:val="es-CO"/>
              </w:rPr>
              <w:t>Pequeños</w:t>
            </w:r>
            <w:r w:rsidRPr="004F6F97">
              <w:rPr>
                <w:rFonts w:asciiTheme="minorHAnsi" w:hAnsiTheme="minorHAnsi"/>
                <w:spacing w:val="-19"/>
                <w:lang w:val="es-CO"/>
              </w:rPr>
              <w:t xml:space="preserve"> </w:t>
            </w:r>
            <w:r w:rsidRPr="004F6F97">
              <w:rPr>
                <w:rFonts w:asciiTheme="minorHAnsi" w:hAnsiTheme="minorHAnsi"/>
                <w:lang w:val="es-CO"/>
              </w:rPr>
              <w:t>y</w:t>
            </w:r>
            <w:r w:rsidRPr="004F6F97">
              <w:rPr>
                <w:rFonts w:asciiTheme="minorHAnsi" w:hAnsiTheme="minorHAnsi"/>
                <w:spacing w:val="-17"/>
                <w:lang w:val="es-CO"/>
              </w:rPr>
              <w:t xml:space="preserve"> </w:t>
            </w:r>
            <w:r w:rsidRPr="004F6F97">
              <w:rPr>
                <w:rFonts w:asciiTheme="minorHAnsi" w:hAnsiTheme="minorHAnsi"/>
                <w:lang w:val="es-CO"/>
              </w:rPr>
              <w:t>medianos</w:t>
            </w:r>
            <w:r w:rsidRPr="004F6F97">
              <w:rPr>
                <w:rFonts w:asciiTheme="minorHAnsi" w:hAnsiTheme="minorHAnsi"/>
                <w:spacing w:val="-17"/>
                <w:lang w:val="es-CO"/>
              </w:rPr>
              <w:t xml:space="preserve"> </w:t>
            </w:r>
            <w:r w:rsidRPr="004F6F97">
              <w:rPr>
                <w:rFonts w:asciiTheme="minorHAnsi" w:hAnsiTheme="minorHAnsi"/>
                <w:lang w:val="es-CO"/>
              </w:rPr>
              <w:t>productores</w:t>
            </w:r>
          </w:p>
          <w:p w14:paraId="4110202E" w14:textId="77777777" w:rsidR="00D811CC" w:rsidRPr="004F6F97" w:rsidRDefault="00D811CC" w:rsidP="00347638">
            <w:pPr>
              <w:rPr>
                <w:rFonts w:asciiTheme="minorHAnsi" w:hAnsiTheme="minorHAnsi"/>
                <w:lang w:val="es-CO"/>
              </w:rPr>
            </w:pPr>
            <w:r w:rsidRPr="004F6F97">
              <w:rPr>
                <w:rFonts w:asciiTheme="minorHAnsi" w:hAnsiTheme="minorHAnsi"/>
                <w:lang w:val="es-CO"/>
              </w:rPr>
              <w:t>Gremios del</w:t>
            </w:r>
            <w:r w:rsidRPr="004F6F97">
              <w:rPr>
                <w:rFonts w:asciiTheme="minorHAnsi" w:hAnsiTheme="minorHAnsi"/>
                <w:spacing w:val="-27"/>
                <w:lang w:val="es-CO"/>
              </w:rPr>
              <w:t xml:space="preserve"> </w:t>
            </w:r>
            <w:r w:rsidRPr="004F6F97">
              <w:rPr>
                <w:rFonts w:asciiTheme="minorHAnsi" w:hAnsiTheme="minorHAnsi"/>
                <w:lang w:val="es-CO"/>
              </w:rPr>
              <w:t>sector</w:t>
            </w:r>
          </w:p>
          <w:p w14:paraId="22AF6179" w14:textId="77777777" w:rsidR="00D811CC" w:rsidRPr="004F6F97" w:rsidRDefault="00D811CC" w:rsidP="00347638">
            <w:pPr>
              <w:rPr>
                <w:rFonts w:asciiTheme="minorHAnsi" w:hAnsiTheme="minorHAnsi"/>
                <w:lang w:val="es-CO"/>
              </w:rPr>
            </w:pPr>
            <w:r w:rsidRPr="004F6F97">
              <w:rPr>
                <w:rFonts w:asciiTheme="minorHAnsi" w:hAnsiTheme="minorHAnsi"/>
                <w:lang w:val="es-CO"/>
              </w:rPr>
              <w:t>Periodistas</w:t>
            </w:r>
          </w:p>
          <w:p w14:paraId="3D3B33DA" w14:textId="29BFD122" w:rsidR="00D811CC" w:rsidRPr="004F6F97" w:rsidRDefault="00D811CC" w:rsidP="00347638">
            <w:pPr>
              <w:rPr>
                <w:rFonts w:asciiTheme="minorHAnsi" w:hAnsiTheme="minorHAnsi"/>
                <w:lang w:val="es-CO"/>
              </w:rPr>
            </w:pPr>
            <w:r w:rsidRPr="004F6F97">
              <w:rPr>
                <w:rFonts w:asciiTheme="minorHAnsi" w:hAnsiTheme="minorHAnsi"/>
                <w:lang w:val="es-CO"/>
              </w:rPr>
              <w:t>Entidades</w:t>
            </w:r>
            <w:r w:rsidRPr="004F6F97">
              <w:rPr>
                <w:rFonts w:asciiTheme="minorHAnsi" w:hAnsiTheme="minorHAnsi"/>
                <w:spacing w:val="-45"/>
                <w:lang w:val="es-CO"/>
              </w:rPr>
              <w:t xml:space="preserve"> </w:t>
            </w:r>
            <w:r w:rsidRPr="004F6F97">
              <w:rPr>
                <w:rFonts w:asciiTheme="minorHAnsi" w:hAnsiTheme="minorHAnsi"/>
                <w:lang w:val="es-CO"/>
              </w:rPr>
              <w:t>públicas</w:t>
            </w:r>
            <w:r w:rsidRPr="004F6F97">
              <w:rPr>
                <w:rFonts w:asciiTheme="minorHAnsi" w:hAnsiTheme="minorHAnsi"/>
                <w:spacing w:val="-45"/>
                <w:lang w:val="es-CO"/>
              </w:rPr>
              <w:t xml:space="preserve"> </w:t>
            </w:r>
            <w:r w:rsidRPr="004F6F97">
              <w:rPr>
                <w:rFonts w:asciiTheme="minorHAnsi" w:hAnsiTheme="minorHAnsi"/>
                <w:lang w:val="es-CO"/>
              </w:rPr>
              <w:t>y</w:t>
            </w:r>
            <w:r w:rsidRPr="004F6F97">
              <w:rPr>
                <w:rFonts w:asciiTheme="minorHAnsi" w:hAnsiTheme="minorHAnsi"/>
                <w:spacing w:val="-45"/>
                <w:lang w:val="es-CO"/>
              </w:rPr>
              <w:t xml:space="preserve"> </w:t>
            </w:r>
            <w:r w:rsidRPr="004F6F97">
              <w:rPr>
                <w:rFonts w:asciiTheme="minorHAnsi" w:hAnsiTheme="minorHAnsi"/>
                <w:lang w:val="es-CO"/>
              </w:rPr>
              <w:t>privadas</w:t>
            </w:r>
            <w:r w:rsidRPr="004F6F97">
              <w:rPr>
                <w:rFonts w:asciiTheme="minorHAnsi" w:hAnsiTheme="minorHAnsi"/>
                <w:spacing w:val="-44"/>
                <w:lang w:val="es-CO"/>
              </w:rPr>
              <w:t xml:space="preserve"> </w:t>
            </w:r>
            <w:r w:rsidRPr="004F6F97">
              <w:rPr>
                <w:rFonts w:asciiTheme="minorHAnsi" w:hAnsiTheme="minorHAnsi"/>
                <w:lang w:val="es-CO"/>
              </w:rPr>
              <w:t>nacionales</w:t>
            </w:r>
            <w:r w:rsidRPr="004F6F97">
              <w:rPr>
                <w:rFonts w:asciiTheme="minorHAnsi" w:hAnsiTheme="minorHAnsi"/>
                <w:spacing w:val="-45"/>
                <w:lang w:val="es-CO"/>
              </w:rPr>
              <w:t xml:space="preserve"> </w:t>
            </w:r>
            <w:r w:rsidRPr="004F6F97">
              <w:rPr>
                <w:rFonts w:asciiTheme="minorHAnsi" w:hAnsiTheme="minorHAnsi"/>
                <w:lang w:val="es-CO"/>
              </w:rPr>
              <w:t>e</w:t>
            </w:r>
            <w:r w:rsidRPr="004F6F97">
              <w:rPr>
                <w:rFonts w:asciiTheme="minorHAnsi" w:hAnsiTheme="minorHAnsi"/>
                <w:spacing w:val="-45"/>
                <w:lang w:val="es-CO"/>
              </w:rPr>
              <w:t xml:space="preserve"> </w:t>
            </w:r>
            <w:r w:rsidRPr="004F6F97">
              <w:rPr>
                <w:rFonts w:asciiTheme="minorHAnsi" w:hAnsiTheme="minorHAnsi"/>
                <w:lang w:val="es-CO"/>
              </w:rPr>
              <w:t>internacionales</w:t>
            </w:r>
            <w:r w:rsidRPr="004F6F97">
              <w:rPr>
                <w:rFonts w:asciiTheme="minorHAnsi" w:hAnsiTheme="minorHAnsi"/>
                <w:spacing w:val="-45"/>
                <w:lang w:val="es-CO"/>
              </w:rPr>
              <w:t xml:space="preserve"> </w:t>
            </w:r>
            <w:r w:rsidR="00064AA6" w:rsidRPr="004F6F97">
              <w:rPr>
                <w:rFonts w:asciiTheme="minorHAnsi" w:hAnsiTheme="minorHAnsi"/>
                <w:spacing w:val="-45"/>
                <w:lang w:val="es-CO"/>
              </w:rPr>
              <w:t xml:space="preserve">    </w:t>
            </w:r>
            <w:r w:rsidRPr="004F6F97">
              <w:rPr>
                <w:rFonts w:asciiTheme="minorHAnsi" w:hAnsiTheme="minorHAnsi"/>
                <w:lang w:val="es-CO"/>
              </w:rPr>
              <w:t>del</w:t>
            </w:r>
            <w:r w:rsidR="00064AA6" w:rsidRPr="004F6F97">
              <w:rPr>
                <w:rFonts w:asciiTheme="minorHAnsi" w:hAnsiTheme="minorHAnsi"/>
                <w:lang w:val="es-CO"/>
              </w:rPr>
              <w:t xml:space="preserve"> </w:t>
            </w:r>
            <w:r w:rsidRPr="004F6F97">
              <w:rPr>
                <w:rFonts w:asciiTheme="minorHAnsi" w:hAnsiTheme="minorHAnsi"/>
                <w:spacing w:val="-44"/>
                <w:lang w:val="es-CO"/>
              </w:rPr>
              <w:t xml:space="preserve"> </w:t>
            </w:r>
            <w:r w:rsidRPr="004F6F97">
              <w:rPr>
                <w:rFonts w:asciiTheme="minorHAnsi" w:hAnsiTheme="minorHAnsi"/>
                <w:lang w:val="es-CO"/>
              </w:rPr>
              <w:t>sector</w:t>
            </w:r>
          </w:p>
          <w:p w14:paraId="23410452" w14:textId="77777777" w:rsidR="00D811CC" w:rsidRPr="004F6F97" w:rsidRDefault="00D811CC" w:rsidP="00347638">
            <w:pPr>
              <w:rPr>
                <w:rFonts w:asciiTheme="minorHAnsi" w:hAnsiTheme="minorHAnsi"/>
                <w:lang w:val="es-CO"/>
              </w:rPr>
            </w:pPr>
            <w:r w:rsidRPr="004F6F97">
              <w:rPr>
                <w:rFonts w:asciiTheme="minorHAnsi" w:hAnsiTheme="minorHAnsi"/>
                <w:lang w:val="es-CO"/>
              </w:rPr>
              <w:t>Entes de</w:t>
            </w:r>
            <w:r w:rsidRPr="004F6F97">
              <w:rPr>
                <w:rFonts w:asciiTheme="minorHAnsi" w:hAnsiTheme="minorHAnsi"/>
                <w:spacing w:val="-31"/>
                <w:lang w:val="es-CO"/>
              </w:rPr>
              <w:t xml:space="preserve"> </w:t>
            </w:r>
            <w:r w:rsidRPr="004F6F97">
              <w:rPr>
                <w:rFonts w:asciiTheme="minorHAnsi" w:hAnsiTheme="minorHAnsi"/>
                <w:lang w:val="es-CO"/>
              </w:rPr>
              <w:t>Control</w:t>
            </w:r>
          </w:p>
          <w:p w14:paraId="104F7444" w14:textId="77777777" w:rsidR="00D811CC" w:rsidRPr="004F6F97" w:rsidRDefault="00D811CC" w:rsidP="00347638">
            <w:pPr>
              <w:rPr>
                <w:rFonts w:asciiTheme="minorHAnsi" w:hAnsiTheme="minorHAnsi"/>
                <w:lang w:val="es-CO"/>
              </w:rPr>
            </w:pPr>
            <w:r w:rsidRPr="004F6F97">
              <w:rPr>
                <w:rFonts w:asciiTheme="minorHAnsi" w:hAnsiTheme="minorHAnsi"/>
                <w:lang w:val="es-CO"/>
              </w:rPr>
              <w:t>Potenciales</w:t>
            </w:r>
            <w:r w:rsidRPr="004F6F97">
              <w:rPr>
                <w:rFonts w:asciiTheme="minorHAnsi" w:hAnsiTheme="minorHAnsi"/>
                <w:spacing w:val="-18"/>
                <w:lang w:val="es-CO"/>
              </w:rPr>
              <w:t xml:space="preserve"> </w:t>
            </w:r>
            <w:r w:rsidRPr="004F6F97">
              <w:rPr>
                <w:rFonts w:asciiTheme="minorHAnsi" w:hAnsiTheme="minorHAnsi"/>
                <w:lang w:val="es-CO"/>
              </w:rPr>
              <w:t>proveedores</w:t>
            </w:r>
          </w:p>
          <w:p w14:paraId="532C0A33" w14:textId="185C0C06" w:rsidR="00D811CC" w:rsidRPr="004F6F97" w:rsidRDefault="00D811CC" w:rsidP="00FD1D0D">
            <w:pPr>
              <w:rPr>
                <w:rFonts w:asciiTheme="minorHAnsi" w:hAnsiTheme="minorHAnsi"/>
                <w:lang w:val="es-CO"/>
              </w:rPr>
            </w:pPr>
            <w:r w:rsidRPr="004F6F97">
              <w:rPr>
                <w:rFonts w:asciiTheme="minorHAnsi" w:hAnsiTheme="minorHAnsi"/>
                <w:lang w:val="es-CO"/>
              </w:rPr>
              <w:t>Veedurías ciudadanas y</w:t>
            </w:r>
            <w:r w:rsidRPr="004F6F97">
              <w:rPr>
                <w:rFonts w:asciiTheme="minorHAnsi" w:hAnsiTheme="minorHAnsi"/>
                <w:spacing w:val="-53"/>
                <w:lang w:val="es-CO"/>
              </w:rPr>
              <w:t xml:space="preserve"> </w:t>
            </w:r>
            <w:r w:rsidR="00FD1D0D" w:rsidRPr="004F6F97">
              <w:rPr>
                <w:rFonts w:asciiTheme="minorHAnsi" w:hAnsiTheme="minorHAnsi"/>
                <w:spacing w:val="-53"/>
                <w:lang w:val="es-CO"/>
              </w:rPr>
              <w:t xml:space="preserve">     </w:t>
            </w:r>
            <w:r w:rsidR="00FD1D0D" w:rsidRPr="004F6F97">
              <w:rPr>
                <w:rFonts w:asciiTheme="minorHAnsi" w:hAnsiTheme="minorHAnsi"/>
                <w:lang w:val="es-CO"/>
              </w:rPr>
              <w:t xml:space="preserve"> Organizaciones No Gubernamentales</w:t>
            </w:r>
          </w:p>
        </w:tc>
      </w:tr>
    </w:tbl>
    <w:p w14:paraId="309044E8" w14:textId="77777777" w:rsidR="00D811CC" w:rsidRPr="005272EB" w:rsidRDefault="00D811CC" w:rsidP="00716089">
      <w:pPr>
        <w:jc w:val="both"/>
        <w:rPr>
          <w:rFonts w:asciiTheme="minorHAnsi" w:hAnsiTheme="minorHAnsi"/>
          <w:sz w:val="24"/>
          <w:szCs w:val="24"/>
        </w:rPr>
      </w:pPr>
    </w:p>
    <w:p w14:paraId="1678C28E" w14:textId="77777777" w:rsidR="00716089" w:rsidRPr="005272EB" w:rsidRDefault="00716089" w:rsidP="00716089">
      <w:pPr>
        <w:jc w:val="both"/>
        <w:rPr>
          <w:rFonts w:asciiTheme="minorHAnsi" w:hAnsiTheme="minorHAnsi"/>
          <w:sz w:val="24"/>
          <w:szCs w:val="24"/>
        </w:rPr>
      </w:pPr>
      <w:r w:rsidRPr="005272EB">
        <w:rPr>
          <w:rFonts w:asciiTheme="minorHAnsi" w:hAnsiTheme="minorHAnsi"/>
          <w:sz w:val="24"/>
          <w:szCs w:val="24"/>
        </w:rPr>
        <w:t>Para efectos de clasificar, consolidar y presentar la información a presentar en la rendición de cuentas, se tendrán en cuenta los temas y contenidos considerados relevantes en el marco de la gestión pública, de acuerdo con lo establecido en el Artículo 11 de la Ley 1712 de 2014 y en la Metodología para la Implementación del Modelo Integrado de Planeación y Gestión elaborada por el Departamento Administrativo de la Función Pública –DAFP-.</w:t>
      </w:r>
    </w:p>
    <w:p w14:paraId="1833289D" w14:textId="77777777" w:rsidR="00A77FD0" w:rsidRPr="005272EB" w:rsidRDefault="00A77FD0" w:rsidP="00716089">
      <w:pPr>
        <w:jc w:val="both"/>
        <w:rPr>
          <w:rFonts w:asciiTheme="minorHAnsi" w:hAnsiTheme="minorHAnsi"/>
          <w:sz w:val="24"/>
          <w:szCs w:val="24"/>
        </w:rPr>
      </w:pPr>
    </w:p>
    <w:p w14:paraId="47C0934D" w14:textId="2CA70509" w:rsidR="00716089" w:rsidRDefault="00716089" w:rsidP="00D811CC">
      <w:pPr>
        <w:jc w:val="both"/>
        <w:rPr>
          <w:rFonts w:asciiTheme="minorHAnsi" w:hAnsiTheme="minorHAnsi"/>
          <w:sz w:val="24"/>
          <w:szCs w:val="24"/>
        </w:rPr>
      </w:pPr>
      <w:r w:rsidRPr="005272EB">
        <w:rPr>
          <w:rFonts w:asciiTheme="minorHAnsi" w:hAnsiTheme="minorHAnsi"/>
          <w:sz w:val="24"/>
          <w:szCs w:val="24"/>
        </w:rPr>
        <w:t>Adicionalmente, la Agencia tendrá en cuenta los siguientes temas, aspectos y contenidos al momento de</w:t>
      </w:r>
      <w:r w:rsidR="00D811CC" w:rsidRPr="005272EB">
        <w:rPr>
          <w:rFonts w:asciiTheme="minorHAnsi" w:hAnsiTheme="minorHAnsi"/>
          <w:sz w:val="24"/>
          <w:szCs w:val="24"/>
        </w:rPr>
        <w:t xml:space="preserve"> rendir cuentas a la ciudadanía,</w:t>
      </w:r>
      <w:r w:rsidR="00D231A2" w:rsidRPr="005272EB">
        <w:rPr>
          <w:rFonts w:asciiTheme="minorHAnsi" w:hAnsiTheme="minorHAnsi"/>
          <w:sz w:val="24"/>
          <w:szCs w:val="24"/>
        </w:rPr>
        <w:t xml:space="preserve"> los cuales fueron identificados</w:t>
      </w:r>
      <w:r w:rsidR="00D811CC" w:rsidRPr="005272EB">
        <w:rPr>
          <w:rFonts w:asciiTheme="minorHAnsi" w:hAnsiTheme="minorHAnsi"/>
          <w:sz w:val="24"/>
          <w:szCs w:val="24"/>
        </w:rPr>
        <w:t xml:space="preserve"> en las mesas de trabajo desarrolladas por la Oficina de Planeación con la participación de las Direcciones Técnicas de Comercialización, Adecuación de Tierras, Asistencia Técnica, Activos Productivos, Asociatividad y personal del proceso de Participación y Atención al Ciudadano, </w:t>
      </w:r>
      <w:r w:rsidRPr="005272EB">
        <w:rPr>
          <w:rFonts w:asciiTheme="minorHAnsi" w:hAnsiTheme="minorHAnsi"/>
          <w:sz w:val="24"/>
          <w:szCs w:val="24"/>
        </w:rPr>
        <w:t xml:space="preserve">con base las solicitudes de información de la ciudadanía y beneficiarios en los puntos de atención al ciudadano y las </w:t>
      </w:r>
      <w:r w:rsidR="005A5B25" w:rsidRPr="005272EB">
        <w:rPr>
          <w:rFonts w:asciiTheme="minorHAnsi" w:hAnsiTheme="minorHAnsi"/>
          <w:sz w:val="24"/>
          <w:szCs w:val="24"/>
        </w:rPr>
        <w:t>PQRSD</w:t>
      </w:r>
      <w:r w:rsidRPr="005272EB">
        <w:rPr>
          <w:rFonts w:asciiTheme="minorHAnsi" w:hAnsiTheme="minorHAnsi"/>
          <w:sz w:val="24"/>
          <w:szCs w:val="24"/>
        </w:rPr>
        <w:t xml:space="preserve"> recibidas por las áreas misionales:</w:t>
      </w:r>
    </w:p>
    <w:p w14:paraId="6900F256" w14:textId="77777777" w:rsidR="004F6F97" w:rsidRPr="005272EB" w:rsidRDefault="004F6F97" w:rsidP="00D811CC">
      <w:pPr>
        <w:jc w:val="both"/>
        <w:rPr>
          <w:rFonts w:asciiTheme="minorHAnsi" w:hAnsiTheme="minorHAnsi"/>
          <w:sz w:val="24"/>
          <w:szCs w:val="24"/>
        </w:rPr>
      </w:pPr>
    </w:p>
    <w:p w14:paraId="45C452FD" w14:textId="77777777" w:rsidR="00D811CC" w:rsidRPr="005272EB" w:rsidRDefault="00D811CC" w:rsidP="00A61F64">
      <w:pPr>
        <w:pStyle w:val="Prrafodelista"/>
        <w:numPr>
          <w:ilvl w:val="0"/>
          <w:numId w:val="1"/>
        </w:numPr>
        <w:rPr>
          <w:rFonts w:asciiTheme="minorHAnsi" w:hAnsiTheme="minorHAnsi"/>
          <w:sz w:val="24"/>
          <w:szCs w:val="24"/>
        </w:rPr>
      </w:pPr>
      <w:r w:rsidRPr="005272EB">
        <w:rPr>
          <w:rFonts w:asciiTheme="minorHAnsi" w:hAnsiTheme="minorHAnsi"/>
          <w:sz w:val="24"/>
          <w:szCs w:val="24"/>
        </w:rPr>
        <w:t>Requisitos y metodología para presentar iniciativas de proyectos integrales de desarrollo rural</w:t>
      </w:r>
    </w:p>
    <w:p w14:paraId="17B087AF" w14:textId="77777777" w:rsidR="00D811CC" w:rsidRPr="005272EB" w:rsidRDefault="00D811CC" w:rsidP="00A61F64">
      <w:pPr>
        <w:pStyle w:val="Prrafodelista"/>
        <w:numPr>
          <w:ilvl w:val="0"/>
          <w:numId w:val="1"/>
        </w:numPr>
        <w:rPr>
          <w:rFonts w:asciiTheme="minorHAnsi" w:hAnsiTheme="minorHAnsi"/>
          <w:sz w:val="24"/>
          <w:szCs w:val="24"/>
        </w:rPr>
      </w:pPr>
      <w:r w:rsidRPr="005272EB">
        <w:rPr>
          <w:rFonts w:asciiTheme="minorHAnsi" w:hAnsiTheme="minorHAnsi"/>
          <w:sz w:val="24"/>
          <w:szCs w:val="24"/>
        </w:rPr>
        <w:t>Estado del trámite para la cofinanciación de Proyectos Integrales de Desarrollo Rural</w:t>
      </w:r>
    </w:p>
    <w:p w14:paraId="6A51FAE5" w14:textId="77777777" w:rsidR="00D811CC" w:rsidRPr="005272EB" w:rsidRDefault="00D811CC" w:rsidP="00A61F64">
      <w:pPr>
        <w:pStyle w:val="Prrafodelista"/>
        <w:numPr>
          <w:ilvl w:val="0"/>
          <w:numId w:val="1"/>
        </w:numPr>
        <w:rPr>
          <w:rFonts w:asciiTheme="minorHAnsi" w:hAnsiTheme="minorHAnsi"/>
          <w:sz w:val="24"/>
          <w:szCs w:val="24"/>
        </w:rPr>
      </w:pPr>
      <w:r w:rsidRPr="005272EB">
        <w:rPr>
          <w:rFonts w:asciiTheme="minorHAnsi" w:hAnsiTheme="minorHAnsi"/>
          <w:sz w:val="24"/>
          <w:szCs w:val="24"/>
        </w:rPr>
        <w:t>Estado del trámites de adecuación de tierras</w:t>
      </w:r>
    </w:p>
    <w:p w14:paraId="6613177A" w14:textId="77777777" w:rsidR="00D811CC" w:rsidRPr="005272EB" w:rsidRDefault="00D811CC" w:rsidP="00A61F64">
      <w:pPr>
        <w:pStyle w:val="Prrafodelista"/>
        <w:numPr>
          <w:ilvl w:val="0"/>
          <w:numId w:val="1"/>
        </w:numPr>
        <w:rPr>
          <w:rFonts w:asciiTheme="minorHAnsi" w:hAnsiTheme="minorHAnsi"/>
          <w:sz w:val="24"/>
          <w:szCs w:val="24"/>
        </w:rPr>
      </w:pPr>
      <w:r w:rsidRPr="005272EB">
        <w:rPr>
          <w:rFonts w:asciiTheme="minorHAnsi" w:hAnsiTheme="minorHAnsi"/>
          <w:sz w:val="24"/>
          <w:szCs w:val="24"/>
        </w:rPr>
        <w:t>Programación de actividades de la Agencia de Desarrollo Rural en territorio</w:t>
      </w:r>
    </w:p>
    <w:p w14:paraId="05789FEE" w14:textId="77777777" w:rsidR="00D811CC" w:rsidRPr="005272EB" w:rsidRDefault="00D811CC" w:rsidP="00A61F64">
      <w:pPr>
        <w:pStyle w:val="Prrafodelista"/>
        <w:numPr>
          <w:ilvl w:val="0"/>
          <w:numId w:val="1"/>
        </w:numPr>
        <w:rPr>
          <w:rFonts w:asciiTheme="minorHAnsi" w:hAnsiTheme="minorHAnsi"/>
          <w:sz w:val="24"/>
          <w:szCs w:val="24"/>
        </w:rPr>
      </w:pPr>
      <w:r w:rsidRPr="005272EB">
        <w:rPr>
          <w:rFonts w:asciiTheme="minorHAnsi" w:hAnsiTheme="minorHAnsi"/>
          <w:sz w:val="24"/>
          <w:szCs w:val="24"/>
        </w:rPr>
        <w:t>Acceso a los programas de fortalecimiento a la comercialización, en especial coseche y venda a la fija y agricultura por contrato</w:t>
      </w:r>
    </w:p>
    <w:p w14:paraId="7F9C238E" w14:textId="77777777" w:rsidR="00D811CC" w:rsidRPr="005272EB" w:rsidRDefault="00D811CC" w:rsidP="00A61F64">
      <w:pPr>
        <w:pStyle w:val="Prrafodelista"/>
        <w:numPr>
          <w:ilvl w:val="0"/>
          <w:numId w:val="1"/>
        </w:numPr>
        <w:rPr>
          <w:rFonts w:asciiTheme="minorHAnsi" w:hAnsiTheme="minorHAnsi"/>
          <w:sz w:val="24"/>
          <w:szCs w:val="24"/>
        </w:rPr>
      </w:pPr>
      <w:r w:rsidRPr="005272EB">
        <w:rPr>
          <w:rFonts w:asciiTheme="minorHAnsi" w:hAnsiTheme="minorHAnsi"/>
          <w:sz w:val="24"/>
          <w:szCs w:val="24"/>
        </w:rPr>
        <w:t>Extensión agropecuaria</w:t>
      </w:r>
    </w:p>
    <w:p w14:paraId="240D0456" w14:textId="77777777" w:rsidR="00D811CC" w:rsidRPr="005272EB" w:rsidRDefault="00D811CC" w:rsidP="00A61F64">
      <w:pPr>
        <w:pStyle w:val="Prrafodelista"/>
        <w:numPr>
          <w:ilvl w:val="0"/>
          <w:numId w:val="1"/>
        </w:numPr>
        <w:rPr>
          <w:rFonts w:asciiTheme="minorHAnsi" w:hAnsiTheme="minorHAnsi"/>
          <w:sz w:val="24"/>
          <w:szCs w:val="24"/>
        </w:rPr>
      </w:pPr>
      <w:r w:rsidRPr="005272EB">
        <w:rPr>
          <w:rFonts w:asciiTheme="minorHAnsi" w:hAnsiTheme="minorHAnsi"/>
          <w:sz w:val="24"/>
          <w:szCs w:val="24"/>
        </w:rPr>
        <w:t>Habilitación de Empresas Prestadoras del Servicio Público de Extensión Agropecuaria</w:t>
      </w:r>
    </w:p>
    <w:p w14:paraId="226C1390" w14:textId="77777777" w:rsidR="00D811CC" w:rsidRPr="005272EB" w:rsidRDefault="00D811CC" w:rsidP="00F00750">
      <w:pPr>
        <w:jc w:val="both"/>
        <w:rPr>
          <w:rFonts w:asciiTheme="minorHAnsi" w:hAnsiTheme="minorHAnsi"/>
          <w:sz w:val="24"/>
          <w:szCs w:val="24"/>
        </w:rPr>
      </w:pPr>
    </w:p>
    <w:p w14:paraId="095DA919" w14:textId="4000CE6D" w:rsidR="00483F63" w:rsidRPr="005272EB" w:rsidRDefault="00D811CC" w:rsidP="00F00750">
      <w:pPr>
        <w:jc w:val="both"/>
        <w:rPr>
          <w:rFonts w:asciiTheme="minorHAnsi" w:hAnsiTheme="minorHAnsi"/>
          <w:sz w:val="24"/>
          <w:szCs w:val="24"/>
        </w:rPr>
      </w:pPr>
      <w:r w:rsidRPr="005272EB">
        <w:rPr>
          <w:rFonts w:asciiTheme="minorHAnsi" w:hAnsiTheme="minorHAnsi"/>
          <w:sz w:val="24"/>
          <w:szCs w:val="24"/>
        </w:rPr>
        <w:t>Esta información se mantiene actualizada en la página WEB de la ADR en el menú de Servicios y se presentaran los resultados de esta gestión durante las actividades programadas de rendición de cuentas, en especial la audiencia pública participativa</w:t>
      </w:r>
      <w:r w:rsidR="00FD1D0D" w:rsidRPr="005272EB">
        <w:rPr>
          <w:rFonts w:asciiTheme="minorHAnsi" w:hAnsiTheme="minorHAnsi"/>
          <w:sz w:val="24"/>
          <w:szCs w:val="24"/>
        </w:rPr>
        <w:t>, para la cual se</w:t>
      </w:r>
      <w:r w:rsidR="00483F63" w:rsidRPr="005272EB">
        <w:rPr>
          <w:rFonts w:asciiTheme="minorHAnsi" w:hAnsiTheme="minorHAnsi"/>
          <w:sz w:val="24"/>
          <w:szCs w:val="24"/>
        </w:rPr>
        <w:t xml:space="preserve"> genera un informe con los contenidos de la tabla siguiente:</w:t>
      </w:r>
    </w:p>
    <w:p w14:paraId="7A47A43F" w14:textId="77777777" w:rsidR="00483F63" w:rsidRDefault="00483F63" w:rsidP="00F00750">
      <w:pPr>
        <w:jc w:val="both"/>
        <w:rPr>
          <w:rFonts w:asciiTheme="minorHAnsi" w:hAnsiTheme="minorHAnsi"/>
          <w:sz w:val="24"/>
          <w:szCs w:val="24"/>
        </w:rPr>
      </w:pPr>
    </w:p>
    <w:p w14:paraId="7AD3A867" w14:textId="77777777" w:rsidR="005C7B0F" w:rsidRDefault="005C7B0F" w:rsidP="00F00750">
      <w:pPr>
        <w:jc w:val="both"/>
        <w:rPr>
          <w:rFonts w:asciiTheme="minorHAnsi" w:hAnsiTheme="minorHAnsi"/>
          <w:sz w:val="24"/>
          <w:szCs w:val="24"/>
        </w:rPr>
      </w:pPr>
    </w:p>
    <w:p w14:paraId="24F07E11" w14:textId="77777777" w:rsidR="005C7B0F" w:rsidRPr="005272EB" w:rsidRDefault="005C7B0F" w:rsidP="00F00750">
      <w:pPr>
        <w:jc w:val="both"/>
        <w:rPr>
          <w:rFonts w:asciiTheme="minorHAnsi" w:hAnsiTheme="minorHAnsi"/>
          <w:sz w:val="24"/>
          <w:szCs w:val="24"/>
        </w:rPr>
      </w:pPr>
    </w:p>
    <w:tbl>
      <w:tblPr>
        <w:tblStyle w:val="Tablaconcuadrcula"/>
        <w:tblW w:w="10456" w:type="dxa"/>
        <w:tblLook w:val="04A0" w:firstRow="1" w:lastRow="0" w:firstColumn="1" w:lastColumn="0" w:noHBand="0" w:noVBand="1"/>
      </w:tblPr>
      <w:tblGrid>
        <w:gridCol w:w="2093"/>
        <w:gridCol w:w="3260"/>
        <w:gridCol w:w="5103"/>
      </w:tblGrid>
      <w:tr w:rsidR="00347638" w:rsidRPr="004F6F97" w14:paraId="329FA2DC" w14:textId="1B8FB2C2" w:rsidTr="004F6F97">
        <w:tc>
          <w:tcPr>
            <w:tcW w:w="2093" w:type="dxa"/>
            <w:shd w:val="clear" w:color="auto" w:fill="E7E6E6" w:themeFill="background2"/>
          </w:tcPr>
          <w:p w14:paraId="4F9357F1" w14:textId="0A550639" w:rsidR="00347638" w:rsidRPr="004F6F97" w:rsidRDefault="00347638" w:rsidP="00250FBC">
            <w:pPr>
              <w:jc w:val="center"/>
              <w:rPr>
                <w:rFonts w:asciiTheme="minorHAnsi" w:hAnsiTheme="minorHAnsi"/>
                <w:b/>
                <w:sz w:val="24"/>
                <w:szCs w:val="24"/>
                <w:lang w:val="es-CO"/>
              </w:rPr>
            </w:pPr>
            <w:r w:rsidRPr="004F6F97">
              <w:rPr>
                <w:rFonts w:asciiTheme="minorHAnsi" w:hAnsiTheme="minorHAnsi"/>
                <w:b/>
                <w:sz w:val="24"/>
                <w:szCs w:val="24"/>
                <w:lang w:val="es-CO"/>
              </w:rPr>
              <w:lastRenderedPageBreak/>
              <w:t>Temas</w:t>
            </w:r>
          </w:p>
        </w:tc>
        <w:tc>
          <w:tcPr>
            <w:tcW w:w="3260" w:type="dxa"/>
            <w:shd w:val="clear" w:color="auto" w:fill="E7E6E6" w:themeFill="background2"/>
          </w:tcPr>
          <w:p w14:paraId="62A18EA4" w14:textId="7ADC7C37" w:rsidR="00347638" w:rsidRPr="004F6F97" w:rsidRDefault="00347638" w:rsidP="00250FBC">
            <w:pPr>
              <w:jc w:val="center"/>
              <w:rPr>
                <w:rFonts w:asciiTheme="minorHAnsi" w:hAnsiTheme="minorHAnsi"/>
                <w:b/>
                <w:sz w:val="24"/>
                <w:szCs w:val="24"/>
                <w:lang w:val="es-CO"/>
              </w:rPr>
            </w:pPr>
            <w:r w:rsidRPr="004F6F97">
              <w:rPr>
                <w:rFonts w:asciiTheme="minorHAnsi" w:hAnsiTheme="minorHAnsi"/>
                <w:b/>
                <w:sz w:val="24"/>
                <w:szCs w:val="24"/>
                <w:lang w:val="es-CO"/>
              </w:rPr>
              <w:t>Aspectos</w:t>
            </w:r>
          </w:p>
        </w:tc>
        <w:tc>
          <w:tcPr>
            <w:tcW w:w="5103" w:type="dxa"/>
            <w:shd w:val="clear" w:color="auto" w:fill="E7E6E6" w:themeFill="background2"/>
          </w:tcPr>
          <w:p w14:paraId="72C96B61" w14:textId="6BE7F4B8" w:rsidR="00347638" w:rsidRPr="004F6F97" w:rsidRDefault="00347638" w:rsidP="00250FBC">
            <w:pPr>
              <w:jc w:val="center"/>
              <w:rPr>
                <w:rFonts w:asciiTheme="minorHAnsi" w:hAnsiTheme="minorHAnsi"/>
                <w:b/>
                <w:sz w:val="24"/>
                <w:szCs w:val="24"/>
                <w:lang w:val="es-CO"/>
              </w:rPr>
            </w:pPr>
            <w:r w:rsidRPr="004F6F97">
              <w:rPr>
                <w:rFonts w:asciiTheme="minorHAnsi" w:hAnsiTheme="minorHAnsi"/>
                <w:b/>
                <w:sz w:val="24"/>
                <w:szCs w:val="24"/>
                <w:lang w:val="es-CO"/>
              </w:rPr>
              <w:t>Contenido</w:t>
            </w:r>
          </w:p>
        </w:tc>
      </w:tr>
      <w:tr w:rsidR="00347638" w:rsidRPr="004F6F97" w14:paraId="4BBE5C7E" w14:textId="34295D34" w:rsidTr="004F6F97">
        <w:tc>
          <w:tcPr>
            <w:tcW w:w="2093" w:type="dxa"/>
          </w:tcPr>
          <w:p w14:paraId="31378D7E" w14:textId="59B1B560" w:rsidR="00347638" w:rsidRPr="005C7B0F" w:rsidRDefault="00347638" w:rsidP="00D811CC">
            <w:pPr>
              <w:rPr>
                <w:rFonts w:asciiTheme="minorHAnsi" w:hAnsiTheme="minorHAnsi"/>
                <w:lang w:val="es-CO"/>
              </w:rPr>
            </w:pPr>
            <w:r w:rsidRPr="005C7B0F">
              <w:rPr>
                <w:rFonts w:asciiTheme="minorHAnsi" w:hAnsiTheme="minorHAnsi"/>
                <w:lang w:val="es-CO"/>
              </w:rPr>
              <w:t>Presupuesto</w:t>
            </w:r>
          </w:p>
        </w:tc>
        <w:tc>
          <w:tcPr>
            <w:tcW w:w="3260" w:type="dxa"/>
          </w:tcPr>
          <w:p w14:paraId="3B3BDDC3" w14:textId="496100FA" w:rsidR="00347638" w:rsidRPr="005C7B0F" w:rsidRDefault="00347638" w:rsidP="00D811CC">
            <w:pPr>
              <w:rPr>
                <w:rFonts w:asciiTheme="minorHAnsi" w:hAnsiTheme="minorHAnsi"/>
                <w:lang w:val="es-CO"/>
              </w:rPr>
            </w:pPr>
            <w:r w:rsidRPr="005C7B0F">
              <w:rPr>
                <w:rFonts w:asciiTheme="minorHAnsi" w:hAnsiTheme="minorHAnsi"/>
                <w:lang w:val="es-CO"/>
              </w:rPr>
              <w:t>Ejecución Presupuestal</w:t>
            </w:r>
          </w:p>
        </w:tc>
        <w:tc>
          <w:tcPr>
            <w:tcW w:w="5103" w:type="dxa"/>
          </w:tcPr>
          <w:p w14:paraId="3CA43326" w14:textId="77777777" w:rsidR="00347638" w:rsidRPr="005C7B0F" w:rsidRDefault="00347638" w:rsidP="00D811CC">
            <w:pPr>
              <w:rPr>
                <w:rFonts w:asciiTheme="minorHAnsi" w:hAnsiTheme="minorHAnsi"/>
                <w:lang w:val="es-CO"/>
              </w:rPr>
            </w:pPr>
            <w:r w:rsidRPr="005C7B0F">
              <w:rPr>
                <w:rFonts w:asciiTheme="minorHAnsi" w:hAnsiTheme="minorHAnsi"/>
                <w:lang w:val="es-CO"/>
              </w:rPr>
              <w:t>Cierre presupuestal 2018</w:t>
            </w:r>
          </w:p>
          <w:p w14:paraId="66ABBB83" w14:textId="77777777" w:rsidR="00347638" w:rsidRPr="005C7B0F" w:rsidRDefault="00347638" w:rsidP="00D811CC">
            <w:pPr>
              <w:rPr>
                <w:rFonts w:asciiTheme="minorHAnsi" w:hAnsiTheme="minorHAnsi"/>
                <w:lang w:val="es-CO"/>
              </w:rPr>
            </w:pPr>
            <w:r w:rsidRPr="005C7B0F">
              <w:rPr>
                <w:rFonts w:asciiTheme="minorHAnsi" w:hAnsiTheme="minorHAnsi"/>
                <w:lang w:val="es-CO"/>
              </w:rPr>
              <w:t>Ejecución presupuestal de los proyectos de inversión 2018</w:t>
            </w:r>
          </w:p>
          <w:p w14:paraId="2641AC17" w14:textId="77777777" w:rsidR="00347638" w:rsidRPr="005C7B0F" w:rsidRDefault="00347638" w:rsidP="00D811CC">
            <w:pPr>
              <w:rPr>
                <w:rFonts w:asciiTheme="minorHAnsi" w:hAnsiTheme="minorHAnsi"/>
                <w:lang w:val="es-CO"/>
              </w:rPr>
            </w:pPr>
            <w:r w:rsidRPr="005C7B0F">
              <w:rPr>
                <w:rFonts w:asciiTheme="minorHAnsi" w:hAnsiTheme="minorHAnsi"/>
                <w:lang w:val="es-CO"/>
              </w:rPr>
              <w:t xml:space="preserve">Estado de avance ejecución presupuestal </w:t>
            </w:r>
          </w:p>
          <w:p w14:paraId="31E95C33" w14:textId="345E1D24" w:rsidR="00347638" w:rsidRPr="005C7B0F" w:rsidRDefault="00347638" w:rsidP="00D811CC">
            <w:pPr>
              <w:rPr>
                <w:rFonts w:asciiTheme="minorHAnsi" w:hAnsiTheme="minorHAnsi"/>
                <w:lang w:val="es-CO"/>
              </w:rPr>
            </w:pPr>
            <w:r w:rsidRPr="005C7B0F">
              <w:rPr>
                <w:rFonts w:asciiTheme="minorHAnsi" w:hAnsiTheme="minorHAnsi"/>
                <w:lang w:val="es-CO"/>
              </w:rPr>
              <w:t>Estados financieros</w:t>
            </w:r>
          </w:p>
        </w:tc>
      </w:tr>
      <w:tr w:rsidR="00347638" w:rsidRPr="004F6F97" w14:paraId="77B688E6" w14:textId="6082CEDE" w:rsidTr="004F6F97">
        <w:tc>
          <w:tcPr>
            <w:tcW w:w="2093" w:type="dxa"/>
            <w:vMerge w:val="restart"/>
          </w:tcPr>
          <w:p w14:paraId="1990B09E" w14:textId="77777777" w:rsidR="00347638" w:rsidRPr="005C7B0F" w:rsidRDefault="00347638" w:rsidP="00D811CC">
            <w:pPr>
              <w:rPr>
                <w:rFonts w:asciiTheme="minorHAnsi" w:hAnsiTheme="minorHAnsi"/>
                <w:lang w:val="es-CO"/>
              </w:rPr>
            </w:pPr>
          </w:p>
          <w:p w14:paraId="60EF1CD3" w14:textId="08F705C0" w:rsidR="00347638" w:rsidRPr="005C7B0F" w:rsidRDefault="00347638" w:rsidP="00D811CC">
            <w:pPr>
              <w:rPr>
                <w:rFonts w:asciiTheme="minorHAnsi" w:hAnsiTheme="minorHAnsi"/>
                <w:lang w:val="es-CO"/>
              </w:rPr>
            </w:pPr>
            <w:r w:rsidRPr="005C7B0F">
              <w:rPr>
                <w:rFonts w:asciiTheme="minorHAnsi" w:hAnsiTheme="minorHAnsi"/>
                <w:lang w:val="es-CO"/>
              </w:rPr>
              <w:t>Cumplimiento de Metas</w:t>
            </w:r>
          </w:p>
        </w:tc>
        <w:tc>
          <w:tcPr>
            <w:tcW w:w="3260" w:type="dxa"/>
          </w:tcPr>
          <w:p w14:paraId="5031AD55" w14:textId="4763E65A" w:rsidR="00347638" w:rsidRPr="005C7B0F" w:rsidRDefault="00347638" w:rsidP="00D811CC">
            <w:pPr>
              <w:rPr>
                <w:rFonts w:asciiTheme="minorHAnsi" w:hAnsiTheme="minorHAnsi"/>
                <w:lang w:val="es-CO"/>
              </w:rPr>
            </w:pPr>
            <w:r w:rsidRPr="005C7B0F">
              <w:rPr>
                <w:rFonts w:asciiTheme="minorHAnsi" w:hAnsiTheme="minorHAnsi"/>
                <w:lang w:val="es-CO"/>
              </w:rPr>
              <w:t>Plan de Acción</w:t>
            </w:r>
          </w:p>
        </w:tc>
        <w:tc>
          <w:tcPr>
            <w:tcW w:w="5103" w:type="dxa"/>
          </w:tcPr>
          <w:p w14:paraId="1546F949" w14:textId="77777777" w:rsidR="00347638" w:rsidRPr="005C7B0F" w:rsidRDefault="00347638" w:rsidP="00D811CC">
            <w:pPr>
              <w:rPr>
                <w:rFonts w:asciiTheme="minorHAnsi" w:hAnsiTheme="minorHAnsi"/>
                <w:lang w:val="es-CO"/>
              </w:rPr>
            </w:pPr>
          </w:p>
        </w:tc>
      </w:tr>
      <w:tr w:rsidR="00347638" w:rsidRPr="004F6F97" w14:paraId="4BE5DE8F" w14:textId="5ED628CE" w:rsidTr="004F6F97">
        <w:tc>
          <w:tcPr>
            <w:tcW w:w="2093" w:type="dxa"/>
            <w:vMerge/>
          </w:tcPr>
          <w:p w14:paraId="30AED9FD" w14:textId="77777777" w:rsidR="00347638" w:rsidRPr="005C7B0F" w:rsidRDefault="00347638" w:rsidP="00D811CC">
            <w:pPr>
              <w:rPr>
                <w:rFonts w:asciiTheme="minorHAnsi" w:hAnsiTheme="minorHAnsi"/>
                <w:lang w:val="es-CO"/>
              </w:rPr>
            </w:pPr>
          </w:p>
        </w:tc>
        <w:tc>
          <w:tcPr>
            <w:tcW w:w="3260" w:type="dxa"/>
          </w:tcPr>
          <w:p w14:paraId="3EED9142" w14:textId="433B9E62" w:rsidR="00347638" w:rsidRPr="005C7B0F" w:rsidRDefault="00347638" w:rsidP="00D811CC">
            <w:pPr>
              <w:rPr>
                <w:rFonts w:asciiTheme="minorHAnsi" w:hAnsiTheme="minorHAnsi"/>
                <w:lang w:val="es-CO"/>
              </w:rPr>
            </w:pPr>
            <w:r w:rsidRPr="005C7B0F">
              <w:rPr>
                <w:rFonts w:asciiTheme="minorHAnsi" w:hAnsiTheme="minorHAnsi"/>
                <w:lang w:val="es-CO"/>
              </w:rPr>
              <w:t>Programas y Proyectos en Ejecución</w:t>
            </w:r>
          </w:p>
        </w:tc>
        <w:tc>
          <w:tcPr>
            <w:tcW w:w="5103" w:type="dxa"/>
          </w:tcPr>
          <w:p w14:paraId="2B5BCC35" w14:textId="77777777" w:rsidR="00347638" w:rsidRPr="005C7B0F" w:rsidRDefault="00347638" w:rsidP="00D811CC">
            <w:pPr>
              <w:rPr>
                <w:rFonts w:asciiTheme="minorHAnsi" w:hAnsiTheme="minorHAnsi"/>
                <w:lang w:val="es-CO"/>
              </w:rPr>
            </w:pPr>
            <w:r w:rsidRPr="005C7B0F">
              <w:rPr>
                <w:rFonts w:asciiTheme="minorHAnsi" w:hAnsiTheme="minorHAnsi"/>
                <w:lang w:val="es-CO"/>
              </w:rPr>
              <w:t>Avance en ejecución de proyectos de inversión</w:t>
            </w:r>
          </w:p>
          <w:p w14:paraId="262BB6DF" w14:textId="77777777" w:rsidR="00347638" w:rsidRPr="005C7B0F" w:rsidRDefault="00347638" w:rsidP="00D811CC">
            <w:pPr>
              <w:rPr>
                <w:rFonts w:asciiTheme="minorHAnsi" w:hAnsiTheme="minorHAnsi"/>
                <w:lang w:val="es-CO"/>
              </w:rPr>
            </w:pPr>
            <w:r w:rsidRPr="005C7B0F">
              <w:rPr>
                <w:rFonts w:asciiTheme="minorHAnsi" w:hAnsiTheme="minorHAnsi"/>
                <w:lang w:val="es-CO"/>
              </w:rPr>
              <w:t>Proyectos de inversión para la vigencia 2020</w:t>
            </w:r>
          </w:p>
          <w:p w14:paraId="5B5D7512" w14:textId="77777777" w:rsidR="00347638" w:rsidRPr="005C7B0F" w:rsidRDefault="00347638" w:rsidP="00D811CC">
            <w:pPr>
              <w:rPr>
                <w:rFonts w:asciiTheme="minorHAnsi" w:hAnsiTheme="minorHAnsi"/>
                <w:lang w:val="es-CO"/>
              </w:rPr>
            </w:pPr>
            <w:r w:rsidRPr="005C7B0F">
              <w:rPr>
                <w:rFonts w:asciiTheme="minorHAnsi" w:hAnsiTheme="minorHAnsi"/>
                <w:lang w:val="es-CO"/>
              </w:rPr>
              <w:t>Tramites presupuestales</w:t>
            </w:r>
          </w:p>
          <w:p w14:paraId="58E84505" w14:textId="4916A833" w:rsidR="00347638" w:rsidRPr="005C7B0F" w:rsidRDefault="00347638" w:rsidP="00D811CC">
            <w:pPr>
              <w:rPr>
                <w:rFonts w:asciiTheme="minorHAnsi" w:hAnsiTheme="minorHAnsi"/>
                <w:lang w:val="es-CO"/>
              </w:rPr>
            </w:pPr>
            <w:r w:rsidRPr="005C7B0F">
              <w:rPr>
                <w:rFonts w:asciiTheme="minorHAnsi" w:hAnsiTheme="minorHAnsi"/>
                <w:lang w:val="es-CO"/>
              </w:rPr>
              <w:t>Avances de las metas del Plan Nacional de Desarrollo</w:t>
            </w:r>
          </w:p>
        </w:tc>
      </w:tr>
      <w:tr w:rsidR="00347638" w:rsidRPr="004F6F97" w14:paraId="24C7E3B4" w14:textId="61ACB704" w:rsidTr="004F6F97">
        <w:tc>
          <w:tcPr>
            <w:tcW w:w="2093" w:type="dxa"/>
          </w:tcPr>
          <w:p w14:paraId="4C97E313" w14:textId="1033451A" w:rsidR="00347638" w:rsidRPr="005C7B0F" w:rsidRDefault="00347638" w:rsidP="00D811CC">
            <w:pPr>
              <w:rPr>
                <w:rFonts w:asciiTheme="minorHAnsi" w:hAnsiTheme="minorHAnsi"/>
                <w:lang w:val="es-CO"/>
              </w:rPr>
            </w:pPr>
            <w:r w:rsidRPr="005C7B0F">
              <w:rPr>
                <w:rFonts w:asciiTheme="minorHAnsi" w:hAnsiTheme="minorHAnsi"/>
                <w:lang w:val="es-CO"/>
              </w:rPr>
              <w:t>Intervención territorial flexible, oportuna y pertinente</w:t>
            </w:r>
          </w:p>
        </w:tc>
        <w:tc>
          <w:tcPr>
            <w:tcW w:w="3260" w:type="dxa"/>
          </w:tcPr>
          <w:p w14:paraId="79EF228C" w14:textId="46535A3A" w:rsidR="00347638" w:rsidRPr="005C7B0F" w:rsidRDefault="00EE72B9" w:rsidP="00D811CC">
            <w:pPr>
              <w:rPr>
                <w:rFonts w:asciiTheme="minorHAnsi" w:hAnsiTheme="minorHAnsi"/>
                <w:lang w:val="es-CO"/>
              </w:rPr>
            </w:pPr>
            <w:r w:rsidRPr="005C7B0F">
              <w:rPr>
                <w:rFonts w:asciiTheme="minorHAnsi" w:hAnsiTheme="minorHAnsi"/>
                <w:lang w:val="es-CO"/>
              </w:rPr>
              <w:t>Avances en la Gestión de Programas Estratégicos Institucionales</w:t>
            </w:r>
          </w:p>
        </w:tc>
        <w:tc>
          <w:tcPr>
            <w:tcW w:w="5103" w:type="dxa"/>
          </w:tcPr>
          <w:p w14:paraId="0CAFF951" w14:textId="620AAB74" w:rsidR="00347638" w:rsidRPr="005C7B0F" w:rsidRDefault="00EE72B9" w:rsidP="00D811CC">
            <w:pPr>
              <w:rPr>
                <w:rFonts w:asciiTheme="minorHAnsi" w:hAnsiTheme="minorHAnsi"/>
                <w:lang w:val="es-CO"/>
              </w:rPr>
            </w:pPr>
            <w:r w:rsidRPr="005C7B0F">
              <w:rPr>
                <w:rFonts w:asciiTheme="minorHAnsi" w:hAnsiTheme="minorHAnsi"/>
                <w:lang w:val="es-CO"/>
              </w:rPr>
              <w:t>Planes Integrales de Desarrollo Agropecuario y Rural con Enfoque Territorial</w:t>
            </w:r>
          </w:p>
          <w:p w14:paraId="7681AB83" w14:textId="788C1360" w:rsidR="00EE72B9" w:rsidRPr="005C7B0F" w:rsidRDefault="00EE72B9" w:rsidP="00EE72B9">
            <w:pPr>
              <w:rPr>
                <w:rFonts w:asciiTheme="minorHAnsi" w:hAnsiTheme="minorHAnsi"/>
                <w:lang w:val="es-CO"/>
              </w:rPr>
            </w:pPr>
            <w:r w:rsidRPr="005C7B0F">
              <w:rPr>
                <w:rFonts w:asciiTheme="minorHAnsi" w:hAnsiTheme="minorHAnsi"/>
                <w:lang w:val="es-CO"/>
              </w:rPr>
              <w:t>Proyectos Integrales de Desarrollo Agropecuario y Rural con Enfoque Territorial – PIDAR</w:t>
            </w:r>
          </w:p>
          <w:p w14:paraId="679DC789" w14:textId="4F772E4B" w:rsidR="00EE72B9" w:rsidRPr="005C7B0F" w:rsidRDefault="00EE72B9" w:rsidP="00EE72B9">
            <w:pPr>
              <w:rPr>
                <w:rFonts w:asciiTheme="minorHAnsi" w:hAnsiTheme="minorHAnsi"/>
                <w:lang w:val="es-CO"/>
              </w:rPr>
            </w:pPr>
            <w:r w:rsidRPr="005C7B0F">
              <w:rPr>
                <w:rFonts w:asciiTheme="minorHAnsi" w:hAnsiTheme="minorHAnsi"/>
                <w:lang w:val="es-CO"/>
              </w:rPr>
              <w:t>Seguimiento y Control a Proyectos Integrales de Desarrollo Agropecuario Rural con Enfoque Territorial</w:t>
            </w:r>
          </w:p>
          <w:p w14:paraId="2A37C2E6" w14:textId="77777777" w:rsidR="00EE72B9" w:rsidRPr="005C7B0F" w:rsidRDefault="00EE72B9" w:rsidP="00EE72B9">
            <w:pPr>
              <w:rPr>
                <w:rFonts w:asciiTheme="minorHAnsi" w:hAnsiTheme="minorHAnsi"/>
                <w:lang w:val="es-CO"/>
              </w:rPr>
            </w:pPr>
            <w:r w:rsidRPr="005C7B0F">
              <w:rPr>
                <w:rFonts w:asciiTheme="minorHAnsi" w:hAnsiTheme="minorHAnsi"/>
                <w:lang w:val="es-CO"/>
              </w:rPr>
              <w:t>Desarrollo de capacidades comerciales de las comunidades rurales</w:t>
            </w:r>
          </w:p>
          <w:p w14:paraId="383CA841" w14:textId="534FDA63" w:rsidR="00EE72B9" w:rsidRPr="005C7B0F" w:rsidRDefault="00EE72B9" w:rsidP="00EE72B9">
            <w:pPr>
              <w:rPr>
                <w:rFonts w:asciiTheme="minorHAnsi" w:hAnsiTheme="minorHAnsi"/>
                <w:lang w:val="es-CO"/>
              </w:rPr>
            </w:pPr>
            <w:r w:rsidRPr="005C7B0F">
              <w:rPr>
                <w:rFonts w:asciiTheme="minorHAnsi" w:hAnsiTheme="minorHAnsi"/>
                <w:lang w:val="es-CO"/>
              </w:rPr>
              <w:t>Modernización de la Infraestructura de adecuación de tierras</w:t>
            </w:r>
          </w:p>
          <w:p w14:paraId="3979ECBE" w14:textId="5447523A" w:rsidR="00EE72B9" w:rsidRPr="005C7B0F" w:rsidRDefault="00EE72B9" w:rsidP="00EE72B9">
            <w:pPr>
              <w:rPr>
                <w:rFonts w:asciiTheme="minorHAnsi" w:hAnsiTheme="minorHAnsi"/>
                <w:lang w:val="es-CO"/>
              </w:rPr>
            </w:pPr>
            <w:r w:rsidRPr="005C7B0F">
              <w:rPr>
                <w:rFonts w:asciiTheme="minorHAnsi" w:hAnsiTheme="minorHAnsi"/>
                <w:lang w:val="es-CO"/>
              </w:rPr>
              <w:t>Extensión Agropecuaria</w:t>
            </w:r>
          </w:p>
          <w:p w14:paraId="4F2A5DC0" w14:textId="77777777" w:rsidR="00EE72B9" w:rsidRPr="005C7B0F" w:rsidRDefault="00EE72B9" w:rsidP="00EE72B9">
            <w:pPr>
              <w:rPr>
                <w:rFonts w:asciiTheme="minorHAnsi" w:hAnsiTheme="minorHAnsi"/>
                <w:lang w:val="es-CO"/>
              </w:rPr>
            </w:pPr>
            <w:r w:rsidRPr="005C7B0F">
              <w:rPr>
                <w:rFonts w:asciiTheme="minorHAnsi" w:hAnsiTheme="minorHAnsi"/>
                <w:lang w:val="es-CO"/>
              </w:rPr>
              <w:t>Fomento y Fortalecimiento de la Asociatividad</w:t>
            </w:r>
          </w:p>
          <w:p w14:paraId="39F60B5D" w14:textId="6A359C9D" w:rsidR="00EE72B9" w:rsidRPr="005C7B0F" w:rsidRDefault="00EE72B9" w:rsidP="00D811CC">
            <w:pPr>
              <w:rPr>
                <w:rFonts w:asciiTheme="minorHAnsi" w:hAnsiTheme="minorHAnsi"/>
                <w:lang w:val="es-CO"/>
              </w:rPr>
            </w:pPr>
            <w:r w:rsidRPr="005C7B0F">
              <w:rPr>
                <w:rFonts w:asciiTheme="minorHAnsi" w:hAnsiTheme="minorHAnsi"/>
                <w:lang w:val="es-CO"/>
              </w:rPr>
              <w:t>Unidades Técnicas Territoriales</w:t>
            </w:r>
          </w:p>
        </w:tc>
      </w:tr>
      <w:tr w:rsidR="00347638" w:rsidRPr="004F6F97" w14:paraId="63481BB5" w14:textId="2F1ED2BE" w:rsidTr="004F6F97">
        <w:tc>
          <w:tcPr>
            <w:tcW w:w="2093" w:type="dxa"/>
          </w:tcPr>
          <w:p w14:paraId="23772897" w14:textId="4DEF60ED" w:rsidR="00347638" w:rsidRPr="005C7B0F" w:rsidRDefault="00EE72B9" w:rsidP="00D811CC">
            <w:pPr>
              <w:rPr>
                <w:rFonts w:asciiTheme="minorHAnsi" w:hAnsiTheme="minorHAnsi"/>
                <w:lang w:val="es-CO"/>
              </w:rPr>
            </w:pPr>
            <w:r w:rsidRPr="005C7B0F">
              <w:rPr>
                <w:rFonts w:asciiTheme="minorHAnsi" w:hAnsiTheme="minorHAnsi"/>
                <w:lang w:val="es-CO"/>
              </w:rPr>
              <w:t>Intervención en Mesas de Dialogo</w:t>
            </w:r>
          </w:p>
        </w:tc>
        <w:tc>
          <w:tcPr>
            <w:tcW w:w="3260" w:type="dxa"/>
          </w:tcPr>
          <w:p w14:paraId="2D5CE52D" w14:textId="77777777" w:rsidR="00347638" w:rsidRPr="005C7B0F" w:rsidRDefault="00347638" w:rsidP="00D811CC">
            <w:pPr>
              <w:rPr>
                <w:rFonts w:asciiTheme="minorHAnsi" w:hAnsiTheme="minorHAnsi"/>
                <w:lang w:val="es-CO"/>
              </w:rPr>
            </w:pPr>
          </w:p>
        </w:tc>
        <w:tc>
          <w:tcPr>
            <w:tcW w:w="5103" w:type="dxa"/>
          </w:tcPr>
          <w:p w14:paraId="4C878256" w14:textId="77777777" w:rsidR="00347638" w:rsidRPr="005C7B0F" w:rsidRDefault="00347638" w:rsidP="00D811CC">
            <w:pPr>
              <w:rPr>
                <w:rFonts w:asciiTheme="minorHAnsi" w:hAnsiTheme="minorHAnsi"/>
                <w:lang w:val="es-CO"/>
              </w:rPr>
            </w:pPr>
          </w:p>
        </w:tc>
      </w:tr>
      <w:tr w:rsidR="00036AFE" w:rsidRPr="004F6F97" w14:paraId="7CA32EC5" w14:textId="05A009BE" w:rsidTr="004F6F97">
        <w:tc>
          <w:tcPr>
            <w:tcW w:w="2093" w:type="dxa"/>
            <w:vMerge w:val="restart"/>
          </w:tcPr>
          <w:p w14:paraId="605BE92F" w14:textId="345A5240" w:rsidR="00036AFE" w:rsidRPr="005C7B0F" w:rsidRDefault="00036AFE" w:rsidP="00D811CC">
            <w:pPr>
              <w:rPr>
                <w:rFonts w:asciiTheme="minorHAnsi" w:hAnsiTheme="minorHAnsi"/>
                <w:lang w:val="es-CO"/>
              </w:rPr>
            </w:pPr>
            <w:r w:rsidRPr="005C7B0F">
              <w:rPr>
                <w:rFonts w:asciiTheme="minorHAnsi" w:hAnsiTheme="minorHAnsi"/>
                <w:lang w:val="es-CO"/>
              </w:rPr>
              <w:t>Gestión</w:t>
            </w:r>
          </w:p>
        </w:tc>
        <w:tc>
          <w:tcPr>
            <w:tcW w:w="3260" w:type="dxa"/>
          </w:tcPr>
          <w:p w14:paraId="410DA8A2" w14:textId="2559343C" w:rsidR="00036AFE" w:rsidRPr="005C7B0F" w:rsidRDefault="00036AFE" w:rsidP="00D811CC">
            <w:pPr>
              <w:rPr>
                <w:rFonts w:asciiTheme="minorHAnsi" w:hAnsiTheme="minorHAnsi"/>
                <w:lang w:val="es-CO"/>
              </w:rPr>
            </w:pPr>
            <w:r w:rsidRPr="005C7B0F">
              <w:rPr>
                <w:rFonts w:asciiTheme="minorHAnsi" w:hAnsiTheme="minorHAnsi"/>
                <w:lang w:val="es-CO"/>
              </w:rPr>
              <w:t>Gestión del Talento Humano</w:t>
            </w:r>
          </w:p>
        </w:tc>
        <w:tc>
          <w:tcPr>
            <w:tcW w:w="5103" w:type="dxa"/>
          </w:tcPr>
          <w:p w14:paraId="67A27219" w14:textId="77777777" w:rsidR="00036AFE" w:rsidRPr="005C7B0F" w:rsidRDefault="00036AFE" w:rsidP="00D811CC">
            <w:pPr>
              <w:rPr>
                <w:rFonts w:asciiTheme="minorHAnsi" w:hAnsiTheme="minorHAnsi"/>
                <w:lang w:val="es-CO"/>
              </w:rPr>
            </w:pPr>
          </w:p>
        </w:tc>
      </w:tr>
      <w:tr w:rsidR="00036AFE" w:rsidRPr="004F6F97" w14:paraId="208E335C" w14:textId="5E000C23" w:rsidTr="004F6F97">
        <w:tc>
          <w:tcPr>
            <w:tcW w:w="2093" w:type="dxa"/>
            <w:vMerge/>
          </w:tcPr>
          <w:p w14:paraId="1B46304F" w14:textId="77777777" w:rsidR="00036AFE" w:rsidRPr="005C7B0F" w:rsidRDefault="00036AFE" w:rsidP="00D811CC">
            <w:pPr>
              <w:rPr>
                <w:rFonts w:asciiTheme="minorHAnsi" w:hAnsiTheme="minorHAnsi"/>
                <w:lang w:val="es-CO"/>
              </w:rPr>
            </w:pPr>
          </w:p>
        </w:tc>
        <w:tc>
          <w:tcPr>
            <w:tcW w:w="3260" w:type="dxa"/>
          </w:tcPr>
          <w:p w14:paraId="6EB7FA2C" w14:textId="05B33709" w:rsidR="00036AFE" w:rsidRPr="005C7B0F" w:rsidRDefault="00036AFE" w:rsidP="00B64283">
            <w:pPr>
              <w:rPr>
                <w:rFonts w:asciiTheme="minorHAnsi" w:hAnsiTheme="minorHAnsi"/>
                <w:lang w:val="es-CO"/>
              </w:rPr>
            </w:pPr>
            <w:r w:rsidRPr="005C7B0F">
              <w:rPr>
                <w:rFonts w:asciiTheme="minorHAnsi" w:hAnsiTheme="minorHAnsi"/>
                <w:lang w:val="es-CO"/>
              </w:rPr>
              <w:t>Avances en la Implementación Del Modelo Integrado De Planeación Y Gestión – MIPG</w:t>
            </w:r>
          </w:p>
        </w:tc>
        <w:tc>
          <w:tcPr>
            <w:tcW w:w="5103" w:type="dxa"/>
          </w:tcPr>
          <w:p w14:paraId="42DE7980" w14:textId="77777777" w:rsidR="00036AFE" w:rsidRPr="005C7B0F" w:rsidRDefault="00036AFE" w:rsidP="00D811CC">
            <w:pPr>
              <w:rPr>
                <w:rFonts w:asciiTheme="minorHAnsi" w:hAnsiTheme="minorHAnsi"/>
                <w:lang w:val="es-CO"/>
              </w:rPr>
            </w:pPr>
          </w:p>
        </w:tc>
      </w:tr>
      <w:tr w:rsidR="00036AFE" w:rsidRPr="004F6F97" w14:paraId="78185AC2" w14:textId="77777777" w:rsidTr="004F6F97">
        <w:tc>
          <w:tcPr>
            <w:tcW w:w="2093" w:type="dxa"/>
            <w:vMerge/>
          </w:tcPr>
          <w:p w14:paraId="3FEB7FCA" w14:textId="77777777" w:rsidR="00036AFE" w:rsidRPr="005C7B0F" w:rsidRDefault="00036AFE" w:rsidP="00D811CC">
            <w:pPr>
              <w:rPr>
                <w:rFonts w:asciiTheme="minorHAnsi" w:hAnsiTheme="minorHAnsi"/>
                <w:lang w:val="es-CO"/>
              </w:rPr>
            </w:pPr>
          </w:p>
        </w:tc>
        <w:tc>
          <w:tcPr>
            <w:tcW w:w="3260" w:type="dxa"/>
          </w:tcPr>
          <w:p w14:paraId="48925135" w14:textId="6107A9B5" w:rsidR="00036AFE" w:rsidRPr="005C7B0F" w:rsidRDefault="00036AFE" w:rsidP="00B64283">
            <w:pPr>
              <w:rPr>
                <w:rFonts w:asciiTheme="minorHAnsi" w:hAnsiTheme="minorHAnsi"/>
                <w:lang w:val="es-CO"/>
              </w:rPr>
            </w:pPr>
            <w:r w:rsidRPr="005C7B0F">
              <w:rPr>
                <w:rFonts w:asciiTheme="minorHAnsi" w:hAnsiTheme="minorHAnsi"/>
                <w:lang w:val="es-CO"/>
              </w:rPr>
              <w:t>Informes De Los Entes de Control que Vigilan a la ADR</w:t>
            </w:r>
          </w:p>
        </w:tc>
        <w:tc>
          <w:tcPr>
            <w:tcW w:w="5103" w:type="dxa"/>
          </w:tcPr>
          <w:p w14:paraId="30423C84" w14:textId="77777777" w:rsidR="00036AFE" w:rsidRPr="005C7B0F" w:rsidRDefault="00036AFE" w:rsidP="00D811CC">
            <w:pPr>
              <w:rPr>
                <w:rFonts w:asciiTheme="minorHAnsi" w:hAnsiTheme="minorHAnsi"/>
                <w:lang w:val="es-CO"/>
              </w:rPr>
            </w:pPr>
          </w:p>
        </w:tc>
      </w:tr>
      <w:tr w:rsidR="00036AFE" w:rsidRPr="004F6F97" w14:paraId="48232EE1" w14:textId="77777777" w:rsidTr="004F6F97">
        <w:tc>
          <w:tcPr>
            <w:tcW w:w="2093" w:type="dxa"/>
            <w:vMerge/>
          </w:tcPr>
          <w:p w14:paraId="1EA0B248" w14:textId="77777777" w:rsidR="00036AFE" w:rsidRPr="005C7B0F" w:rsidRDefault="00036AFE" w:rsidP="00D811CC">
            <w:pPr>
              <w:rPr>
                <w:rFonts w:asciiTheme="minorHAnsi" w:hAnsiTheme="minorHAnsi"/>
                <w:lang w:val="es-CO"/>
              </w:rPr>
            </w:pPr>
          </w:p>
        </w:tc>
        <w:tc>
          <w:tcPr>
            <w:tcW w:w="3260" w:type="dxa"/>
          </w:tcPr>
          <w:p w14:paraId="15E44070" w14:textId="2C269BAC" w:rsidR="00036AFE" w:rsidRPr="005C7B0F" w:rsidRDefault="00036AFE" w:rsidP="00B64283">
            <w:pPr>
              <w:rPr>
                <w:rFonts w:asciiTheme="minorHAnsi" w:hAnsiTheme="minorHAnsi"/>
                <w:lang w:val="es-CO"/>
              </w:rPr>
            </w:pPr>
            <w:r w:rsidRPr="005C7B0F">
              <w:rPr>
                <w:rFonts w:asciiTheme="minorHAnsi" w:hAnsiTheme="minorHAnsi"/>
                <w:lang w:val="es-CO"/>
              </w:rPr>
              <w:t>Informes de Evaluación Independiente</w:t>
            </w:r>
          </w:p>
        </w:tc>
        <w:tc>
          <w:tcPr>
            <w:tcW w:w="5103" w:type="dxa"/>
          </w:tcPr>
          <w:p w14:paraId="7088B8B7" w14:textId="77777777" w:rsidR="00036AFE" w:rsidRPr="005C7B0F" w:rsidRDefault="00036AFE" w:rsidP="00D811CC">
            <w:pPr>
              <w:rPr>
                <w:rFonts w:asciiTheme="minorHAnsi" w:hAnsiTheme="minorHAnsi"/>
                <w:lang w:val="es-CO"/>
              </w:rPr>
            </w:pPr>
          </w:p>
        </w:tc>
      </w:tr>
      <w:tr w:rsidR="00036AFE" w:rsidRPr="004F6F97" w14:paraId="32B55724" w14:textId="77777777" w:rsidTr="004F6F97">
        <w:tc>
          <w:tcPr>
            <w:tcW w:w="2093" w:type="dxa"/>
            <w:vMerge/>
          </w:tcPr>
          <w:p w14:paraId="024CFA32" w14:textId="77777777" w:rsidR="00036AFE" w:rsidRPr="005C7B0F" w:rsidRDefault="00036AFE" w:rsidP="00D811CC">
            <w:pPr>
              <w:rPr>
                <w:rFonts w:asciiTheme="minorHAnsi" w:hAnsiTheme="minorHAnsi"/>
                <w:lang w:val="es-CO"/>
              </w:rPr>
            </w:pPr>
          </w:p>
        </w:tc>
        <w:tc>
          <w:tcPr>
            <w:tcW w:w="3260" w:type="dxa"/>
          </w:tcPr>
          <w:p w14:paraId="5E27013E" w14:textId="01F987D7" w:rsidR="00036AFE" w:rsidRPr="005C7B0F" w:rsidRDefault="00036AFE" w:rsidP="00B64283">
            <w:pPr>
              <w:rPr>
                <w:rFonts w:asciiTheme="minorHAnsi" w:hAnsiTheme="minorHAnsi"/>
                <w:lang w:val="es-CO"/>
              </w:rPr>
            </w:pPr>
            <w:r w:rsidRPr="005C7B0F">
              <w:rPr>
                <w:rFonts w:asciiTheme="minorHAnsi" w:hAnsiTheme="minorHAnsi"/>
                <w:lang w:val="es-CO"/>
              </w:rPr>
              <w:t>Sistema de Gestión Ambiental</w:t>
            </w:r>
          </w:p>
        </w:tc>
        <w:tc>
          <w:tcPr>
            <w:tcW w:w="5103" w:type="dxa"/>
          </w:tcPr>
          <w:p w14:paraId="19678065" w14:textId="77777777" w:rsidR="00036AFE" w:rsidRPr="005C7B0F" w:rsidRDefault="00036AFE" w:rsidP="00D811CC">
            <w:pPr>
              <w:rPr>
                <w:rFonts w:asciiTheme="minorHAnsi" w:hAnsiTheme="minorHAnsi"/>
                <w:lang w:val="es-CO"/>
              </w:rPr>
            </w:pPr>
          </w:p>
        </w:tc>
      </w:tr>
      <w:tr w:rsidR="00036AFE" w:rsidRPr="004F6F97" w14:paraId="351BA458" w14:textId="77777777" w:rsidTr="004F6F97">
        <w:tc>
          <w:tcPr>
            <w:tcW w:w="2093" w:type="dxa"/>
            <w:vMerge/>
          </w:tcPr>
          <w:p w14:paraId="71DCDF9C" w14:textId="77777777" w:rsidR="00036AFE" w:rsidRPr="005C7B0F" w:rsidRDefault="00036AFE" w:rsidP="00D811CC">
            <w:pPr>
              <w:rPr>
                <w:rFonts w:asciiTheme="minorHAnsi" w:hAnsiTheme="minorHAnsi"/>
                <w:lang w:val="es-CO"/>
              </w:rPr>
            </w:pPr>
          </w:p>
        </w:tc>
        <w:tc>
          <w:tcPr>
            <w:tcW w:w="3260" w:type="dxa"/>
          </w:tcPr>
          <w:p w14:paraId="417B5437" w14:textId="22A7B26B" w:rsidR="00036AFE" w:rsidRPr="005C7B0F" w:rsidRDefault="00036AFE" w:rsidP="00B64283">
            <w:pPr>
              <w:rPr>
                <w:rFonts w:asciiTheme="minorHAnsi" w:hAnsiTheme="minorHAnsi"/>
                <w:lang w:val="es-CO"/>
              </w:rPr>
            </w:pPr>
            <w:r w:rsidRPr="005C7B0F">
              <w:rPr>
                <w:rFonts w:asciiTheme="minorHAnsi" w:hAnsiTheme="minorHAnsi"/>
                <w:lang w:val="es-CO"/>
              </w:rPr>
              <w:t>Cooperación Internacional</w:t>
            </w:r>
          </w:p>
        </w:tc>
        <w:tc>
          <w:tcPr>
            <w:tcW w:w="5103" w:type="dxa"/>
          </w:tcPr>
          <w:p w14:paraId="335A953A" w14:textId="77777777" w:rsidR="00036AFE" w:rsidRPr="005C7B0F" w:rsidRDefault="00036AFE" w:rsidP="00D811CC">
            <w:pPr>
              <w:rPr>
                <w:rFonts w:asciiTheme="minorHAnsi" w:hAnsiTheme="minorHAnsi"/>
                <w:lang w:val="es-CO"/>
              </w:rPr>
            </w:pPr>
          </w:p>
        </w:tc>
      </w:tr>
      <w:tr w:rsidR="00036AFE" w:rsidRPr="004F6F97" w14:paraId="5B05F8FC" w14:textId="77777777" w:rsidTr="004F6F97">
        <w:tc>
          <w:tcPr>
            <w:tcW w:w="2093" w:type="dxa"/>
            <w:vMerge/>
          </w:tcPr>
          <w:p w14:paraId="1ECC81A3" w14:textId="77777777" w:rsidR="00036AFE" w:rsidRPr="005C7B0F" w:rsidRDefault="00036AFE" w:rsidP="00D811CC">
            <w:pPr>
              <w:rPr>
                <w:rFonts w:asciiTheme="minorHAnsi" w:hAnsiTheme="minorHAnsi"/>
                <w:lang w:val="es-CO"/>
              </w:rPr>
            </w:pPr>
          </w:p>
        </w:tc>
        <w:tc>
          <w:tcPr>
            <w:tcW w:w="3260" w:type="dxa"/>
          </w:tcPr>
          <w:p w14:paraId="2695FA2C" w14:textId="510D8544" w:rsidR="00036AFE" w:rsidRPr="005C7B0F" w:rsidRDefault="00036AFE" w:rsidP="00B64283">
            <w:pPr>
              <w:rPr>
                <w:rFonts w:asciiTheme="minorHAnsi" w:hAnsiTheme="minorHAnsi"/>
                <w:lang w:val="es-CO"/>
              </w:rPr>
            </w:pPr>
            <w:r w:rsidRPr="005C7B0F">
              <w:rPr>
                <w:rFonts w:asciiTheme="minorHAnsi" w:hAnsiTheme="minorHAnsi"/>
                <w:lang w:val="es-CO"/>
              </w:rPr>
              <w:t>Atención al Ciudadano</w:t>
            </w:r>
          </w:p>
        </w:tc>
        <w:tc>
          <w:tcPr>
            <w:tcW w:w="5103" w:type="dxa"/>
          </w:tcPr>
          <w:p w14:paraId="62AB270D" w14:textId="77777777" w:rsidR="00036AFE" w:rsidRPr="005C7B0F" w:rsidRDefault="00036AFE" w:rsidP="00D811CC">
            <w:pPr>
              <w:rPr>
                <w:rFonts w:asciiTheme="minorHAnsi" w:hAnsiTheme="minorHAnsi"/>
                <w:lang w:val="es-CO"/>
              </w:rPr>
            </w:pPr>
          </w:p>
        </w:tc>
      </w:tr>
      <w:tr w:rsidR="00036AFE" w:rsidRPr="004F6F97" w14:paraId="62BD9065" w14:textId="77777777" w:rsidTr="004F6F97">
        <w:tc>
          <w:tcPr>
            <w:tcW w:w="2093" w:type="dxa"/>
            <w:vMerge/>
          </w:tcPr>
          <w:p w14:paraId="08A84EC5" w14:textId="77777777" w:rsidR="00036AFE" w:rsidRPr="005C7B0F" w:rsidRDefault="00036AFE" w:rsidP="00D811CC">
            <w:pPr>
              <w:rPr>
                <w:rFonts w:asciiTheme="minorHAnsi" w:hAnsiTheme="minorHAnsi"/>
                <w:lang w:val="es-CO"/>
              </w:rPr>
            </w:pPr>
          </w:p>
        </w:tc>
        <w:tc>
          <w:tcPr>
            <w:tcW w:w="3260" w:type="dxa"/>
          </w:tcPr>
          <w:p w14:paraId="3BE2A1A0" w14:textId="3726DC8A" w:rsidR="00036AFE" w:rsidRPr="005C7B0F" w:rsidRDefault="00036AFE" w:rsidP="00B64283">
            <w:pPr>
              <w:rPr>
                <w:rFonts w:asciiTheme="minorHAnsi" w:hAnsiTheme="minorHAnsi"/>
                <w:lang w:val="es-CO"/>
              </w:rPr>
            </w:pPr>
            <w:r w:rsidRPr="005C7B0F">
              <w:rPr>
                <w:rFonts w:asciiTheme="minorHAnsi" w:hAnsiTheme="minorHAnsi"/>
                <w:lang w:val="es-CO"/>
              </w:rPr>
              <w:t>Gestión Documental</w:t>
            </w:r>
          </w:p>
        </w:tc>
        <w:tc>
          <w:tcPr>
            <w:tcW w:w="5103" w:type="dxa"/>
          </w:tcPr>
          <w:p w14:paraId="005F4A99" w14:textId="77777777" w:rsidR="00036AFE" w:rsidRPr="005C7B0F" w:rsidRDefault="00036AFE" w:rsidP="00D811CC">
            <w:pPr>
              <w:rPr>
                <w:rFonts w:asciiTheme="minorHAnsi" w:hAnsiTheme="minorHAnsi"/>
                <w:lang w:val="es-CO"/>
              </w:rPr>
            </w:pPr>
          </w:p>
        </w:tc>
      </w:tr>
      <w:tr w:rsidR="00B64283" w:rsidRPr="004F6F97" w14:paraId="0CA3745F" w14:textId="77777777" w:rsidTr="004F6F97">
        <w:tc>
          <w:tcPr>
            <w:tcW w:w="2093" w:type="dxa"/>
          </w:tcPr>
          <w:p w14:paraId="3385E306" w14:textId="75B40872" w:rsidR="00B64283" w:rsidRPr="005C7B0F" w:rsidRDefault="00B64283" w:rsidP="00D811CC">
            <w:pPr>
              <w:rPr>
                <w:rFonts w:asciiTheme="minorHAnsi" w:hAnsiTheme="minorHAnsi"/>
                <w:lang w:val="es-CO"/>
              </w:rPr>
            </w:pPr>
            <w:r w:rsidRPr="005C7B0F">
              <w:rPr>
                <w:rFonts w:asciiTheme="minorHAnsi" w:hAnsiTheme="minorHAnsi"/>
                <w:lang w:val="es-CO"/>
              </w:rPr>
              <w:t>Acciones de Mejoramiento de la Entidad</w:t>
            </w:r>
          </w:p>
        </w:tc>
        <w:tc>
          <w:tcPr>
            <w:tcW w:w="3260" w:type="dxa"/>
          </w:tcPr>
          <w:p w14:paraId="32632004" w14:textId="65C1DC6C" w:rsidR="00B64283" w:rsidRPr="005C7B0F" w:rsidRDefault="00B64283" w:rsidP="00B64283">
            <w:pPr>
              <w:rPr>
                <w:rFonts w:asciiTheme="minorHAnsi" w:hAnsiTheme="minorHAnsi"/>
                <w:lang w:val="es-CO"/>
              </w:rPr>
            </w:pPr>
            <w:r w:rsidRPr="005C7B0F">
              <w:rPr>
                <w:rFonts w:asciiTheme="minorHAnsi" w:hAnsiTheme="minorHAnsi"/>
                <w:lang w:val="es-CO"/>
              </w:rPr>
              <w:t>Plan de Mejoramiento Contraloría General de la Nación</w:t>
            </w:r>
          </w:p>
        </w:tc>
        <w:tc>
          <w:tcPr>
            <w:tcW w:w="5103" w:type="dxa"/>
          </w:tcPr>
          <w:p w14:paraId="1FD01432" w14:textId="77777777" w:rsidR="00B64283" w:rsidRPr="005C7B0F" w:rsidRDefault="00B64283" w:rsidP="00D811CC">
            <w:pPr>
              <w:rPr>
                <w:rFonts w:asciiTheme="minorHAnsi" w:hAnsiTheme="minorHAnsi"/>
                <w:lang w:val="es-CO"/>
              </w:rPr>
            </w:pPr>
          </w:p>
        </w:tc>
      </w:tr>
      <w:tr w:rsidR="00B64283" w:rsidRPr="004F6F97" w14:paraId="6A3D4D5A" w14:textId="77777777" w:rsidTr="004F6F97">
        <w:tc>
          <w:tcPr>
            <w:tcW w:w="2093" w:type="dxa"/>
          </w:tcPr>
          <w:p w14:paraId="533B91D2" w14:textId="77777777" w:rsidR="00B64283" w:rsidRPr="005C7B0F" w:rsidRDefault="00B64283" w:rsidP="00D811CC">
            <w:pPr>
              <w:rPr>
                <w:rFonts w:asciiTheme="minorHAnsi" w:hAnsiTheme="minorHAnsi"/>
                <w:lang w:val="es-CO"/>
              </w:rPr>
            </w:pPr>
          </w:p>
        </w:tc>
        <w:tc>
          <w:tcPr>
            <w:tcW w:w="3260" w:type="dxa"/>
          </w:tcPr>
          <w:p w14:paraId="2F560DD1" w14:textId="0F0E9C39" w:rsidR="00B64283" w:rsidRPr="005C7B0F" w:rsidRDefault="00B64283" w:rsidP="00B64283">
            <w:pPr>
              <w:rPr>
                <w:rFonts w:asciiTheme="minorHAnsi" w:hAnsiTheme="minorHAnsi"/>
                <w:lang w:val="es-CO"/>
              </w:rPr>
            </w:pPr>
            <w:r w:rsidRPr="005C7B0F">
              <w:rPr>
                <w:rFonts w:asciiTheme="minorHAnsi" w:hAnsiTheme="minorHAnsi"/>
                <w:lang w:val="es-CO"/>
              </w:rPr>
              <w:t>Plan de Mejoramiento Archivo General de la Nación</w:t>
            </w:r>
          </w:p>
        </w:tc>
        <w:tc>
          <w:tcPr>
            <w:tcW w:w="5103" w:type="dxa"/>
          </w:tcPr>
          <w:p w14:paraId="135CCD51" w14:textId="77777777" w:rsidR="00B64283" w:rsidRPr="005C7B0F" w:rsidRDefault="00B64283" w:rsidP="00D811CC">
            <w:pPr>
              <w:rPr>
                <w:rFonts w:asciiTheme="minorHAnsi" w:hAnsiTheme="minorHAnsi"/>
                <w:lang w:val="es-CO"/>
              </w:rPr>
            </w:pPr>
          </w:p>
        </w:tc>
      </w:tr>
      <w:tr w:rsidR="00B64283" w:rsidRPr="004F6F97" w14:paraId="7623E38D" w14:textId="77777777" w:rsidTr="004F6F97">
        <w:tc>
          <w:tcPr>
            <w:tcW w:w="2093" w:type="dxa"/>
          </w:tcPr>
          <w:p w14:paraId="7DA3AD5F" w14:textId="2344B555" w:rsidR="00B64283" w:rsidRPr="005C7B0F" w:rsidRDefault="00B64283" w:rsidP="00D811CC">
            <w:pPr>
              <w:rPr>
                <w:rFonts w:asciiTheme="minorHAnsi" w:hAnsiTheme="minorHAnsi"/>
                <w:lang w:val="es-CO"/>
              </w:rPr>
            </w:pPr>
            <w:r w:rsidRPr="005C7B0F">
              <w:rPr>
                <w:rFonts w:asciiTheme="minorHAnsi" w:hAnsiTheme="minorHAnsi"/>
                <w:lang w:val="es-CO"/>
              </w:rPr>
              <w:t>Contratación</w:t>
            </w:r>
          </w:p>
        </w:tc>
        <w:tc>
          <w:tcPr>
            <w:tcW w:w="3260" w:type="dxa"/>
          </w:tcPr>
          <w:p w14:paraId="0B3F1651" w14:textId="1DED41EB" w:rsidR="00B64283" w:rsidRPr="005C7B0F" w:rsidRDefault="00B64283" w:rsidP="00B64283">
            <w:pPr>
              <w:rPr>
                <w:rFonts w:asciiTheme="minorHAnsi" w:hAnsiTheme="minorHAnsi"/>
                <w:lang w:val="es-CO"/>
              </w:rPr>
            </w:pPr>
            <w:r w:rsidRPr="005C7B0F">
              <w:rPr>
                <w:rFonts w:asciiTheme="minorHAnsi" w:hAnsiTheme="minorHAnsi"/>
                <w:lang w:val="es-CO"/>
              </w:rPr>
              <w:t>Procesos Contractuales</w:t>
            </w:r>
          </w:p>
        </w:tc>
        <w:tc>
          <w:tcPr>
            <w:tcW w:w="5103" w:type="dxa"/>
          </w:tcPr>
          <w:p w14:paraId="0E47DE32" w14:textId="77777777" w:rsidR="00B64283" w:rsidRPr="005C7B0F" w:rsidRDefault="00B64283" w:rsidP="00D811CC">
            <w:pPr>
              <w:rPr>
                <w:rFonts w:asciiTheme="minorHAnsi" w:hAnsiTheme="minorHAnsi"/>
                <w:lang w:val="es-CO"/>
              </w:rPr>
            </w:pPr>
          </w:p>
        </w:tc>
      </w:tr>
    </w:tbl>
    <w:p w14:paraId="20FF1B23" w14:textId="7E06712C" w:rsidR="003E4B0F" w:rsidRDefault="003E4B0F" w:rsidP="003E4B0F">
      <w:pPr>
        <w:pStyle w:val="Ttulo1"/>
        <w:numPr>
          <w:ilvl w:val="0"/>
          <w:numId w:val="0"/>
        </w:numPr>
        <w:ind w:left="671" w:hanging="671"/>
        <w:rPr>
          <w:rFonts w:asciiTheme="minorHAnsi" w:hAnsiTheme="minorHAnsi"/>
          <w:noProof/>
          <w:szCs w:val="24"/>
          <w:lang w:bidi="ar-SA"/>
        </w:rPr>
      </w:pPr>
    </w:p>
    <w:p w14:paraId="024A250A" w14:textId="77777777" w:rsidR="005C7B0F" w:rsidRPr="005272EB" w:rsidRDefault="005C7B0F" w:rsidP="003E4B0F">
      <w:pPr>
        <w:pStyle w:val="Ttulo1"/>
        <w:numPr>
          <w:ilvl w:val="0"/>
          <w:numId w:val="0"/>
        </w:numPr>
        <w:ind w:left="671" w:hanging="671"/>
        <w:rPr>
          <w:rFonts w:asciiTheme="minorHAnsi" w:hAnsiTheme="minorHAnsi"/>
          <w:noProof/>
          <w:szCs w:val="24"/>
          <w:lang w:bidi="ar-SA"/>
        </w:rPr>
      </w:pPr>
    </w:p>
    <w:p w14:paraId="4D0D3180" w14:textId="30D03DCA" w:rsidR="00FA4434" w:rsidRPr="005272EB" w:rsidRDefault="00036AFE" w:rsidP="004F6F97">
      <w:pPr>
        <w:jc w:val="both"/>
        <w:rPr>
          <w:rFonts w:asciiTheme="minorHAnsi" w:hAnsiTheme="minorHAnsi"/>
          <w:noProof/>
          <w:sz w:val="24"/>
          <w:szCs w:val="24"/>
          <w:lang w:bidi="ar-SA"/>
        </w:rPr>
      </w:pPr>
      <w:r w:rsidRPr="005272EB">
        <w:rPr>
          <w:rFonts w:asciiTheme="minorHAnsi" w:hAnsiTheme="minorHAnsi"/>
          <w:noProof/>
          <w:sz w:val="24"/>
          <w:szCs w:val="24"/>
          <w:lang w:bidi="ar-SA"/>
        </w:rPr>
        <w:lastRenderedPageBreak/>
        <w:t xml:space="preserve">De la información </w:t>
      </w:r>
      <w:r w:rsidR="009C19C6" w:rsidRPr="005272EB">
        <w:rPr>
          <w:rFonts w:asciiTheme="minorHAnsi" w:hAnsiTheme="minorHAnsi"/>
          <w:noProof/>
          <w:sz w:val="24"/>
          <w:szCs w:val="24"/>
          <w:lang w:bidi="ar-SA"/>
        </w:rPr>
        <w:t xml:space="preserve">identificada  en </w:t>
      </w:r>
      <w:r w:rsidR="00D66AFF" w:rsidRPr="005272EB">
        <w:rPr>
          <w:rFonts w:asciiTheme="minorHAnsi" w:hAnsiTheme="minorHAnsi"/>
          <w:noProof/>
          <w:sz w:val="24"/>
          <w:szCs w:val="24"/>
          <w:lang w:bidi="ar-SA"/>
        </w:rPr>
        <w:t xml:space="preserve">el </w:t>
      </w:r>
      <w:r w:rsidR="00D66AFF" w:rsidRPr="005272EB">
        <w:rPr>
          <w:rFonts w:asciiTheme="minorHAnsi" w:hAnsiTheme="minorHAnsi"/>
          <w:sz w:val="24"/>
          <w:szCs w:val="24"/>
        </w:rPr>
        <w:t xml:space="preserve">Manual Único de Rendición de Cuentas Versión 2 del Departamento Administrativo de la Función Pública – DAFP de Febrero de 2019, </w:t>
      </w:r>
      <w:r w:rsidRPr="005272EB">
        <w:rPr>
          <w:rFonts w:asciiTheme="minorHAnsi" w:hAnsiTheme="minorHAnsi"/>
          <w:noProof/>
          <w:sz w:val="24"/>
          <w:szCs w:val="24"/>
          <w:lang w:bidi="ar-SA"/>
        </w:rPr>
        <w:t xml:space="preserve"> </w:t>
      </w:r>
      <w:r w:rsidR="009C19C6" w:rsidRPr="005272EB">
        <w:rPr>
          <w:rFonts w:asciiTheme="minorHAnsi" w:hAnsiTheme="minorHAnsi"/>
          <w:noProof/>
          <w:sz w:val="24"/>
          <w:szCs w:val="24"/>
          <w:lang w:bidi="ar-SA"/>
        </w:rPr>
        <w:t>requerida por lo</w:t>
      </w:r>
      <w:r w:rsidR="00250FBC" w:rsidRPr="005272EB">
        <w:rPr>
          <w:rFonts w:asciiTheme="minorHAnsi" w:hAnsiTheme="minorHAnsi"/>
          <w:noProof/>
          <w:sz w:val="24"/>
          <w:szCs w:val="24"/>
          <w:lang w:bidi="ar-SA"/>
        </w:rPr>
        <w:t>s</w:t>
      </w:r>
      <w:r w:rsidR="009C19C6" w:rsidRPr="005272EB">
        <w:rPr>
          <w:rFonts w:asciiTheme="minorHAnsi" w:hAnsiTheme="minorHAnsi"/>
          <w:noProof/>
          <w:sz w:val="24"/>
          <w:szCs w:val="24"/>
          <w:lang w:bidi="ar-SA"/>
        </w:rPr>
        <w:t xml:space="preserve"> entes de contol </w:t>
      </w:r>
      <w:r w:rsidR="004C7C83" w:rsidRPr="005272EB">
        <w:rPr>
          <w:rFonts w:asciiTheme="minorHAnsi" w:hAnsiTheme="minorHAnsi"/>
          <w:noProof/>
          <w:sz w:val="24"/>
          <w:szCs w:val="24"/>
          <w:lang w:bidi="ar-SA"/>
        </w:rPr>
        <w:t>se incluye en el informe de rendición de cuentas para la audiencia pública participativa los siguientes items:</w:t>
      </w:r>
    </w:p>
    <w:p w14:paraId="0304F5D1" w14:textId="77777777" w:rsidR="00FA4434" w:rsidRPr="005272EB" w:rsidRDefault="00FA4434" w:rsidP="004F6F97">
      <w:pPr>
        <w:jc w:val="both"/>
        <w:rPr>
          <w:rFonts w:asciiTheme="minorHAnsi" w:hAnsiTheme="minorHAnsi"/>
          <w:noProof/>
          <w:sz w:val="24"/>
          <w:szCs w:val="24"/>
          <w:lang w:bidi="ar-SA"/>
        </w:rPr>
      </w:pPr>
    </w:p>
    <w:p w14:paraId="776AE821" w14:textId="06D42888" w:rsidR="00FA4434" w:rsidRPr="005272EB" w:rsidRDefault="00FA4434" w:rsidP="004F6F97">
      <w:pPr>
        <w:pStyle w:val="Prrafodelista"/>
        <w:numPr>
          <w:ilvl w:val="0"/>
          <w:numId w:val="7"/>
        </w:numPr>
        <w:jc w:val="both"/>
        <w:rPr>
          <w:rFonts w:asciiTheme="minorHAnsi" w:hAnsiTheme="minorHAnsi"/>
          <w:noProof/>
          <w:sz w:val="24"/>
          <w:szCs w:val="24"/>
          <w:lang w:bidi="ar-SA"/>
        </w:rPr>
      </w:pPr>
      <w:r w:rsidRPr="005272EB">
        <w:rPr>
          <w:rFonts w:asciiTheme="minorHAnsi" w:hAnsiTheme="minorHAnsi"/>
          <w:noProof/>
          <w:sz w:val="24"/>
          <w:szCs w:val="24"/>
          <w:lang w:bidi="ar-SA"/>
        </w:rPr>
        <w:t xml:space="preserve">De carácter </w:t>
      </w:r>
      <w:r w:rsidR="004913D3" w:rsidRPr="005272EB">
        <w:rPr>
          <w:rFonts w:asciiTheme="minorHAnsi" w:hAnsiTheme="minorHAnsi"/>
          <w:noProof/>
          <w:sz w:val="24"/>
          <w:szCs w:val="24"/>
          <w:lang w:bidi="ar-SA"/>
        </w:rPr>
        <w:t xml:space="preserve"> Financiero o P</w:t>
      </w:r>
      <w:r w:rsidRPr="005272EB">
        <w:rPr>
          <w:rFonts w:asciiTheme="minorHAnsi" w:hAnsiTheme="minorHAnsi"/>
          <w:noProof/>
          <w:sz w:val="24"/>
          <w:szCs w:val="24"/>
          <w:lang w:bidi="ar-SA"/>
        </w:rPr>
        <w:t>resupuestal:</w:t>
      </w:r>
    </w:p>
    <w:p w14:paraId="5B5820F0" w14:textId="206D7D19" w:rsidR="00FA4434" w:rsidRPr="005272EB" w:rsidRDefault="00FA4434" w:rsidP="004F6F97">
      <w:pPr>
        <w:jc w:val="both"/>
        <w:rPr>
          <w:rFonts w:asciiTheme="minorHAnsi" w:hAnsiTheme="minorHAnsi"/>
          <w:noProof/>
          <w:sz w:val="24"/>
          <w:szCs w:val="24"/>
          <w:lang w:bidi="ar-SA"/>
        </w:rPr>
      </w:pPr>
      <w:r w:rsidRPr="005272EB">
        <w:rPr>
          <w:rFonts w:asciiTheme="minorHAnsi" w:hAnsiTheme="minorHAnsi"/>
          <w:noProof/>
          <w:sz w:val="24"/>
          <w:szCs w:val="24"/>
          <w:lang w:bidi="ar-SA"/>
        </w:rPr>
        <w:t xml:space="preserve"> Ejecución Presupuestal, Presupuesto de ingresos y gastos (funcionamiento e inversión) apropiaciones, ingresos</w:t>
      </w:r>
      <w:r w:rsidR="00250FBC" w:rsidRPr="005272EB">
        <w:rPr>
          <w:rFonts w:asciiTheme="minorHAnsi" w:hAnsiTheme="minorHAnsi"/>
          <w:noProof/>
          <w:sz w:val="24"/>
          <w:szCs w:val="24"/>
          <w:lang w:bidi="ar-SA"/>
        </w:rPr>
        <w:t>,</w:t>
      </w:r>
      <w:r w:rsidRPr="005272EB">
        <w:rPr>
          <w:rFonts w:asciiTheme="minorHAnsi" w:hAnsiTheme="minorHAnsi"/>
          <w:noProof/>
          <w:sz w:val="24"/>
          <w:szCs w:val="24"/>
          <w:lang w:bidi="ar-SA"/>
        </w:rPr>
        <w:t xml:space="preserve"> compromisos y obligaciones. </w:t>
      </w:r>
      <w:r w:rsidR="00250FBC" w:rsidRPr="005272EB">
        <w:rPr>
          <w:rFonts w:asciiTheme="minorHAnsi" w:hAnsiTheme="minorHAnsi"/>
          <w:noProof/>
          <w:sz w:val="24"/>
          <w:szCs w:val="24"/>
          <w:lang w:bidi="ar-SA"/>
        </w:rPr>
        <w:t xml:space="preserve"> </w:t>
      </w:r>
      <w:r w:rsidRPr="005272EB">
        <w:rPr>
          <w:rFonts w:asciiTheme="minorHAnsi" w:hAnsiTheme="minorHAnsi"/>
          <w:noProof/>
          <w:sz w:val="24"/>
          <w:szCs w:val="24"/>
          <w:lang w:bidi="ar-SA"/>
        </w:rPr>
        <w:t>Estados Financieros de las  anteriores vigencias.</w:t>
      </w:r>
    </w:p>
    <w:p w14:paraId="5EF48734" w14:textId="77777777" w:rsidR="00FA4434" w:rsidRPr="005272EB" w:rsidRDefault="00FA4434" w:rsidP="004F6F97">
      <w:pPr>
        <w:pStyle w:val="Ttulo1"/>
        <w:numPr>
          <w:ilvl w:val="0"/>
          <w:numId w:val="0"/>
        </w:numPr>
        <w:ind w:left="311"/>
        <w:jc w:val="both"/>
        <w:rPr>
          <w:rFonts w:asciiTheme="minorHAnsi" w:hAnsiTheme="minorHAnsi" w:cs="Arial"/>
          <w:b w:val="0"/>
          <w:noProof/>
          <w:szCs w:val="24"/>
          <w:lang w:bidi="ar-SA"/>
        </w:rPr>
      </w:pPr>
    </w:p>
    <w:p w14:paraId="56D47D09" w14:textId="7056CA03" w:rsidR="009C19C6" w:rsidRPr="005272EB" w:rsidRDefault="00FA4434" w:rsidP="004F6F97">
      <w:pPr>
        <w:pStyle w:val="Prrafodelista"/>
        <w:numPr>
          <w:ilvl w:val="0"/>
          <w:numId w:val="7"/>
        </w:numPr>
        <w:jc w:val="both"/>
        <w:rPr>
          <w:rFonts w:asciiTheme="minorHAnsi" w:hAnsiTheme="minorHAnsi"/>
          <w:noProof/>
          <w:sz w:val="24"/>
          <w:szCs w:val="24"/>
          <w:lang w:bidi="ar-SA"/>
        </w:rPr>
      </w:pPr>
      <w:r w:rsidRPr="005272EB">
        <w:rPr>
          <w:rFonts w:asciiTheme="minorHAnsi" w:hAnsiTheme="minorHAnsi"/>
          <w:noProof/>
          <w:sz w:val="24"/>
          <w:szCs w:val="24"/>
          <w:lang w:bidi="ar-SA"/>
        </w:rPr>
        <w:t>De carácter Estratégico</w:t>
      </w:r>
      <w:r w:rsidR="009C19C6" w:rsidRPr="005272EB">
        <w:rPr>
          <w:rFonts w:asciiTheme="minorHAnsi" w:hAnsiTheme="minorHAnsi"/>
          <w:noProof/>
          <w:sz w:val="24"/>
          <w:szCs w:val="24"/>
          <w:lang w:bidi="ar-SA"/>
        </w:rPr>
        <w:t>:</w:t>
      </w:r>
    </w:p>
    <w:p w14:paraId="7642A4C1" w14:textId="59B7CA7B" w:rsidR="00FA4434" w:rsidRPr="005272EB" w:rsidRDefault="00FA4434" w:rsidP="004F6F97">
      <w:pPr>
        <w:jc w:val="both"/>
        <w:rPr>
          <w:rFonts w:asciiTheme="minorHAnsi" w:hAnsiTheme="minorHAnsi"/>
          <w:noProof/>
          <w:sz w:val="24"/>
          <w:szCs w:val="24"/>
          <w:lang w:bidi="ar-SA"/>
        </w:rPr>
      </w:pPr>
      <w:r w:rsidRPr="005272EB">
        <w:rPr>
          <w:rFonts w:asciiTheme="minorHAnsi" w:hAnsiTheme="minorHAnsi"/>
          <w:noProof/>
          <w:sz w:val="24"/>
          <w:szCs w:val="24"/>
          <w:lang w:bidi="ar-SA"/>
        </w:rPr>
        <w:t>Cumplimiento de metas institucionales, Plan</w:t>
      </w:r>
      <w:r w:rsidR="00250FBC" w:rsidRPr="005272EB">
        <w:rPr>
          <w:rFonts w:asciiTheme="minorHAnsi" w:hAnsiTheme="minorHAnsi"/>
          <w:noProof/>
          <w:sz w:val="24"/>
          <w:szCs w:val="24"/>
          <w:lang w:bidi="ar-SA"/>
        </w:rPr>
        <w:t xml:space="preserve"> d</w:t>
      </w:r>
      <w:r w:rsidRPr="005272EB">
        <w:rPr>
          <w:rFonts w:asciiTheme="minorHAnsi" w:hAnsiTheme="minorHAnsi"/>
          <w:noProof/>
          <w:sz w:val="24"/>
          <w:szCs w:val="24"/>
          <w:lang w:bidi="ar-SA"/>
        </w:rPr>
        <w:t>e  Acción, metas, objetivos, proyectos y estrategias. Mencionar los proyectos y</w:t>
      </w:r>
      <w:r w:rsidR="009C19C6" w:rsidRPr="005272EB">
        <w:rPr>
          <w:rFonts w:asciiTheme="minorHAnsi" w:hAnsiTheme="minorHAnsi"/>
          <w:noProof/>
          <w:sz w:val="24"/>
          <w:szCs w:val="24"/>
          <w:lang w:bidi="ar-SA"/>
        </w:rPr>
        <w:t xml:space="preserve"> </w:t>
      </w:r>
      <w:r w:rsidRPr="005272EB">
        <w:rPr>
          <w:rFonts w:asciiTheme="minorHAnsi" w:hAnsiTheme="minorHAnsi"/>
          <w:noProof/>
          <w:sz w:val="24"/>
          <w:szCs w:val="24"/>
          <w:lang w:bidi="ar-SA"/>
        </w:rPr>
        <w:t>Programas  en ejecución a la fecha y los proyectos y programas a ejecutar por la entidad durante el resto de la vigencia.</w:t>
      </w:r>
    </w:p>
    <w:p w14:paraId="75B76BA2" w14:textId="77777777" w:rsidR="00FA4434" w:rsidRPr="005272EB" w:rsidRDefault="00FA4434" w:rsidP="004F6F97">
      <w:pPr>
        <w:jc w:val="both"/>
        <w:rPr>
          <w:rFonts w:asciiTheme="minorHAnsi" w:hAnsiTheme="minorHAnsi"/>
          <w:noProof/>
          <w:sz w:val="24"/>
          <w:szCs w:val="24"/>
          <w:lang w:bidi="ar-SA"/>
        </w:rPr>
      </w:pPr>
    </w:p>
    <w:p w14:paraId="628BB5BE" w14:textId="77777777" w:rsidR="009C19C6" w:rsidRPr="005272EB" w:rsidRDefault="00FA4434" w:rsidP="004F6F97">
      <w:pPr>
        <w:pStyle w:val="Prrafodelista"/>
        <w:numPr>
          <w:ilvl w:val="0"/>
          <w:numId w:val="7"/>
        </w:numPr>
        <w:jc w:val="both"/>
        <w:rPr>
          <w:rFonts w:asciiTheme="minorHAnsi" w:hAnsiTheme="minorHAnsi"/>
          <w:noProof/>
          <w:sz w:val="24"/>
          <w:szCs w:val="24"/>
          <w:lang w:bidi="ar-SA"/>
        </w:rPr>
      </w:pPr>
      <w:r w:rsidRPr="005272EB">
        <w:rPr>
          <w:rFonts w:asciiTheme="minorHAnsi" w:hAnsiTheme="minorHAnsi"/>
          <w:noProof/>
          <w:sz w:val="24"/>
          <w:szCs w:val="24"/>
          <w:lang w:bidi="ar-SA"/>
        </w:rPr>
        <w:t>De carácter de Gestión:</w:t>
      </w:r>
    </w:p>
    <w:p w14:paraId="33FB4E76" w14:textId="70880AE8" w:rsidR="009C19C6" w:rsidRPr="005272EB" w:rsidRDefault="00FA4434" w:rsidP="004F6F97">
      <w:pPr>
        <w:jc w:val="both"/>
        <w:rPr>
          <w:rFonts w:asciiTheme="minorHAnsi" w:hAnsiTheme="minorHAnsi"/>
          <w:noProof/>
          <w:sz w:val="24"/>
          <w:szCs w:val="24"/>
          <w:lang w:bidi="ar-SA"/>
        </w:rPr>
      </w:pPr>
      <w:r w:rsidRPr="005272EB">
        <w:rPr>
          <w:rFonts w:asciiTheme="minorHAnsi" w:hAnsiTheme="minorHAnsi"/>
          <w:noProof/>
          <w:sz w:val="24"/>
          <w:szCs w:val="24"/>
          <w:lang w:bidi="ar-SA"/>
        </w:rPr>
        <w:t>Informe de la Gestión, Información de acciones de gestión  de la entidad. Aporte realizado al cumplimiento en metas de gestión y al desarrollo  del Modelo Integrado de Planeación y Gestión - MIPG, informar sobre gestión  financiera, gestión administrativa y gestión de talento humano.</w:t>
      </w:r>
      <w:r w:rsidR="009C19C6" w:rsidRPr="005272EB">
        <w:rPr>
          <w:rFonts w:asciiTheme="minorHAnsi" w:hAnsiTheme="minorHAnsi"/>
          <w:noProof/>
          <w:sz w:val="24"/>
          <w:szCs w:val="24"/>
          <w:lang w:bidi="ar-SA"/>
        </w:rPr>
        <w:t xml:space="preserve"> Información sobre la mejora de la condición de los ciudadanos objeto de la misión de la entidad en relación a los cambios se han producido en el sector.  Por último grado de avance de los Planes de Mejoramiento realizados en la vigencia.</w:t>
      </w:r>
    </w:p>
    <w:p w14:paraId="18A918DF" w14:textId="2E169A6B" w:rsidR="00FA4434" w:rsidRPr="005272EB" w:rsidRDefault="00FA4434" w:rsidP="00C46360">
      <w:pPr>
        <w:rPr>
          <w:rFonts w:asciiTheme="minorHAnsi" w:hAnsiTheme="minorHAnsi"/>
          <w:noProof/>
          <w:sz w:val="24"/>
          <w:szCs w:val="24"/>
          <w:lang w:bidi="ar-SA"/>
        </w:rPr>
      </w:pPr>
    </w:p>
    <w:p w14:paraId="4E187D6F" w14:textId="77777777" w:rsidR="009C19C6" w:rsidRPr="005272EB" w:rsidRDefault="00FA4434" w:rsidP="004F6F97">
      <w:pPr>
        <w:pStyle w:val="Prrafodelista"/>
        <w:numPr>
          <w:ilvl w:val="0"/>
          <w:numId w:val="7"/>
        </w:numPr>
        <w:jc w:val="both"/>
        <w:rPr>
          <w:rFonts w:asciiTheme="minorHAnsi" w:hAnsiTheme="minorHAnsi"/>
          <w:noProof/>
          <w:sz w:val="24"/>
          <w:szCs w:val="24"/>
          <w:lang w:bidi="ar-SA"/>
        </w:rPr>
      </w:pPr>
      <w:r w:rsidRPr="005272EB">
        <w:rPr>
          <w:rFonts w:asciiTheme="minorHAnsi" w:hAnsiTheme="minorHAnsi"/>
          <w:noProof/>
          <w:sz w:val="24"/>
          <w:szCs w:val="24"/>
          <w:lang w:bidi="ar-SA"/>
        </w:rPr>
        <w:t xml:space="preserve">De carácter contractual: </w:t>
      </w:r>
    </w:p>
    <w:p w14:paraId="6DC7D6FA" w14:textId="4793E36E" w:rsidR="00FA4434" w:rsidRPr="005272EB" w:rsidRDefault="00FA4434" w:rsidP="004F6F97">
      <w:pPr>
        <w:jc w:val="both"/>
        <w:rPr>
          <w:rFonts w:asciiTheme="minorHAnsi" w:hAnsiTheme="minorHAnsi"/>
          <w:noProof/>
          <w:sz w:val="24"/>
          <w:szCs w:val="24"/>
          <w:lang w:bidi="ar-SA"/>
        </w:rPr>
      </w:pPr>
      <w:r w:rsidRPr="005272EB">
        <w:rPr>
          <w:rFonts w:asciiTheme="minorHAnsi" w:hAnsiTheme="minorHAnsi"/>
          <w:noProof/>
          <w:sz w:val="24"/>
          <w:szCs w:val="24"/>
          <w:lang w:bidi="ar-SA"/>
        </w:rPr>
        <w:t>Información actualizada de los procesos de contratación, nivel</w:t>
      </w:r>
      <w:r w:rsidR="009C19C6" w:rsidRPr="005272EB">
        <w:rPr>
          <w:rFonts w:asciiTheme="minorHAnsi" w:hAnsiTheme="minorHAnsi"/>
          <w:noProof/>
          <w:sz w:val="24"/>
          <w:szCs w:val="24"/>
          <w:lang w:bidi="ar-SA"/>
        </w:rPr>
        <w:t xml:space="preserve"> de contratación, porcentaje de </w:t>
      </w:r>
      <w:r w:rsidRPr="005272EB">
        <w:rPr>
          <w:rFonts w:asciiTheme="minorHAnsi" w:hAnsiTheme="minorHAnsi"/>
          <w:noProof/>
          <w:sz w:val="24"/>
          <w:szCs w:val="24"/>
          <w:lang w:bidi="ar-SA"/>
        </w:rPr>
        <w:t>contratación y estado de los contratos.</w:t>
      </w:r>
    </w:p>
    <w:p w14:paraId="53E985B7" w14:textId="41842CB7" w:rsidR="00FA4434" w:rsidRPr="005272EB" w:rsidRDefault="00FA4434" w:rsidP="004F6F97">
      <w:pPr>
        <w:pStyle w:val="Ttulo1"/>
        <w:numPr>
          <w:ilvl w:val="0"/>
          <w:numId w:val="0"/>
        </w:numPr>
        <w:jc w:val="both"/>
        <w:rPr>
          <w:rFonts w:asciiTheme="minorHAnsi" w:hAnsiTheme="minorHAnsi" w:cs="Arial"/>
          <w:b w:val="0"/>
          <w:noProof/>
          <w:szCs w:val="24"/>
          <w:lang w:bidi="ar-SA"/>
        </w:rPr>
      </w:pPr>
    </w:p>
    <w:p w14:paraId="3FC9D2F3" w14:textId="77777777" w:rsidR="00C46360" w:rsidRPr="005272EB" w:rsidRDefault="00C46360" w:rsidP="004913D3">
      <w:pPr>
        <w:pStyle w:val="Ttulo1"/>
        <w:numPr>
          <w:ilvl w:val="0"/>
          <w:numId w:val="0"/>
        </w:numPr>
        <w:rPr>
          <w:rFonts w:asciiTheme="minorHAnsi" w:hAnsiTheme="minorHAnsi" w:cs="Arial"/>
          <w:b w:val="0"/>
          <w:noProof/>
          <w:szCs w:val="24"/>
          <w:lang w:bidi="ar-SA"/>
        </w:rPr>
      </w:pPr>
    </w:p>
    <w:p w14:paraId="246B2CE5" w14:textId="47385DB8" w:rsidR="005C7EF8" w:rsidRPr="005C7B0F" w:rsidRDefault="005C7EF8" w:rsidP="008508C8">
      <w:pPr>
        <w:pStyle w:val="Ttulo2"/>
        <w:numPr>
          <w:ilvl w:val="1"/>
          <w:numId w:val="6"/>
        </w:numPr>
        <w:rPr>
          <w:b/>
        </w:rPr>
      </w:pPr>
      <w:bookmarkStart w:id="20" w:name="_Toc26958069"/>
      <w:r w:rsidRPr="005C7B0F">
        <w:rPr>
          <w:b/>
        </w:rPr>
        <w:t>Metodología de Rendición de Cuentas</w:t>
      </w:r>
      <w:bookmarkEnd w:id="20"/>
    </w:p>
    <w:p w14:paraId="0A2412D4" w14:textId="77777777" w:rsidR="00D62B60" w:rsidRPr="005272EB" w:rsidRDefault="00D62B60" w:rsidP="00D62B60">
      <w:pPr>
        <w:pStyle w:val="Ttulo1"/>
        <w:numPr>
          <w:ilvl w:val="0"/>
          <w:numId w:val="0"/>
        </w:numPr>
        <w:ind w:left="671"/>
        <w:rPr>
          <w:rFonts w:asciiTheme="minorHAnsi" w:hAnsiTheme="minorHAnsi" w:cs="Arial"/>
          <w:szCs w:val="24"/>
        </w:rPr>
      </w:pPr>
    </w:p>
    <w:p w14:paraId="5EB6F713" w14:textId="77777777" w:rsidR="00D62B60" w:rsidRPr="005272EB" w:rsidRDefault="00D62B60" w:rsidP="009520A7">
      <w:pPr>
        <w:jc w:val="both"/>
        <w:rPr>
          <w:rFonts w:asciiTheme="minorHAnsi" w:hAnsiTheme="minorHAnsi"/>
          <w:sz w:val="24"/>
          <w:szCs w:val="24"/>
        </w:rPr>
      </w:pPr>
      <w:r w:rsidRPr="005272EB">
        <w:rPr>
          <w:rFonts w:asciiTheme="minorHAnsi" w:hAnsiTheme="minorHAnsi"/>
          <w:sz w:val="24"/>
          <w:szCs w:val="24"/>
        </w:rPr>
        <w:t>De acuerdo con lo señalado por el Departamento Administrativo de la Función Pública, el diálogo entre entidades públicas y ciudadanía se genera a través de “prácticas en que las entidades públicas, después de entregar información; dan explicaciones y justificaciones o responden las inquietudes de los ciudadanos frente a sus acciones y decisiones en espacios (bien sea presenciales - generales, segmentados o focalizados - o virtuales por medio de nuevas tecnologías) donde se mantiene un contacto directo, generando la posibilidad de interacción, pregunta - respuesta y aclaraciones sobre las expectativas mutuas de la relación”.</w:t>
      </w:r>
    </w:p>
    <w:p w14:paraId="2C318A84" w14:textId="77777777" w:rsidR="00D62B60" w:rsidRPr="005272EB" w:rsidRDefault="00D62B60" w:rsidP="009520A7">
      <w:pPr>
        <w:jc w:val="both"/>
        <w:rPr>
          <w:rFonts w:asciiTheme="minorHAnsi" w:hAnsiTheme="minorHAnsi"/>
          <w:sz w:val="24"/>
          <w:szCs w:val="24"/>
        </w:rPr>
      </w:pPr>
    </w:p>
    <w:p w14:paraId="039BB20A" w14:textId="77777777" w:rsidR="00D62B60" w:rsidRPr="005272EB" w:rsidRDefault="00D62B60" w:rsidP="009520A7">
      <w:pPr>
        <w:jc w:val="both"/>
        <w:rPr>
          <w:rFonts w:asciiTheme="minorHAnsi" w:hAnsiTheme="minorHAnsi"/>
          <w:sz w:val="24"/>
          <w:szCs w:val="24"/>
        </w:rPr>
      </w:pPr>
      <w:r w:rsidRPr="005272EB">
        <w:rPr>
          <w:rFonts w:asciiTheme="minorHAnsi" w:hAnsiTheme="minorHAnsi"/>
          <w:sz w:val="24"/>
          <w:szCs w:val="24"/>
        </w:rPr>
        <w:t xml:space="preserve">Para garantizar lo anterior, la Agencia de Desarrollo Rural utilizará una estrategia para el desarrollo de la rendición de cuentas, que buscará divulgar la información misional a través de diversos medios de comunicación, así como ampliar el acceso a nuevas oportunidades de empoderamiento de la población objetivo mediante su interacción con la Agencia en la ejecución de proyectos como un </w:t>
      </w:r>
      <w:r w:rsidRPr="005272EB">
        <w:rPr>
          <w:rFonts w:asciiTheme="minorHAnsi" w:hAnsiTheme="minorHAnsi"/>
          <w:sz w:val="24"/>
          <w:szCs w:val="24"/>
        </w:rPr>
        <w:lastRenderedPageBreak/>
        <w:t>asunto de vital importancia para mejorar las condiciones de los habitantes rurales.</w:t>
      </w:r>
    </w:p>
    <w:p w14:paraId="405DA1D1" w14:textId="77777777" w:rsidR="00290543" w:rsidRPr="005272EB" w:rsidRDefault="00290543" w:rsidP="009520A7">
      <w:pPr>
        <w:jc w:val="both"/>
        <w:rPr>
          <w:rFonts w:asciiTheme="minorHAnsi" w:hAnsiTheme="minorHAnsi"/>
          <w:sz w:val="24"/>
          <w:szCs w:val="24"/>
        </w:rPr>
      </w:pPr>
    </w:p>
    <w:p w14:paraId="424F9B3B" w14:textId="19236900" w:rsidR="00290543" w:rsidRPr="005272EB" w:rsidRDefault="00290543" w:rsidP="009520A7">
      <w:pPr>
        <w:jc w:val="both"/>
        <w:rPr>
          <w:rFonts w:asciiTheme="minorHAnsi" w:hAnsiTheme="minorHAnsi"/>
          <w:sz w:val="24"/>
          <w:szCs w:val="24"/>
        </w:rPr>
      </w:pPr>
      <w:r w:rsidRPr="005272EB">
        <w:rPr>
          <w:rFonts w:asciiTheme="minorHAnsi" w:hAnsiTheme="minorHAnsi"/>
          <w:sz w:val="24"/>
          <w:szCs w:val="24"/>
        </w:rPr>
        <w:t xml:space="preserve">La Agencia de Desarrollo Rural promoverá ejercicios de rendición de cuentas que </w:t>
      </w:r>
      <w:r w:rsidR="00E20802" w:rsidRPr="005272EB">
        <w:rPr>
          <w:rFonts w:asciiTheme="minorHAnsi" w:hAnsiTheme="minorHAnsi"/>
          <w:sz w:val="24"/>
          <w:szCs w:val="24"/>
        </w:rPr>
        <w:t>verdaderamente lleguen</w:t>
      </w:r>
      <w:r w:rsidRPr="005272EB">
        <w:rPr>
          <w:rFonts w:asciiTheme="minorHAnsi" w:hAnsiTheme="minorHAnsi"/>
          <w:sz w:val="24"/>
          <w:szCs w:val="24"/>
        </w:rPr>
        <w:t xml:space="preserve"> a los ciudadanos (en particular campesinos y habitantes de la ruralidad colombiana) a través del acceso a información pertinente y cercana, tratando los temas inherentes a la gestión pública y mediante mecanismos y canales que faciliten el acceso, la comprensión y la interacción con la misma.</w:t>
      </w:r>
    </w:p>
    <w:p w14:paraId="2B9DA23E" w14:textId="77777777" w:rsidR="005C7EF8" w:rsidRPr="005272EB" w:rsidRDefault="005C7EF8" w:rsidP="005C7EF8">
      <w:pPr>
        <w:pStyle w:val="Ttulo1"/>
        <w:numPr>
          <w:ilvl w:val="0"/>
          <w:numId w:val="0"/>
        </w:numPr>
        <w:ind w:left="671" w:hanging="360"/>
        <w:rPr>
          <w:rFonts w:asciiTheme="minorHAnsi" w:hAnsiTheme="minorHAnsi" w:cs="Arial"/>
          <w:szCs w:val="24"/>
        </w:rPr>
      </w:pPr>
    </w:p>
    <w:p w14:paraId="20488A0B" w14:textId="74D94DBE" w:rsidR="00071505" w:rsidRPr="005272EB" w:rsidRDefault="00D62B60" w:rsidP="009520A7">
      <w:pPr>
        <w:jc w:val="both"/>
        <w:rPr>
          <w:rFonts w:asciiTheme="minorHAnsi" w:hAnsiTheme="minorHAnsi"/>
          <w:sz w:val="24"/>
          <w:szCs w:val="24"/>
        </w:rPr>
      </w:pPr>
      <w:r w:rsidRPr="005272EB">
        <w:rPr>
          <w:rFonts w:asciiTheme="minorHAnsi" w:hAnsiTheme="minorHAnsi"/>
          <w:b/>
          <w:sz w:val="24"/>
          <w:szCs w:val="24"/>
        </w:rPr>
        <w:t>Instancias de participación ciudadana:</w:t>
      </w:r>
      <w:r w:rsidRPr="005272EB">
        <w:rPr>
          <w:rFonts w:asciiTheme="minorHAnsi" w:hAnsiTheme="minorHAnsi"/>
          <w:sz w:val="24"/>
          <w:szCs w:val="24"/>
        </w:rPr>
        <w:t xml:space="preserve"> La Agencia de Desarrollo Rural abrirá espacios con el propósito de socializar la oferta misional, también realizará talleres de Estructuración y Cofinanciación </w:t>
      </w:r>
      <w:r w:rsidR="00EE4588" w:rsidRPr="005272EB">
        <w:rPr>
          <w:rFonts w:asciiTheme="minorHAnsi" w:hAnsiTheme="minorHAnsi"/>
          <w:sz w:val="24"/>
          <w:szCs w:val="24"/>
        </w:rPr>
        <w:t xml:space="preserve">de </w:t>
      </w:r>
      <w:r w:rsidRPr="005272EB">
        <w:rPr>
          <w:rFonts w:asciiTheme="minorHAnsi" w:hAnsiTheme="minorHAnsi"/>
          <w:sz w:val="24"/>
          <w:szCs w:val="24"/>
        </w:rPr>
        <w:t xml:space="preserve">Proyectos, tendrá espacios de </w:t>
      </w:r>
      <w:r w:rsidR="00EE4588" w:rsidRPr="005272EB">
        <w:rPr>
          <w:rFonts w:asciiTheme="minorHAnsi" w:hAnsiTheme="minorHAnsi"/>
          <w:sz w:val="24"/>
          <w:szCs w:val="24"/>
        </w:rPr>
        <w:t xml:space="preserve">encadenamientos </w:t>
      </w:r>
      <w:r w:rsidRPr="005272EB">
        <w:rPr>
          <w:rFonts w:asciiTheme="minorHAnsi" w:hAnsiTheme="minorHAnsi"/>
          <w:sz w:val="24"/>
          <w:szCs w:val="24"/>
        </w:rPr>
        <w:t>comercialización; promoverá la transferencia de conocimiento en temas como habilitación de EPSEAS, Ley de Extensión Agropecuaria 1876, Proceso de Construcción del Plan Departamental de Extensión Rural; realizará el acompañamiento y socialización para el planteamiento de estudios y diseños para proyectos de adecuación de tierras.</w:t>
      </w:r>
      <w:r w:rsidR="004913D3" w:rsidRPr="005272EB">
        <w:rPr>
          <w:rFonts w:asciiTheme="minorHAnsi" w:hAnsiTheme="minorHAnsi"/>
          <w:sz w:val="24"/>
          <w:szCs w:val="24"/>
        </w:rPr>
        <w:t xml:space="preserve">  </w:t>
      </w:r>
    </w:p>
    <w:p w14:paraId="6E040B52" w14:textId="77777777" w:rsidR="00071505" w:rsidRPr="005272EB" w:rsidRDefault="00071505" w:rsidP="009520A7">
      <w:pPr>
        <w:jc w:val="both"/>
        <w:rPr>
          <w:rFonts w:asciiTheme="minorHAnsi" w:hAnsiTheme="minorHAnsi"/>
          <w:sz w:val="24"/>
          <w:szCs w:val="24"/>
        </w:rPr>
      </w:pPr>
    </w:p>
    <w:p w14:paraId="28A7E625" w14:textId="41068796" w:rsidR="005C7EF8" w:rsidRPr="005272EB" w:rsidRDefault="00071505" w:rsidP="009520A7">
      <w:pPr>
        <w:jc w:val="both"/>
        <w:rPr>
          <w:rFonts w:asciiTheme="minorHAnsi" w:hAnsiTheme="minorHAnsi"/>
          <w:sz w:val="24"/>
          <w:szCs w:val="24"/>
        </w:rPr>
      </w:pPr>
      <w:r w:rsidRPr="005272EB">
        <w:rPr>
          <w:rFonts w:asciiTheme="minorHAnsi" w:hAnsiTheme="minorHAnsi"/>
          <w:sz w:val="24"/>
          <w:szCs w:val="24"/>
        </w:rPr>
        <w:t>Para estos</w:t>
      </w:r>
      <w:r w:rsidR="004913D3" w:rsidRPr="005272EB">
        <w:rPr>
          <w:rFonts w:asciiTheme="minorHAnsi" w:hAnsiTheme="minorHAnsi"/>
          <w:sz w:val="24"/>
          <w:szCs w:val="24"/>
        </w:rPr>
        <w:t xml:space="preserve"> espacios</w:t>
      </w:r>
      <w:r w:rsidRPr="005272EB">
        <w:rPr>
          <w:rFonts w:asciiTheme="minorHAnsi" w:hAnsiTheme="minorHAnsi"/>
          <w:sz w:val="24"/>
          <w:szCs w:val="24"/>
        </w:rPr>
        <w:t xml:space="preserve"> la adecuación, producción  y divulgación de  la información </w:t>
      </w:r>
      <w:r w:rsidR="007D79E3" w:rsidRPr="005272EB">
        <w:rPr>
          <w:rFonts w:asciiTheme="minorHAnsi" w:hAnsiTheme="minorHAnsi"/>
          <w:sz w:val="24"/>
          <w:szCs w:val="24"/>
        </w:rPr>
        <w:t>corresponde a temas puntuales de la Oferta Misional,</w:t>
      </w:r>
      <w:r w:rsidRPr="005272EB">
        <w:rPr>
          <w:rFonts w:asciiTheme="minorHAnsi" w:hAnsiTheme="minorHAnsi"/>
          <w:sz w:val="24"/>
          <w:szCs w:val="24"/>
        </w:rPr>
        <w:t xml:space="preserve"> que será recopilada y preparada por las dependencias incluidas  en la agenda, revisada por</w:t>
      </w:r>
      <w:r w:rsidR="00D231A2" w:rsidRPr="005272EB">
        <w:rPr>
          <w:rFonts w:asciiTheme="minorHAnsi" w:hAnsiTheme="minorHAnsi"/>
          <w:sz w:val="24"/>
          <w:szCs w:val="24"/>
        </w:rPr>
        <w:t xml:space="preserve"> los Vicepres</w:t>
      </w:r>
      <w:r w:rsidR="00534C08" w:rsidRPr="005272EB">
        <w:rPr>
          <w:rFonts w:asciiTheme="minorHAnsi" w:hAnsiTheme="minorHAnsi"/>
          <w:sz w:val="24"/>
          <w:szCs w:val="24"/>
        </w:rPr>
        <w:t>identes y autorizada por la Presidencia.  En cuando</w:t>
      </w:r>
      <w:r w:rsidR="007D79E3" w:rsidRPr="005272EB">
        <w:rPr>
          <w:rFonts w:asciiTheme="minorHAnsi" w:hAnsiTheme="minorHAnsi"/>
          <w:sz w:val="24"/>
          <w:szCs w:val="24"/>
        </w:rPr>
        <w:t xml:space="preserve"> </w:t>
      </w:r>
      <w:r w:rsidR="00534C08" w:rsidRPr="005272EB">
        <w:rPr>
          <w:rFonts w:asciiTheme="minorHAnsi" w:hAnsiTheme="minorHAnsi"/>
          <w:sz w:val="24"/>
          <w:szCs w:val="24"/>
        </w:rPr>
        <w:t>a</w:t>
      </w:r>
      <w:r w:rsidR="007D79E3" w:rsidRPr="005272EB">
        <w:rPr>
          <w:rFonts w:asciiTheme="minorHAnsi" w:hAnsiTheme="minorHAnsi"/>
          <w:sz w:val="24"/>
          <w:szCs w:val="24"/>
        </w:rPr>
        <w:t xml:space="preserve"> la interacción se realizará a través de espacios de preguntas y respuestas, buzón de sugerencias, encuestas, preguntas en las redes sociales o correos electrónicos.</w:t>
      </w:r>
    </w:p>
    <w:p w14:paraId="28F2851E" w14:textId="77777777" w:rsidR="00C03718" w:rsidRPr="005272EB" w:rsidRDefault="00C03718" w:rsidP="009520A7">
      <w:pPr>
        <w:jc w:val="both"/>
        <w:rPr>
          <w:rFonts w:asciiTheme="minorHAnsi" w:hAnsiTheme="minorHAnsi"/>
          <w:sz w:val="24"/>
          <w:szCs w:val="24"/>
        </w:rPr>
      </w:pPr>
    </w:p>
    <w:p w14:paraId="6EA3660A" w14:textId="77777777" w:rsidR="00C03718" w:rsidRPr="005272EB" w:rsidRDefault="00C03718" w:rsidP="009520A7">
      <w:pPr>
        <w:jc w:val="both"/>
        <w:rPr>
          <w:rFonts w:asciiTheme="minorHAnsi" w:hAnsiTheme="minorHAnsi"/>
          <w:sz w:val="24"/>
          <w:szCs w:val="24"/>
        </w:rPr>
      </w:pPr>
      <w:r w:rsidRPr="005272EB">
        <w:rPr>
          <w:rFonts w:asciiTheme="minorHAnsi" w:hAnsiTheme="minorHAnsi"/>
          <w:sz w:val="24"/>
          <w:szCs w:val="24"/>
        </w:rPr>
        <w:t>En los espacios de dialogo previamente se define la información misional que se entregara a la ciudadanía y que se relacione con el territorio donde se realiza el evento, se explica los proyectos  que están programados o en ejecución.  Se invitan a los entes gubernamentales, territoriales, agremiaciones, asociaciones, beneficiarios y ciudadanía en general.  La Oficina de Comunicaciones realiza piezas gráficas  para apoyar la convocatoria, facilitar la comprensión del mensaje a presentar.</w:t>
      </w:r>
    </w:p>
    <w:p w14:paraId="0D8E878B" w14:textId="77777777" w:rsidR="00C03718" w:rsidRPr="005272EB" w:rsidRDefault="00C03718" w:rsidP="009520A7">
      <w:pPr>
        <w:jc w:val="both"/>
        <w:rPr>
          <w:rFonts w:asciiTheme="minorHAnsi" w:hAnsiTheme="minorHAnsi"/>
          <w:sz w:val="24"/>
          <w:szCs w:val="24"/>
        </w:rPr>
      </w:pPr>
      <w:r w:rsidRPr="005272EB">
        <w:rPr>
          <w:rFonts w:asciiTheme="minorHAnsi" w:hAnsiTheme="minorHAnsi"/>
          <w:sz w:val="24"/>
          <w:szCs w:val="24"/>
        </w:rPr>
        <w:t>También se prepara la agenda y la logística para el cumplimiento a cabalidad del evento.  Se realiza el montaje y desarrollo del evento  y posteriormente se genera los espacios de diálogo con la ciudadanía y medios de comunicación.</w:t>
      </w:r>
    </w:p>
    <w:p w14:paraId="2FF2A75B" w14:textId="77777777" w:rsidR="00C03718" w:rsidRPr="005272EB" w:rsidRDefault="00C03718" w:rsidP="009520A7">
      <w:pPr>
        <w:jc w:val="both"/>
        <w:rPr>
          <w:rFonts w:asciiTheme="minorHAnsi" w:hAnsiTheme="minorHAnsi"/>
          <w:sz w:val="24"/>
          <w:szCs w:val="24"/>
        </w:rPr>
      </w:pPr>
    </w:p>
    <w:p w14:paraId="0B0B08F5" w14:textId="77777777" w:rsidR="00C03718" w:rsidRPr="005272EB" w:rsidRDefault="00C03718" w:rsidP="009520A7">
      <w:pPr>
        <w:jc w:val="both"/>
        <w:rPr>
          <w:rFonts w:asciiTheme="minorHAnsi" w:hAnsiTheme="minorHAnsi"/>
          <w:sz w:val="24"/>
          <w:szCs w:val="24"/>
        </w:rPr>
      </w:pPr>
      <w:r w:rsidRPr="005272EB">
        <w:rPr>
          <w:rFonts w:asciiTheme="minorHAnsi" w:hAnsiTheme="minorHAnsi"/>
          <w:sz w:val="24"/>
          <w:szCs w:val="24"/>
        </w:rPr>
        <w:t>Finalmente, como parte de las acciones de evaluación, se revisa los medios de comunicación local para determinar el impacto del evento y del mensaje en la región.</w:t>
      </w:r>
    </w:p>
    <w:p w14:paraId="7AE9991A" w14:textId="77777777" w:rsidR="00C03718" w:rsidRPr="005272EB" w:rsidRDefault="00C03718" w:rsidP="009520A7">
      <w:pPr>
        <w:jc w:val="both"/>
        <w:rPr>
          <w:rFonts w:asciiTheme="minorHAnsi" w:hAnsiTheme="minorHAnsi"/>
          <w:sz w:val="24"/>
          <w:szCs w:val="24"/>
        </w:rPr>
      </w:pPr>
    </w:p>
    <w:p w14:paraId="5BF38A3E" w14:textId="77777777" w:rsidR="004913D3" w:rsidRPr="005272EB" w:rsidRDefault="00D62B60" w:rsidP="009520A7">
      <w:pPr>
        <w:jc w:val="both"/>
        <w:rPr>
          <w:rFonts w:asciiTheme="minorHAnsi" w:hAnsiTheme="minorHAnsi"/>
          <w:sz w:val="24"/>
          <w:szCs w:val="24"/>
        </w:rPr>
      </w:pPr>
      <w:r w:rsidRPr="005272EB">
        <w:rPr>
          <w:rFonts w:asciiTheme="minorHAnsi" w:hAnsiTheme="minorHAnsi"/>
          <w:b/>
          <w:sz w:val="24"/>
          <w:szCs w:val="24"/>
        </w:rPr>
        <w:t>Audiencia Pública</w:t>
      </w:r>
      <w:r w:rsidRPr="005272EB">
        <w:rPr>
          <w:rFonts w:asciiTheme="minorHAnsi" w:hAnsiTheme="minorHAnsi"/>
          <w:sz w:val="24"/>
          <w:szCs w:val="24"/>
        </w:rPr>
        <w:t xml:space="preserve">: </w:t>
      </w:r>
      <w:r w:rsidR="004913D3" w:rsidRPr="005272EB">
        <w:rPr>
          <w:rFonts w:asciiTheme="minorHAnsi" w:hAnsiTheme="minorHAnsi"/>
          <w:sz w:val="24"/>
          <w:szCs w:val="24"/>
        </w:rPr>
        <w:t>Evento público entre ciudadanos, organizaciones y servidores públicos en donde se evalúa la gestión gubernamental, en el cumplimiento de las responsabilidades políticas y los planes ejecutados en un periodo determinado; estas audiencias se realizan con el fin de garantizar los derechos ciudadanos (DAFP, Manual Único de Rendición de Cuentas 2019).</w:t>
      </w:r>
    </w:p>
    <w:p w14:paraId="290B6011" w14:textId="77777777" w:rsidR="004913D3" w:rsidRPr="005272EB" w:rsidRDefault="004913D3" w:rsidP="009520A7">
      <w:pPr>
        <w:jc w:val="both"/>
        <w:rPr>
          <w:rFonts w:asciiTheme="minorHAnsi" w:hAnsiTheme="minorHAnsi"/>
          <w:sz w:val="24"/>
          <w:szCs w:val="24"/>
        </w:rPr>
      </w:pPr>
    </w:p>
    <w:p w14:paraId="0AE16C77" w14:textId="54C4D50D" w:rsidR="00EB06EF" w:rsidRPr="005272EB" w:rsidRDefault="00D62B60" w:rsidP="009520A7">
      <w:pPr>
        <w:jc w:val="both"/>
        <w:rPr>
          <w:rFonts w:asciiTheme="minorHAnsi" w:hAnsiTheme="minorHAnsi"/>
          <w:sz w:val="24"/>
          <w:szCs w:val="24"/>
        </w:rPr>
      </w:pPr>
      <w:r w:rsidRPr="005272EB">
        <w:rPr>
          <w:rFonts w:asciiTheme="minorHAnsi" w:hAnsiTheme="minorHAnsi"/>
          <w:sz w:val="24"/>
          <w:szCs w:val="24"/>
        </w:rPr>
        <w:t xml:space="preserve">Esta se llevará a cabo en </w:t>
      </w:r>
      <w:r w:rsidR="004913D3" w:rsidRPr="005272EB">
        <w:rPr>
          <w:rFonts w:asciiTheme="minorHAnsi" w:hAnsiTheme="minorHAnsi"/>
          <w:sz w:val="24"/>
          <w:szCs w:val="24"/>
        </w:rPr>
        <w:t>el mes de</w:t>
      </w:r>
      <w:r w:rsidRPr="005272EB">
        <w:rPr>
          <w:rFonts w:asciiTheme="minorHAnsi" w:hAnsiTheme="minorHAnsi"/>
          <w:sz w:val="24"/>
          <w:szCs w:val="24"/>
        </w:rPr>
        <w:t xml:space="preserve"> diciembre de 2019. Allí se dará a conocer las acciones de l</w:t>
      </w:r>
      <w:r w:rsidR="00F00750" w:rsidRPr="005272EB">
        <w:rPr>
          <w:rFonts w:asciiTheme="minorHAnsi" w:hAnsiTheme="minorHAnsi"/>
          <w:sz w:val="24"/>
          <w:szCs w:val="24"/>
        </w:rPr>
        <w:t xml:space="preserve">a Agencia durante este periodo, publicando con antelación un informe con </w:t>
      </w:r>
      <w:r w:rsidR="00534C08" w:rsidRPr="005272EB">
        <w:rPr>
          <w:rFonts w:asciiTheme="minorHAnsi" w:hAnsiTheme="minorHAnsi"/>
          <w:sz w:val="24"/>
          <w:szCs w:val="24"/>
        </w:rPr>
        <w:t xml:space="preserve">el contenido descrito </w:t>
      </w:r>
      <w:r w:rsidR="00F00750" w:rsidRPr="005272EB">
        <w:rPr>
          <w:rFonts w:asciiTheme="minorHAnsi" w:hAnsiTheme="minorHAnsi"/>
          <w:sz w:val="24"/>
          <w:szCs w:val="24"/>
        </w:rPr>
        <w:t xml:space="preserve"> en el numeral 5.5</w:t>
      </w:r>
      <w:r w:rsidR="005E048F" w:rsidRPr="005272EB">
        <w:rPr>
          <w:rFonts w:asciiTheme="minorHAnsi" w:hAnsiTheme="minorHAnsi"/>
          <w:sz w:val="24"/>
          <w:szCs w:val="24"/>
        </w:rPr>
        <w:t xml:space="preserve"> que es preparado por todas las dependencias, revisado y consolidado por la Oficina de Planeación y aprobado por la Presidencia de la ADR.</w:t>
      </w:r>
    </w:p>
    <w:p w14:paraId="1E2E495D" w14:textId="77777777" w:rsidR="005E048F" w:rsidRPr="005272EB" w:rsidRDefault="005E048F" w:rsidP="009520A7">
      <w:pPr>
        <w:jc w:val="both"/>
        <w:rPr>
          <w:rFonts w:asciiTheme="minorHAnsi" w:hAnsiTheme="minorHAnsi"/>
          <w:sz w:val="24"/>
          <w:szCs w:val="24"/>
        </w:rPr>
      </w:pPr>
    </w:p>
    <w:p w14:paraId="050AB9D9" w14:textId="695DE3C2" w:rsidR="00EB06EF" w:rsidRPr="005272EB" w:rsidRDefault="00EB06EF" w:rsidP="009520A7">
      <w:pPr>
        <w:jc w:val="both"/>
        <w:rPr>
          <w:rFonts w:asciiTheme="minorHAnsi" w:hAnsiTheme="minorHAnsi"/>
          <w:sz w:val="24"/>
          <w:szCs w:val="24"/>
        </w:rPr>
      </w:pPr>
      <w:r w:rsidRPr="005272EB">
        <w:rPr>
          <w:rFonts w:asciiTheme="minorHAnsi" w:hAnsiTheme="minorHAnsi"/>
          <w:sz w:val="24"/>
          <w:szCs w:val="24"/>
        </w:rPr>
        <w:t xml:space="preserve">Como preparación a la audiencia pública participativa se realizará una encuesta para identificar los temas de mayor interés que deban ser resaltados durante la exposición de resultados de gestión.  La invitación a la ciudadanía se realiza utilizando el correo físico, electrónico, </w:t>
      </w:r>
      <w:r w:rsidR="00885631" w:rsidRPr="005272EB">
        <w:rPr>
          <w:rFonts w:asciiTheme="minorHAnsi" w:hAnsiTheme="minorHAnsi"/>
          <w:sz w:val="24"/>
          <w:szCs w:val="24"/>
        </w:rPr>
        <w:t>publicación en página web  y redes sociales.</w:t>
      </w:r>
    </w:p>
    <w:p w14:paraId="770B4140" w14:textId="77777777" w:rsidR="00534C08" w:rsidRPr="005272EB" w:rsidRDefault="00534C08" w:rsidP="009520A7">
      <w:pPr>
        <w:jc w:val="both"/>
        <w:rPr>
          <w:rFonts w:asciiTheme="minorHAnsi" w:hAnsiTheme="minorHAnsi"/>
          <w:sz w:val="24"/>
          <w:szCs w:val="24"/>
        </w:rPr>
      </w:pPr>
    </w:p>
    <w:p w14:paraId="09B09806" w14:textId="6A903ACF" w:rsidR="00C139DE" w:rsidRPr="005272EB" w:rsidRDefault="00534C08" w:rsidP="009520A7">
      <w:pPr>
        <w:jc w:val="both"/>
        <w:rPr>
          <w:rFonts w:asciiTheme="minorHAnsi" w:hAnsiTheme="minorHAnsi"/>
          <w:sz w:val="24"/>
          <w:szCs w:val="24"/>
        </w:rPr>
      </w:pPr>
      <w:r w:rsidRPr="005272EB">
        <w:rPr>
          <w:rFonts w:asciiTheme="minorHAnsi" w:hAnsiTheme="minorHAnsi"/>
          <w:sz w:val="24"/>
          <w:szCs w:val="24"/>
        </w:rPr>
        <w:t xml:space="preserve">La Oficina de Comunicaciones realiza </w:t>
      </w:r>
      <w:r w:rsidR="00C03718" w:rsidRPr="005272EB">
        <w:rPr>
          <w:rFonts w:asciiTheme="minorHAnsi" w:hAnsiTheme="minorHAnsi"/>
          <w:sz w:val="24"/>
          <w:szCs w:val="24"/>
        </w:rPr>
        <w:t xml:space="preserve">la agenda y </w:t>
      </w:r>
      <w:r w:rsidRPr="005272EB">
        <w:rPr>
          <w:rFonts w:asciiTheme="minorHAnsi" w:hAnsiTheme="minorHAnsi"/>
          <w:sz w:val="24"/>
          <w:szCs w:val="24"/>
        </w:rPr>
        <w:t>piezas gráficas para apoyar la convocatoria, facilitar la comprensión de</w:t>
      </w:r>
      <w:r w:rsidR="00C139DE" w:rsidRPr="005272EB">
        <w:rPr>
          <w:rFonts w:asciiTheme="minorHAnsi" w:hAnsiTheme="minorHAnsi"/>
          <w:sz w:val="24"/>
          <w:szCs w:val="24"/>
        </w:rPr>
        <w:t>l mensaje a presentar</w:t>
      </w:r>
      <w:r w:rsidR="00D63547" w:rsidRPr="005272EB">
        <w:rPr>
          <w:rFonts w:asciiTheme="minorHAnsi" w:hAnsiTheme="minorHAnsi"/>
          <w:sz w:val="24"/>
          <w:szCs w:val="24"/>
        </w:rPr>
        <w:t xml:space="preserve"> y prepara la </w:t>
      </w:r>
      <w:r w:rsidR="005E048F" w:rsidRPr="005272EB">
        <w:rPr>
          <w:rFonts w:asciiTheme="minorHAnsi" w:hAnsiTheme="minorHAnsi"/>
          <w:sz w:val="24"/>
          <w:szCs w:val="24"/>
        </w:rPr>
        <w:t>logístic</w:t>
      </w:r>
      <w:r w:rsidR="00D63547" w:rsidRPr="005272EB">
        <w:rPr>
          <w:rFonts w:asciiTheme="minorHAnsi" w:hAnsiTheme="minorHAnsi"/>
          <w:sz w:val="24"/>
          <w:szCs w:val="24"/>
        </w:rPr>
        <w:t>a</w:t>
      </w:r>
      <w:r w:rsidR="005E048F" w:rsidRPr="005272EB">
        <w:rPr>
          <w:rFonts w:asciiTheme="minorHAnsi" w:hAnsiTheme="minorHAnsi"/>
          <w:sz w:val="24"/>
          <w:szCs w:val="24"/>
        </w:rPr>
        <w:t xml:space="preserve"> de la actividad.  </w:t>
      </w:r>
    </w:p>
    <w:p w14:paraId="0124FD16" w14:textId="77777777" w:rsidR="005E048F" w:rsidRPr="005272EB" w:rsidRDefault="005E048F" w:rsidP="009520A7">
      <w:pPr>
        <w:jc w:val="both"/>
        <w:rPr>
          <w:rFonts w:asciiTheme="minorHAnsi" w:hAnsiTheme="minorHAnsi"/>
          <w:sz w:val="24"/>
          <w:szCs w:val="24"/>
        </w:rPr>
      </w:pPr>
    </w:p>
    <w:p w14:paraId="548B0F32" w14:textId="2D6015ED" w:rsidR="00E20802" w:rsidRPr="005272EB" w:rsidRDefault="005E048F" w:rsidP="00F7091F">
      <w:pPr>
        <w:jc w:val="both"/>
        <w:rPr>
          <w:rFonts w:asciiTheme="minorHAnsi" w:hAnsiTheme="minorHAnsi"/>
          <w:sz w:val="24"/>
          <w:szCs w:val="24"/>
        </w:rPr>
      </w:pPr>
      <w:r w:rsidRPr="005272EB">
        <w:rPr>
          <w:rFonts w:asciiTheme="minorHAnsi" w:hAnsiTheme="minorHAnsi"/>
          <w:sz w:val="24"/>
          <w:szCs w:val="24"/>
        </w:rPr>
        <w:t>Durante el evento,</w:t>
      </w:r>
      <w:r w:rsidR="00290543" w:rsidRPr="005272EB">
        <w:rPr>
          <w:rFonts w:asciiTheme="minorHAnsi" w:hAnsiTheme="minorHAnsi"/>
          <w:sz w:val="24"/>
          <w:szCs w:val="24"/>
        </w:rPr>
        <w:t xml:space="preserve"> la Presidencia y Vicepresidencia</w:t>
      </w:r>
      <w:r w:rsidR="00D63547" w:rsidRPr="005272EB">
        <w:rPr>
          <w:rFonts w:asciiTheme="minorHAnsi" w:hAnsiTheme="minorHAnsi"/>
          <w:sz w:val="24"/>
          <w:szCs w:val="24"/>
        </w:rPr>
        <w:t>s</w:t>
      </w:r>
      <w:r w:rsidR="00290543" w:rsidRPr="005272EB">
        <w:rPr>
          <w:rFonts w:asciiTheme="minorHAnsi" w:hAnsiTheme="minorHAnsi"/>
          <w:sz w:val="24"/>
          <w:szCs w:val="24"/>
        </w:rPr>
        <w:t xml:space="preserve"> realiza</w:t>
      </w:r>
      <w:r w:rsidR="00D63547" w:rsidRPr="005272EB">
        <w:rPr>
          <w:rFonts w:asciiTheme="minorHAnsi" w:hAnsiTheme="minorHAnsi"/>
          <w:sz w:val="24"/>
          <w:szCs w:val="24"/>
        </w:rPr>
        <w:t>n</w:t>
      </w:r>
      <w:r w:rsidR="00290543" w:rsidRPr="005272EB">
        <w:rPr>
          <w:rFonts w:asciiTheme="minorHAnsi" w:hAnsiTheme="minorHAnsi"/>
          <w:sz w:val="24"/>
          <w:szCs w:val="24"/>
        </w:rPr>
        <w:t xml:space="preserve"> una exposición en lenguaje claro; </w:t>
      </w:r>
      <w:r w:rsidRPr="005272EB">
        <w:rPr>
          <w:rFonts w:asciiTheme="minorHAnsi" w:hAnsiTheme="minorHAnsi"/>
          <w:sz w:val="24"/>
          <w:szCs w:val="24"/>
        </w:rPr>
        <w:t>la Oficina de Comunicaciones controla el desarrollo de acuerdo</w:t>
      </w:r>
      <w:r w:rsidR="00290543" w:rsidRPr="005272EB">
        <w:rPr>
          <w:rFonts w:asciiTheme="minorHAnsi" w:hAnsiTheme="minorHAnsi"/>
          <w:sz w:val="24"/>
          <w:szCs w:val="24"/>
        </w:rPr>
        <w:t xml:space="preserve"> con la agende previamente establecida y  se realiza transmisión vía </w:t>
      </w:r>
      <w:proofErr w:type="spellStart"/>
      <w:r w:rsidR="00290543" w:rsidRPr="005272EB">
        <w:rPr>
          <w:rFonts w:asciiTheme="minorHAnsi" w:hAnsiTheme="minorHAnsi"/>
          <w:sz w:val="24"/>
          <w:szCs w:val="24"/>
        </w:rPr>
        <w:t>streaming</w:t>
      </w:r>
      <w:proofErr w:type="spellEnd"/>
      <w:r w:rsidR="00290543" w:rsidRPr="005272EB">
        <w:rPr>
          <w:rFonts w:asciiTheme="minorHAnsi" w:hAnsiTheme="minorHAnsi"/>
          <w:sz w:val="24"/>
          <w:szCs w:val="24"/>
        </w:rPr>
        <w:t>.  Al inicio del evento se entregan formatos a la ciudadanía para presentar sus inquietudes</w:t>
      </w:r>
      <w:r w:rsidR="00500BA1" w:rsidRPr="005272EB">
        <w:rPr>
          <w:rFonts w:asciiTheme="minorHAnsi" w:hAnsiTheme="minorHAnsi"/>
          <w:sz w:val="24"/>
          <w:szCs w:val="24"/>
        </w:rPr>
        <w:t xml:space="preserve"> a r</w:t>
      </w:r>
      <w:r w:rsidR="00290543" w:rsidRPr="005272EB">
        <w:rPr>
          <w:rFonts w:asciiTheme="minorHAnsi" w:hAnsiTheme="minorHAnsi"/>
          <w:sz w:val="24"/>
          <w:szCs w:val="24"/>
        </w:rPr>
        <w:t>es</w:t>
      </w:r>
      <w:r w:rsidR="00500BA1" w:rsidRPr="005272EB">
        <w:rPr>
          <w:rFonts w:asciiTheme="minorHAnsi" w:hAnsiTheme="minorHAnsi"/>
          <w:sz w:val="24"/>
          <w:szCs w:val="24"/>
        </w:rPr>
        <w:t>olver</w:t>
      </w:r>
      <w:r w:rsidR="00290543" w:rsidRPr="005272EB">
        <w:rPr>
          <w:rFonts w:asciiTheme="minorHAnsi" w:hAnsiTheme="minorHAnsi"/>
          <w:sz w:val="24"/>
          <w:szCs w:val="24"/>
        </w:rPr>
        <w:t xml:space="preserve"> durante el desarrollo del evento. </w:t>
      </w:r>
    </w:p>
    <w:p w14:paraId="35C7F43F" w14:textId="77777777" w:rsidR="00E20802" w:rsidRPr="005272EB" w:rsidRDefault="00E20802" w:rsidP="00F7091F">
      <w:pPr>
        <w:jc w:val="both"/>
        <w:rPr>
          <w:rFonts w:asciiTheme="minorHAnsi" w:hAnsiTheme="minorHAnsi"/>
          <w:sz w:val="24"/>
          <w:szCs w:val="24"/>
        </w:rPr>
      </w:pPr>
    </w:p>
    <w:p w14:paraId="114D6C44" w14:textId="77777777" w:rsidR="00E20802" w:rsidRPr="005272EB" w:rsidRDefault="00E20802" w:rsidP="00F7091F">
      <w:pPr>
        <w:jc w:val="both"/>
        <w:rPr>
          <w:rFonts w:asciiTheme="minorHAnsi" w:hAnsiTheme="minorHAnsi"/>
          <w:sz w:val="24"/>
          <w:szCs w:val="24"/>
        </w:rPr>
      </w:pPr>
      <w:r w:rsidRPr="005272EB">
        <w:rPr>
          <w:rFonts w:asciiTheme="minorHAnsi" w:hAnsiTheme="minorHAnsi"/>
          <w:sz w:val="24"/>
          <w:szCs w:val="24"/>
        </w:rPr>
        <w:t>Al</w:t>
      </w:r>
      <w:r w:rsidRPr="005272EB">
        <w:rPr>
          <w:rFonts w:asciiTheme="minorHAnsi" w:hAnsiTheme="minorHAnsi"/>
          <w:spacing w:val="-15"/>
          <w:sz w:val="24"/>
          <w:szCs w:val="24"/>
        </w:rPr>
        <w:t xml:space="preserve"> </w:t>
      </w:r>
      <w:r w:rsidRPr="005272EB">
        <w:rPr>
          <w:rFonts w:asciiTheme="minorHAnsi" w:hAnsiTheme="minorHAnsi"/>
          <w:sz w:val="24"/>
          <w:szCs w:val="24"/>
        </w:rPr>
        <w:t>finalizar</w:t>
      </w:r>
      <w:r w:rsidRPr="005272EB">
        <w:rPr>
          <w:rFonts w:asciiTheme="minorHAnsi" w:hAnsiTheme="minorHAnsi"/>
          <w:spacing w:val="-14"/>
          <w:sz w:val="24"/>
          <w:szCs w:val="24"/>
        </w:rPr>
        <w:t xml:space="preserve"> </w:t>
      </w:r>
      <w:r w:rsidRPr="005272EB">
        <w:rPr>
          <w:rFonts w:asciiTheme="minorHAnsi" w:hAnsiTheme="minorHAnsi"/>
          <w:sz w:val="24"/>
          <w:szCs w:val="24"/>
        </w:rPr>
        <w:t>las</w:t>
      </w:r>
      <w:r w:rsidRPr="005272EB">
        <w:rPr>
          <w:rFonts w:asciiTheme="minorHAnsi" w:hAnsiTheme="minorHAnsi"/>
          <w:spacing w:val="-15"/>
          <w:sz w:val="24"/>
          <w:szCs w:val="24"/>
        </w:rPr>
        <w:t xml:space="preserve"> </w:t>
      </w:r>
      <w:r w:rsidRPr="005272EB">
        <w:rPr>
          <w:rFonts w:asciiTheme="minorHAnsi" w:hAnsiTheme="minorHAnsi"/>
          <w:sz w:val="24"/>
          <w:szCs w:val="24"/>
        </w:rPr>
        <w:t>reuniones</w:t>
      </w:r>
      <w:r w:rsidRPr="005272EB">
        <w:rPr>
          <w:rFonts w:asciiTheme="minorHAnsi" w:hAnsiTheme="minorHAnsi"/>
          <w:spacing w:val="-14"/>
          <w:sz w:val="24"/>
          <w:szCs w:val="24"/>
        </w:rPr>
        <w:t xml:space="preserve"> </w:t>
      </w:r>
      <w:r w:rsidRPr="005272EB">
        <w:rPr>
          <w:rFonts w:asciiTheme="minorHAnsi" w:hAnsiTheme="minorHAnsi"/>
          <w:sz w:val="24"/>
          <w:szCs w:val="24"/>
        </w:rPr>
        <w:t>parciales</w:t>
      </w:r>
      <w:r w:rsidRPr="005272EB">
        <w:rPr>
          <w:rFonts w:asciiTheme="minorHAnsi" w:hAnsiTheme="minorHAnsi"/>
          <w:spacing w:val="-15"/>
          <w:sz w:val="24"/>
          <w:szCs w:val="24"/>
        </w:rPr>
        <w:t xml:space="preserve"> </w:t>
      </w:r>
      <w:r w:rsidRPr="005272EB">
        <w:rPr>
          <w:rFonts w:asciiTheme="minorHAnsi" w:hAnsiTheme="minorHAnsi"/>
          <w:sz w:val="24"/>
          <w:szCs w:val="24"/>
        </w:rPr>
        <w:t>o</w:t>
      </w:r>
      <w:r w:rsidRPr="005272EB">
        <w:rPr>
          <w:rFonts w:asciiTheme="minorHAnsi" w:hAnsiTheme="minorHAnsi"/>
          <w:spacing w:val="-13"/>
          <w:sz w:val="24"/>
          <w:szCs w:val="24"/>
        </w:rPr>
        <w:t xml:space="preserve"> </w:t>
      </w:r>
      <w:r w:rsidRPr="005272EB">
        <w:rPr>
          <w:rFonts w:asciiTheme="minorHAnsi" w:hAnsiTheme="minorHAnsi"/>
          <w:sz w:val="24"/>
          <w:szCs w:val="24"/>
        </w:rPr>
        <w:t>las</w:t>
      </w:r>
      <w:r w:rsidRPr="005272EB">
        <w:rPr>
          <w:rFonts w:asciiTheme="minorHAnsi" w:hAnsiTheme="minorHAnsi"/>
          <w:spacing w:val="-15"/>
          <w:sz w:val="24"/>
          <w:szCs w:val="24"/>
        </w:rPr>
        <w:t xml:space="preserve"> </w:t>
      </w:r>
      <w:r w:rsidRPr="005272EB">
        <w:rPr>
          <w:rFonts w:asciiTheme="minorHAnsi" w:hAnsiTheme="minorHAnsi"/>
          <w:sz w:val="24"/>
          <w:szCs w:val="24"/>
        </w:rPr>
        <w:t>audiencias</w:t>
      </w:r>
      <w:r w:rsidRPr="005272EB">
        <w:rPr>
          <w:rFonts w:asciiTheme="minorHAnsi" w:hAnsiTheme="minorHAnsi"/>
          <w:spacing w:val="-15"/>
          <w:sz w:val="24"/>
          <w:szCs w:val="24"/>
        </w:rPr>
        <w:t xml:space="preserve"> </w:t>
      </w:r>
      <w:r w:rsidRPr="005272EB">
        <w:rPr>
          <w:rFonts w:asciiTheme="minorHAnsi" w:hAnsiTheme="minorHAnsi"/>
          <w:sz w:val="24"/>
          <w:szCs w:val="24"/>
        </w:rPr>
        <w:t>públicas</w:t>
      </w:r>
      <w:r w:rsidRPr="005272EB">
        <w:rPr>
          <w:rFonts w:asciiTheme="minorHAnsi" w:hAnsiTheme="minorHAnsi"/>
          <w:spacing w:val="-14"/>
          <w:sz w:val="24"/>
          <w:szCs w:val="24"/>
        </w:rPr>
        <w:t xml:space="preserve"> </w:t>
      </w:r>
      <w:r w:rsidRPr="005272EB">
        <w:rPr>
          <w:rFonts w:asciiTheme="minorHAnsi" w:hAnsiTheme="minorHAnsi"/>
          <w:sz w:val="24"/>
          <w:szCs w:val="24"/>
        </w:rPr>
        <w:t>participativas,</w:t>
      </w:r>
      <w:r w:rsidRPr="005272EB">
        <w:rPr>
          <w:rFonts w:asciiTheme="minorHAnsi" w:hAnsiTheme="minorHAnsi"/>
          <w:spacing w:val="-15"/>
          <w:sz w:val="24"/>
          <w:szCs w:val="24"/>
        </w:rPr>
        <w:t xml:space="preserve"> </w:t>
      </w:r>
      <w:r w:rsidRPr="005272EB">
        <w:rPr>
          <w:rFonts w:asciiTheme="minorHAnsi" w:hAnsiTheme="minorHAnsi"/>
          <w:sz w:val="24"/>
          <w:szCs w:val="24"/>
        </w:rPr>
        <w:t>se</w:t>
      </w:r>
      <w:r w:rsidRPr="005272EB">
        <w:rPr>
          <w:rFonts w:asciiTheme="minorHAnsi" w:hAnsiTheme="minorHAnsi"/>
          <w:spacing w:val="-15"/>
          <w:sz w:val="24"/>
          <w:szCs w:val="24"/>
        </w:rPr>
        <w:t xml:space="preserve"> </w:t>
      </w:r>
      <w:r w:rsidRPr="005272EB">
        <w:rPr>
          <w:rFonts w:asciiTheme="minorHAnsi" w:hAnsiTheme="minorHAnsi"/>
          <w:sz w:val="24"/>
          <w:szCs w:val="24"/>
        </w:rPr>
        <w:t>circulará</w:t>
      </w:r>
      <w:r w:rsidRPr="005272EB">
        <w:rPr>
          <w:rFonts w:asciiTheme="minorHAnsi" w:hAnsiTheme="minorHAnsi"/>
          <w:spacing w:val="-14"/>
          <w:sz w:val="24"/>
          <w:szCs w:val="24"/>
        </w:rPr>
        <w:t xml:space="preserve"> </w:t>
      </w:r>
      <w:r w:rsidRPr="005272EB">
        <w:rPr>
          <w:rFonts w:asciiTheme="minorHAnsi" w:hAnsiTheme="minorHAnsi"/>
          <w:sz w:val="24"/>
          <w:szCs w:val="24"/>
        </w:rPr>
        <w:t xml:space="preserve">un formato a los asistentes, con el fin de obtener retroalimentación sobre la metodología, </w:t>
      </w:r>
      <w:r w:rsidRPr="005272EB">
        <w:rPr>
          <w:rFonts w:asciiTheme="minorHAnsi" w:hAnsiTheme="minorHAnsi"/>
          <w:w w:val="95"/>
          <w:sz w:val="24"/>
          <w:szCs w:val="24"/>
        </w:rPr>
        <w:t>contenidos</w:t>
      </w:r>
      <w:r w:rsidRPr="005272EB">
        <w:rPr>
          <w:rFonts w:asciiTheme="minorHAnsi" w:hAnsiTheme="minorHAnsi"/>
          <w:spacing w:val="-18"/>
          <w:w w:val="95"/>
          <w:sz w:val="24"/>
          <w:szCs w:val="24"/>
        </w:rPr>
        <w:t xml:space="preserve"> </w:t>
      </w:r>
      <w:r w:rsidRPr="005272EB">
        <w:rPr>
          <w:rFonts w:asciiTheme="minorHAnsi" w:hAnsiTheme="minorHAnsi"/>
          <w:w w:val="95"/>
          <w:sz w:val="24"/>
          <w:szCs w:val="24"/>
        </w:rPr>
        <w:t>y</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aspectos</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logísticos</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las</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sesiones,</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con</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el</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fin</w:t>
      </w:r>
      <w:r w:rsidRPr="005272EB">
        <w:rPr>
          <w:rFonts w:asciiTheme="minorHAnsi" w:hAnsiTheme="minorHAnsi"/>
          <w:spacing w:val="-18"/>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establecer</w:t>
      </w:r>
      <w:r w:rsidRPr="005272EB">
        <w:rPr>
          <w:rFonts w:asciiTheme="minorHAnsi" w:hAnsiTheme="minorHAnsi"/>
          <w:spacing w:val="-15"/>
          <w:w w:val="95"/>
          <w:sz w:val="24"/>
          <w:szCs w:val="24"/>
        </w:rPr>
        <w:t xml:space="preserve"> </w:t>
      </w:r>
      <w:r w:rsidRPr="005272EB">
        <w:rPr>
          <w:rFonts w:asciiTheme="minorHAnsi" w:hAnsiTheme="minorHAnsi"/>
          <w:w w:val="95"/>
          <w:sz w:val="24"/>
          <w:szCs w:val="24"/>
        </w:rPr>
        <w:t>acciones</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de</w:t>
      </w:r>
      <w:r w:rsidRPr="005272EB">
        <w:rPr>
          <w:rFonts w:asciiTheme="minorHAnsi" w:hAnsiTheme="minorHAnsi"/>
          <w:spacing w:val="-17"/>
          <w:w w:val="95"/>
          <w:sz w:val="24"/>
          <w:szCs w:val="24"/>
        </w:rPr>
        <w:t xml:space="preserve"> </w:t>
      </w:r>
      <w:r w:rsidRPr="005272EB">
        <w:rPr>
          <w:rFonts w:asciiTheme="minorHAnsi" w:hAnsiTheme="minorHAnsi"/>
          <w:w w:val="95"/>
          <w:sz w:val="24"/>
          <w:szCs w:val="24"/>
        </w:rPr>
        <w:t>mejora</w:t>
      </w:r>
      <w:r w:rsidRPr="005272EB">
        <w:rPr>
          <w:rFonts w:asciiTheme="minorHAnsi" w:hAnsiTheme="minorHAnsi"/>
          <w:spacing w:val="-16"/>
          <w:w w:val="95"/>
          <w:sz w:val="24"/>
          <w:szCs w:val="24"/>
        </w:rPr>
        <w:t xml:space="preserve"> </w:t>
      </w:r>
      <w:r w:rsidRPr="005272EB">
        <w:rPr>
          <w:rFonts w:asciiTheme="minorHAnsi" w:hAnsiTheme="minorHAnsi"/>
          <w:w w:val="95"/>
          <w:sz w:val="24"/>
          <w:szCs w:val="24"/>
        </w:rPr>
        <w:t xml:space="preserve">y </w:t>
      </w:r>
      <w:r w:rsidRPr="005272EB">
        <w:rPr>
          <w:rFonts w:asciiTheme="minorHAnsi" w:hAnsiTheme="minorHAnsi"/>
          <w:sz w:val="24"/>
          <w:szCs w:val="24"/>
        </w:rPr>
        <w:t>lecciones</w:t>
      </w:r>
      <w:r w:rsidRPr="005272EB">
        <w:rPr>
          <w:rFonts w:asciiTheme="minorHAnsi" w:hAnsiTheme="minorHAnsi"/>
          <w:spacing w:val="-14"/>
          <w:sz w:val="24"/>
          <w:szCs w:val="24"/>
        </w:rPr>
        <w:t xml:space="preserve"> </w:t>
      </w:r>
      <w:r w:rsidRPr="005272EB">
        <w:rPr>
          <w:rFonts w:asciiTheme="minorHAnsi" w:hAnsiTheme="minorHAnsi"/>
          <w:sz w:val="24"/>
          <w:szCs w:val="24"/>
        </w:rPr>
        <w:t>aprendidas.</w:t>
      </w:r>
    </w:p>
    <w:p w14:paraId="297F01E0" w14:textId="77777777" w:rsidR="00290543" w:rsidRPr="005272EB" w:rsidRDefault="00290543" w:rsidP="00F7091F">
      <w:pPr>
        <w:jc w:val="both"/>
        <w:rPr>
          <w:rFonts w:asciiTheme="minorHAnsi" w:hAnsiTheme="minorHAnsi"/>
          <w:sz w:val="24"/>
          <w:szCs w:val="24"/>
        </w:rPr>
      </w:pPr>
    </w:p>
    <w:p w14:paraId="4AC42C5E" w14:textId="6171492B" w:rsidR="00290543" w:rsidRPr="005272EB" w:rsidRDefault="00290543" w:rsidP="00F7091F">
      <w:pPr>
        <w:jc w:val="both"/>
        <w:rPr>
          <w:rFonts w:asciiTheme="minorHAnsi" w:hAnsiTheme="minorHAnsi"/>
          <w:sz w:val="24"/>
          <w:szCs w:val="24"/>
        </w:rPr>
      </w:pPr>
      <w:r w:rsidRPr="005272EB">
        <w:rPr>
          <w:rFonts w:asciiTheme="minorHAnsi" w:hAnsiTheme="minorHAnsi"/>
          <w:sz w:val="24"/>
          <w:szCs w:val="24"/>
        </w:rPr>
        <w:t>Al finalizar la audiencia</w:t>
      </w:r>
      <w:r w:rsidR="00C03718" w:rsidRPr="005272EB">
        <w:rPr>
          <w:rFonts w:asciiTheme="minorHAnsi" w:hAnsiTheme="minorHAnsi"/>
          <w:sz w:val="24"/>
          <w:szCs w:val="24"/>
        </w:rPr>
        <w:t>, como parte de las acciones de evaluación, se revisa los medios de comunicación para determinar el impacto del evento y del mensaje en la región.</w:t>
      </w:r>
      <w:r w:rsidRPr="005272EB">
        <w:rPr>
          <w:rFonts w:asciiTheme="minorHAnsi" w:hAnsiTheme="minorHAnsi"/>
          <w:sz w:val="24"/>
          <w:szCs w:val="24"/>
        </w:rPr>
        <w:t xml:space="preserve">  También se prepara por parte de Participación y Atención al Ciudadano un informe de evaluación del evento y se consolidan las preguntas que no pudieron responderse durante el evento.</w:t>
      </w:r>
    </w:p>
    <w:p w14:paraId="38C4655C" w14:textId="77777777" w:rsidR="00290543" w:rsidRPr="005272EB" w:rsidRDefault="00290543" w:rsidP="00F7091F">
      <w:pPr>
        <w:jc w:val="both"/>
        <w:rPr>
          <w:rFonts w:asciiTheme="minorHAnsi" w:hAnsiTheme="minorHAnsi"/>
          <w:sz w:val="24"/>
          <w:szCs w:val="24"/>
        </w:rPr>
      </w:pPr>
    </w:p>
    <w:p w14:paraId="5210F327" w14:textId="13DA7F98" w:rsidR="00290543" w:rsidRPr="005272EB" w:rsidRDefault="00290543" w:rsidP="00F7091F">
      <w:pPr>
        <w:jc w:val="both"/>
        <w:rPr>
          <w:rFonts w:asciiTheme="minorHAnsi" w:hAnsiTheme="minorHAnsi"/>
          <w:sz w:val="24"/>
          <w:szCs w:val="24"/>
        </w:rPr>
      </w:pPr>
      <w:r w:rsidRPr="005272EB">
        <w:rPr>
          <w:rFonts w:asciiTheme="minorHAnsi" w:hAnsiTheme="minorHAnsi"/>
          <w:sz w:val="24"/>
          <w:szCs w:val="24"/>
        </w:rPr>
        <w:t>Las preguntas de la ciudadanía que se reciban por los diferentes medios serán contestadas por las áreas correspondientes y publicadas en la página WEB de la ADR.</w:t>
      </w:r>
    </w:p>
    <w:p w14:paraId="5FB61580" w14:textId="77777777" w:rsidR="003F0F10" w:rsidRPr="005272EB" w:rsidRDefault="003F0F10" w:rsidP="009520A7">
      <w:pPr>
        <w:jc w:val="both"/>
        <w:rPr>
          <w:rFonts w:asciiTheme="minorHAnsi" w:hAnsiTheme="minorHAnsi"/>
          <w:sz w:val="24"/>
          <w:szCs w:val="24"/>
        </w:rPr>
      </w:pPr>
    </w:p>
    <w:p w14:paraId="6763C762" w14:textId="07A61E60" w:rsidR="003F0F10" w:rsidRPr="005272EB" w:rsidRDefault="009520A7" w:rsidP="003F0F10">
      <w:pPr>
        <w:jc w:val="both"/>
        <w:rPr>
          <w:rFonts w:asciiTheme="minorHAnsi" w:hAnsiTheme="minorHAnsi"/>
          <w:sz w:val="24"/>
          <w:szCs w:val="24"/>
        </w:rPr>
      </w:pPr>
      <w:bookmarkStart w:id="21" w:name="_Toc26958070"/>
      <w:r w:rsidRPr="005272EB">
        <w:rPr>
          <w:rStyle w:val="Ttulo2Car"/>
          <w:rFonts w:asciiTheme="minorHAnsi" w:hAnsiTheme="minorHAnsi"/>
        </w:rPr>
        <w:t xml:space="preserve">5.7 </w:t>
      </w:r>
      <w:r w:rsidR="003F0F10" w:rsidRPr="005272EB">
        <w:rPr>
          <w:rStyle w:val="Ttulo2Car"/>
          <w:rFonts w:asciiTheme="minorHAnsi" w:hAnsiTheme="minorHAnsi"/>
        </w:rPr>
        <w:t xml:space="preserve">Seguimiento y monitoreo del </w:t>
      </w:r>
      <w:r w:rsidRPr="005272EB">
        <w:rPr>
          <w:rStyle w:val="Ttulo2Car"/>
          <w:rFonts w:asciiTheme="minorHAnsi" w:hAnsiTheme="minorHAnsi"/>
        </w:rPr>
        <w:t>componente Rendición de Cuentas</w:t>
      </w:r>
      <w:bookmarkEnd w:id="21"/>
      <w:r w:rsidR="003F0F10" w:rsidRPr="005272EB">
        <w:rPr>
          <w:rFonts w:asciiTheme="minorHAnsi" w:hAnsiTheme="minorHAnsi"/>
          <w:sz w:val="24"/>
          <w:szCs w:val="24"/>
        </w:rPr>
        <w:t>.</w:t>
      </w:r>
    </w:p>
    <w:p w14:paraId="040B47C5" w14:textId="77777777" w:rsidR="003F0F10" w:rsidRPr="005272EB" w:rsidRDefault="003F0F10" w:rsidP="003F0F10">
      <w:pPr>
        <w:jc w:val="both"/>
        <w:rPr>
          <w:rFonts w:asciiTheme="minorHAnsi" w:hAnsiTheme="minorHAnsi"/>
          <w:sz w:val="24"/>
          <w:szCs w:val="24"/>
        </w:rPr>
      </w:pPr>
    </w:p>
    <w:p w14:paraId="0DCBF7FC" w14:textId="3FCD1547" w:rsidR="0017072C" w:rsidRPr="005272EB" w:rsidRDefault="0017072C" w:rsidP="00E20802">
      <w:pPr>
        <w:jc w:val="both"/>
        <w:rPr>
          <w:rFonts w:asciiTheme="minorHAnsi" w:hAnsiTheme="minorHAnsi"/>
          <w:sz w:val="24"/>
          <w:szCs w:val="24"/>
        </w:rPr>
      </w:pPr>
      <w:r w:rsidRPr="005272EB">
        <w:rPr>
          <w:rFonts w:asciiTheme="minorHAnsi" w:hAnsiTheme="minorHAnsi"/>
          <w:sz w:val="24"/>
          <w:szCs w:val="24"/>
        </w:rPr>
        <w:t>La Oficina de Control Interno, es la responsable de verificar la elaboración y publicación del Plan Anticorrupción y de Atención al Ciudadano en las fechas estipuladas por la normatividad vigente. De igual forma efectuará el seguimiento y control a la implementación, revisando cada uno de los avances de las actividades que hacen parte del Plan. Esta información es consignada en un documento de seguimiento cuatrimestral, de acuerdo con las siguientes fechas:</w:t>
      </w:r>
    </w:p>
    <w:p w14:paraId="64F53491" w14:textId="77777777" w:rsidR="0017072C" w:rsidRPr="005272EB" w:rsidRDefault="0017072C" w:rsidP="00F24222">
      <w:pPr>
        <w:rPr>
          <w:rFonts w:asciiTheme="minorHAnsi" w:hAnsiTheme="minorHAnsi"/>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143"/>
        <w:gridCol w:w="5325"/>
      </w:tblGrid>
      <w:tr w:rsidR="0017072C" w:rsidRPr="005272EB" w14:paraId="08C08F62" w14:textId="77777777" w:rsidTr="00F7091F">
        <w:trPr>
          <w:trHeight w:val="547"/>
        </w:trPr>
        <w:tc>
          <w:tcPr>
            <w:tcW w:w="2064" w:type="dxa"/>
            <w:shd w:val="clear" w:color="auto" w:fill="E7E6E6" w:themeFill="background2"/>
          </w:tcPr>
          <w:p w14:paraId="361B51DE" w14:textId="77777777" w:rsidR="0017072C" w:rsidRPr="005C7B0F" w:rsidRDefault="0017072C" w:rsidP="00F7091F">
            <w:pPr>
              <w:jc w:val="center"/>
              <w:rPr>
                <w:rFonts w:asciiTheme="minorHAnsi" w:hAnsiTheme="minorHAnsi"/>
                <w:b/>
                <w:sz w:val="24"/>
                <w:szCs w:val="24"/>
                <w:lang w:val="es-CO"/>
              </w:rPr>
            </w:pPr>
            <w:r w:rsidRPr="005C7B0F">
              <w:rPr>
                <w:rFonts w:asciiTheme="minorHAnsi" w:hAnsiTheme="minorHAnsi"/>
                <w:b/>
                <w:w w:val="95"/>
                <w:sz w:val="24"/>
                <w:szCs w:val="24"/>
                <w:lang w:val="es-CO"/>
              </w:rPr>
              <w:t>Actividad</w:t>
            </w:r>
          </w:p>
        </w:tc>
        <w:tc>
          <w:tcPr>
            <w:tcW w:w="2143" w:type="dxa"/>
            <w:shd w:val="clear" w:color="auto" w:fill="E7E6E6" w:themeFill="background2"/>
          </w:tcPr>
          <w:p w14:paraId="51208C9C" w14:textId="77777777" w:rsidR="0017072C" w:rsidRPr="005C7B0F" w:rsidRDefault="0017072C" w:rsidP="00F7091F">
            <w:pPr>
              <w:jc w:val="center"/>
              <w:rPr>
                <w:rFonts w:asciiTheme="minorHAnsi" w:hAnsiTheme="minorHAnsi"/>
                <w:b/>
                <w:sz w:val="24"/>
                <w:szCs w:val="24"/>
                <w:lang w:val="es-CO"/>
              </w:rPr>
            </w:pPr>
            <w:r w:rsidRPr="005C7B0F">
              <w:rPr>
                <w:rFonts w:asciiTheme="minorHAnsi" w:hAnsiTheme="minorHAnsi"/>
                <w:b/>
                <w:w w:val="95"/>
                <w:sz w:val="24"/>
                <w:szCs w:val="24"/>
                <w:lang w:val="es-CO"/>
              </w:rPr>
              <w:t>Fecha</w:t>
            </w:r>
          </w:p>
        </w:tc>
        <w:tc>
          <w:tcPr>
            <w:tcW w:w="5325" w:type="dxa"/>
            <w:shd w:val="clear" w:color="auto" w:fill="E7E6E6" w:themeFill="background2"/>
          </w:tcPr>
          <w:p w14:paraId="68BF2A24" w14:textId="77777777" w:rsidR="0017072C" w:rsidRPr="005C7B0F" w:rsidRDefault="0017072C" w:rsidP="00F7091F">
            <w:pPr>
              <w:jc w:val="center"/>
              <w:rPr>
                <w:rFonts w:asciiTheme="minorHAnsi" w:hAnsiTheme="minorHAnsi"/>
                <w:b/>
                <w:sz w:val="24"/>
                <w:szCs w:val="24"/>
                <w:lang w:val="es-CO"/>
              </w:rPr>
            </w:pPr>
            <w:r w:rsidRPr="005C7B0F">
              <w:rPr>
                <w:rFonts w:asciiTheme="minorHAnsi" w:hAnsiTheme="minorHAnsi"/>
                <w:b/>
                <w:w w:val="95"/>
                <w:sz w:val="24"/>
                <w:szCs w:val="24"/>
                <w:lang w:val="es-CO"/>
              </w:rPr>
              <w:t>Descripción</w:t>
            </w:r>
          </w:p>
        </w:tc>
      </w:tr>
      <w:tr w:rsidR="0017072C" w:rsidRPr="005272EB" w14:paraId="36125382" w14:textId="77777777" w:rsidTr="00500BA1">
        <w:trPr>
          <w:trHeight w:val="486"/>
        </w:trPr>
        <w:tc>
          <w:tcPr>
            <w:tcW w:w="2064" w:type="dxa"/>
          </w:tcPr>
          <w:p w14:paraId="5E495015" w14:textId="77777777" w:rsidR="0017072C" w:rsidRPr="005272EB" w:rsidRDefault="0017072C" w:rsidP="00F24222">
            <w:pPr>
              <w:rPr>
                <w:rFonts w:asciiTheme="minorHAnsi" w:hAnsiTheme="minorHAnsi"/>
                <w:sz w:val="24"/>
                <w:szCs w:val="24"/>
                <w:lang w:val="es-CO"/>
              </w:rPr>
            </w:pPr>
            <w:r w:rsidRPr="005272EB">
              <w:rPr>
                <w:rFonts w:asciiTheme="minorHAnsi" w:hAnsiTheme="minorHAnsi"/>
                <w:sz w:val="24"/>
                <w:szCs w:val="24"/>
                <w:lang w:val="es-CO"/>
              </w:rPr>
              <w:t>Primer seguimiento</w:t>
            </w:r>
          </w:p>
        </w:tc>
        <w:tc>
          <w:tcPr>
            <w:tcW w:w="2143" w:type="dxa"/>
          </w:tcPr>
          <w:p w14:paraId="3D921949" w14:textId="77777777" w:rsidR="0017072C" w:rsidRPr="005272EB" w:rsidRDefault="0017072C" w:rsidP="00F24222">
            <w:pPr>
              <w:rPr>
                <w:rFonts w:asciiTheme="minorHAnsi" w:hAnsiTheme="minorHAnsi"/>
                <w:sz w:val="24"/>
                <w:szCs w:val="24"/>
                <w:lang w:val="es-CO"/>
              </w:rPr>
            </w:pPr>
            <w:r w:rsidRPr="005272EB">
              <w:rPr>
                <w:rFonts w:asciiTheme="minorHAnsi" w:hAnsiTheme="minorHAnsi"/>
                <w:sz w:val="24"/>
                <w:szCs w:val="24"/>
                <w:lang w:val="es-CO"/>
              </w:rPr>
              <w:t>Con corte a 30 de abril</w:t>
            </w:r>
          </w:p>
        </w:tc>
        <w:tc>
          <w:tcPr>
            <w:tcW w:w="5325" w:type="dxa"/>
          </w:tcPr>
          <w:p w14:paraId="537E79C5" w14:textId="7B05E247" w:rsidR="0017072C" w:rsidRPr="005272EB" w:rsidRDefault="0017072C" w:rsidP="00500BA1">
            <w:pPr>
              <w:jc w:val="both"/>
              <w:rPr>
                <w:rFonts w:asciiTheme="minorHAnsi" w:hAnsiTheme="minorHAnsi"/>
                <w:sz w:val="24"/>
                <w:szCs w:val="24"/>
                <w:lang w:val="es-CO"/>
              </w:rPr>
            </w:pPr>
            <w:r w:rsidRPr="005272EB">
              <w:rPr>
                <w:rFonts w:asciiTheme="minorHAnsi" w:hAnsiTheme="minorHAnsi"/>
                <w:sz w:val="24"/>
                <w:szCs w:val="24"/>
                <w:lang w:val="es-CO"/>
              </w:rPr>
              <w:t>La publicación deberá surtirse dentro de los diez (10)</w:t>
            </w:r>
            <w:r w:rsidR="00500BA1" w:rsidRPr="005272EB">
              <w:rPr>
                <w:rFonts w:asciiTheme="minorHAnsi" w:hAnsiTheme="minorHAnsi"/>
                <w:sz w:val="24"/>
                <w:szCs w:val="24"/>
                <w:lang w:val="es-CO"/>
              </w:rPr>
              <w:t xml:space="preserve"> primeros</w:t>
            </w:r>
            <w:r w:rsidRPr="005272EB">
              <w:rPr>
                <w:rFonts w:asciiTheme="minorHAnsi" w:hAnsiTheme="minorHAnsi"/>
                <w:sz w:val="24"/>
                <w:szCs w:val="24"/>
                <w:lang w:val="es-CO"/>
              </w:rPr>
              <w:t xml:space="preserve"> días hábiles del mes de mayo.</w:t>
            </w:r>
          </w:p>
        </w:tc>
      </w:tr>
      <w:tr w:rsidR="0017072C" w:rsidRPr="005272EB" w14:paraId="508D2037" w14:textId="77777777" w:rsidTr="00500BA1">
        <w:trPr>
          <w:trHeight w:val="489"/>
        </w:trPr>
        <w:tc>
          <w:tcPr>
            <w:tcW w:w="2064" w:type="dxa"/>
          </w:tcPr>
          <w:p w14:paraId="781A6D00" w14:textId="77777777" w:rsidR="0017072C" w:rsidRPr="005272EB" w:rsidRDefault="0017072C" w:rsidP="00F24222">
            <w:pPr>
              <w:rPr>
                <w:rFonts w:asciiTheme="minorHAnsi" w:hAnsiTheme="minorHAnsi"/>
                <w:sz w:val="24"/>
                <w:szCs w:val="24"/>
                <w:lang w:val="es-CO"/>
              </w:rPr>
            </w:pPr>
            <w:r w:rsidRPr="005272EB">
              <w:rPr>
                <w:rFonts w:asciiTheme="minorHAnsi" w:hAnsiTheme="minorHAnsi"/>
                <w:w w:val="95"/>
                <w:sz w:val="24"/>
                <w:szCs w:val="24"/>
                <w:lang w:val="es-CO"/>
              </w:rPr>
              <w:t>Segundo seguimiento</w:t>
            </w:r>
          </w:p>
        </w:tc>
        <w:tc>
          <w:tcPr>
            <w:tcW w:w="2143" w:type="dxa"/>
          </w:tcPr>
          <w:p w14:paraId="28D4A3D8" w14:textId="77777777" w:rsidR="0017072C" w:rsidRPr="005272EB" w:rsidRDefault="0017072C" w:rsidP="00F24222">
            <w:pPr>
              <w:rPr>
                <w:rFonts w:asciiTheme="minorHAnsi" w:hAnsiTheme="minorHAnsi"/>
                <w:sz w:val="24"/>
                <w:szCs w:val="24"/>
                <w:lang w:val="es-CO"/>
              </w:rPr>
            </w:pPr>
            <w:r w:rsidRPr="005272EB">
              <w:rPr>
                <w:rFonts w:asciiTheme="minorHAnsi" w:hAnsiTheme="minorHAnsi"/>
                <w:sz w:val="24"/>
                <w:szCs w:val="24"/>
                <w:lang w:val="es-CO"/>
              </w:rPr>
              <w:t>Con corte a 31 de</w:t>
            </w:r>
          </w:p>
          <w:p w14:paraId="009E5F47" w14:textId="652BA73A" w:rsidR="0017072C" w:rsidRPr="005272EB" w:rsidRDefault="00500BA1" w:rsidP="00F24222">
            <w:pPr>
              <w:rPr>
                <w:rFonts w:asciiTheme="minorHAnsi" w:hAnsiTheme="minorHAnsi"/>
                <w:sz w:val="24"/>
                <w:szCs w:val="24"/>
                <w:lang w:val="es-CO"/>
              </w:rPr>
            </w:pPr>
            <w:r w:rsidRPr="005272EB">
              <w:rPr>
                <w:rFonts w:asciiTheme="minorHAnsi" w:hAnsiTheme="minorHAnsi"/>
                <w:sz w:val="24"/>
                <w:szCs w:val="24"/>
                <w:lang w:val="es-CO"/>
              </w:rPr>
              <w:t>A</w:t>
            </w:r>
            <w:r w:rsidR="0017072C" w:rsidRPr="005272EB">
              <w:rPr>
                <w:rFonts w:asciiTheme="minorHAnsi" w:hAnsiTheme="minorHAnsi"/>
                <w:sz w:val="24"/>
                <w:szCs w:val="24"/>
                <w:lang w:val="es-CO"/>
              </w:rPr>
              <w:t>gosto</w:t>
            </w:r>
          </w:p>
        </w:tc>
        <w:tc>
          <w:tcPr>
            <w:tcW w:w="5325" w:type="dxa"/>
          </w:tcPr>
          <w:p w14:paraId="327BC04D" w14:textId="17ED1F45" w:rsidR="0017072C" w:rsidRPr="005272EB" w:rsidRDefault="0017072C" w:rsidP="00500BA1">
            <w:pPr>
              <w:rPr>
                <w:rFonts w:asciiTheme="minorHAnsi" w:hAnsiTheme="minorHAnsi"/>
                <w:sz w:val="24"/>
                <w:szCs w:val="24"/>
                <w:lang w:val="es-CO"/>
              </w:rPr>
            </w:pPr>
            <w:r w:rsidRPr="005272EB">
              <w:rPr>
                <w:rFonts w:asciiTheme="minorHAnsi" w:hAnsiTheme="minorHAnsi"/>
                <w:sz w:val="24"/>
                <w:szCs w:val="24"/>
                <w:lang w:val="es-CO"/>
              </w:rPr>
              <w:t>La publicación deberá surtirse dentro de los diez (10)</w:t>
            </w:r>
            <w:r w:rsidR="00500BA1" w:rsidRPr="005272EB">
              <w:rPr>
                <w:rFonts w:asciiTheme="minorHAnsi" w:hAnsiTheme="minorHAnsi"/>
                <w:sz w:val="24"/>
                <w:szCs w:val="24"/>
                <w:lang w:val="es-CO"/>
              </w:rPr>
              <w:t xml:space="preserve"> </w:t>
            </w:r>
            <w:r w:rsidRPr="005272EB">
              <w:rPr>
                <w:rFonts w:asciiTheme="minorHAnsi" w:hAnsiTheme="minorHAnsi"/>
                <w:sz w:val="24"/>
                <w:szCs w:val="24"/>
                <w:lang w:val="es-CO"/>
              </w:rPr>
              <w:t>primeros días hábiles del mes de septiembre.</w:t>
            </w:r>
          </w:p>
        </w:tc>
      </w:tr>
      <w:tr w:rsidR="0017072C" w:rsidRPr="005272EB" w14:paraId="7DE08024" w14:textId="77777777" w:rsidTr="00500BA1">
        <w:trPr>
          <w:trHeight w:val="489"/>
        </w:trPr>
        <w:tc>
          <w:tcPr>
            <w:tcW w:w="2064" w:type="dxa"/>
          </w:tcPr>
          <w:p w14:paraId="5119BA71" w14:textId="77777777" w:rsidR="0017072C" w:rsidRPr="005272EB" w:rsidRDefault="0017072C" w:rsidP="00F24222">
            <w:pPr>
              <w:rPr>
                <w:rFonts w:asciiTheme="minorHAnsi" w:hAnsiTheme="minorHAnsi"/>
                <w:sz w:val="24"/>
                <w:szCs w:val="24"/>
                <w:lang w:val="es-CO"/>
              </w:rPr>
            </w:pPr>
            <w:r w:rsidRPr="005272EB">
              <w:rPr>
                <w:rFonts w:asciiTheme="minorHAnsi" w:hAnsiTheme="minorHAnsi"/>
                <w:sz w:val="24"/>
                <w:szCs w:val="24"/>
                <w:lang w:val="es-CO"/>
              </w:rPr>
              <w:t>Tercer seguimiento</w:t>
            </w:r>
          </w:p>
        </w:tc>
        <w:tc>
          <w:tcPr>
            <w:tcW w:w="2143" w:type="dxa"/>
          </w:tcPr>
          <w:p w14:paraId="6312606F" w14:textId="77777777" w:rsidR="0017072C" w:rsidRPr="005272EB" w:rsidRDefault="0017072C" w:rsidP="00F24222">
            <w:pPr>
              <w:rPr>
                <w:rFonts w:asciiTheme="minorHAnsi" w:hAnsiTheme="minorHAnsi"/>
                <w:sz w:val="24"/>
                <w:szCs w:val="24"/>
                <w:lang w:val="es-CO"/>
              </w:rPr>
            </w:pPr>
            <w:r w:rsidRPr="005272EB">
              <w:rPr>
                <w:rFonts w:asciiTheme="minorHAnsi" w:hAnsiTheme="minorHAnsi"/>
                <w:sz w:val="24"/>
                <w:szCs w:val="24"/>
                <w:lang w:val="es-CO"/>
              </w:rPr>
              <w:t>Con corte a 31 de</w:t>
            </w:r>
          </w:p>
          <w:p w14:paraId="530A64EE" w14:textId="6ACD3240" w:rsidR="0017072C" w:rsidRPr="005272EB" w:rsidRDefault="00500BA1" w:rsidP="00F24222">
            <w:pPr>
              <w:rPr>
                <w:rFonts w:asciiTheme="minorHAnsi" w:hAnsiTheme="minorHAnsi"/>
                <w:sz w:val="24"/>
                <w:szCs w:val="24"/>
                <w:lang w:val="es-CO"/>
              </w:rPr>
            </w:pPr>
            <w:r w:rsidRPr="005272EB">
              <w:rPr>
                <w:rFonts w:asciiTheme="minorHAnsi" w:hAnsiTheme="minorHAnsi"/>
                <w:sz w:val="24"/>
                <w:szCs w:val="24"/>
                <w:lang w:val="es-CO"/>
              </w:rPr>
              <w:t>D</w:t>
            </w:r>
            <w:r w:rsidR="0017072C" w:rsidRPr="005272EB">
              <w:rPr>
                <w:rFonts w:asciiTheme="minorHAnsi" w:hAnsiTheme="minorHAnsi"/>
                <w:sz w:val="24"/>
                <w:szCs w:val="24"/>
                <w:lang w:val="es-CO"/>
              </w:rPr>
              <w:t>iciembre</w:t>
            </w:r>
          </w:p>
        </w:tc>
        <w:tc>
          <w:tcPr>
            <w:tcW w:w="5325" w:type="dxa"/>
          </w:tcPr>
          <w:p w14:paraId="2A86510F" w14:textId="7ED5587B" w:rsidR="0017072C" w:rsidRPr="005272EB" w:rsidRDefault="0017072C" w:rsidP="00500BA1">
            <w:pPr>
              <w:rPr>
                <w:rFonts w:asciiTheme="minorHAnsi" w:hAnsiTheme="minorHAnsi"/>
                <w:sz w:val="24"/>
                <w:szCs w:val="24"/>
                <w:lang w:val="es-CO"/>
              </w:rPr>
            </w:pPr>
            <w:r w:rsidRPr="005272EB">
              <w:rPr>
                <w:rFonts w:asciiTheme="minorHAnsi" w:hAnsiTheme="minorHAnsi"/>
                <w:sz w:val="24"/>
                <w:szCs w:val="24"/>
                <w:lang w:val="es-CO"/>
              </w:rPr>
              <w:t>La publicación deberá surtirse dentro de los diez (10)</w:t>
            </w:r>
            <w:r w:rsidR="00500BA1" w:rsidRPr="005272EB">
              <w:rPr>
                <w:rFonts w:asciiTheme="minorHAnsi" w:hAnsiTheme="minorHAnsi"/>
                <w:sz w:val="24"/>
                <w:szCs w:val="24"/>
                <w:lang w:val="es-CO"/>
              </w:rPr>
              <w:t xml:space="preserve"> </w:t>
            </w:r>
            <w:r w:rsidRPr="005272EB">
              <w:rPr>
                <w:rFonts w:asciiTheme="minorHAnsi" w:hAnsiTheme="minorHAnsi"/>
                <w:sz w:val="24"/>
                <w:szCs w:val="24"/>
                <w:lang w:val="es-CO"/>
              </w:rPr>
              <w:t>primeros días hábiles del mes de enero.</w:t>
            </w:r>
          </w:p>
        </w:tc>
      </w:tr>
    </w:tbl>
    <w:p w14:paraId="28A0E129" w14:textId="77777777" w:rsidR="0017072C" w:rsidRPr="005272EB" w:rsidRDefault="0017072C" w:rsidP="00F24222">
      <w:pPr>
        <w:rPr>
          <w:rFonts w:asciiTheme="minorHAnsi" w:hAnsiTheme="minorHAnsi"/>
          <w:sz w:val="24"/>
          <w:szCs w:val="24"/>
        </w:rPr>
      </w:pPr>
    </w:p>
    <w:p w14:paraId="4CED8383" w14:textId="77777777" w:rsidR="0017072C" w:rsidRPr="005272EB" w:rsidRDefault="0017072C" w:rsidP="00F24222">
      <w:pPr>
        <w:rPr>
          <w:rFonts w:asciiTheme="minorHAnsi" w:hAnsiTheme="minorHAnsi"/>
          <w:sz w:val="24"/>
          <w:szCs w:val="24"/>
        </w:rPr>
      </w:pPr>
    </w:p>
    <w:p w14:paraId="4EDB2250" w14:textId="1ADA9D02" w:rsidR="0017072C" w:rsidRPr="005C7B0F" w:rsidRDefault="004E3E3D" w:rsidP="00B650FE">
      <w:pPr>
        <w:pStyle w:val="Ttulo2"/>
        <w:rPr>
          <w:b/>
        </w:rPr>
      </w:pPr>
      <w:bookmarkStart w:id="22" w:name="_Toc26958071"/>
      <w:r w:rsidRPr="005C7B0F">
        <w:rPr>
          <w:b/>
        </w:rPr>
        <w:t>5.8</w:t>
      </w:r>
      <w:r w:rsidR="008508C8" w:rsidRPr="005C7B0F">
        <w:rPr>
          <w:b/>
        </w:rPr>
        <w:t xml:space="preserve"> </w:t>
      </w:r>
      <w:r w:rsidR="00B650FE" w:rsidRPr="005C7B0F">
        <w:rPr>
          <w:b/>
        </w:rPr>
        <w:t xml:space="preserve"> </w:t>
      </w:r>
      <w:r w:rsidR="004A7E17" w:rsidRPr="005C7B0F">
        <w:rPr>
          <w:b/>
        </w:rPr>
        <w:t>Avance en los compromisos adquiridos en los espacios de diálogo y las acciones de mejoramiento en la gestión de la entidad</w:t>
      </w:r>
      <w:bookmarkEnd w:id="22"/>
    </w:p>
    <w:p w14:paraId="36DC3205" w14:textId="77777777" w:rsidR="004A7E17" w:rsidRPr="005C7B0F" w:rsidRDefault="004A7E17" w:rsidP="00724832">
      <w:pPr>
        <w:pStyle w:val="Ttulo1"/>
        <w:numPr>
          <w:ilvl w:val="0"/>
          <w:numId w:val="0"/>
        </w:numPr>
        <w:jc w:val="both"/>
        <w:rPr>
          <w:rFonts w:asciiTheme="minorHAnsi" w:hAnsiTheme="minorHAnsi" w:cs="Arial"/>
          <w:szCs w:val="24"/>
        </w:rPr>
      </w:pPr>
    </w:p>
    <w:p w14:paraId="3E13A7FF" w14:textId="717B9A71" w:rsidR="00DB4519" w:rsidRPr="005272EB" w:rsidRDefault="004A7E17" w:rsidP="00C46360">
      <w:pPr>
        <w:jc w:val="both"/>
        <w:rPr>
          <w:rFonts w:asciiTheme="minorHAnsi" w:hAnsiTheme="minorHAnsi"/>
          <w:color w:val="808080" w:themeColor="background1" w:themeShade="80"/>
          <w:sz w:val="24"/>
          <w:szCs w:val="24"/>
        </w:rPr>
      </w:pPr>
      <w:r w:rsidRPr="005272EB">
        <w:rPr>
          <w:rFonts w:asciiTheme="minorHAnsi" w:hAnsiTheme="minorHAnsi"/>
          <w:sz w:val="24"/>
          <w:szCs w:val="24"/>
        </w:rPr>
        <w:t xml:space="preserve">Los compromisos adquiridos durante las acciones de rendición de cuentas serán reportadas por la Oficina de Planeación </w:t>
      </w:r>
      <w:r w:rsidR="00724832" w:rsidRPr="005272EB">
        <w:rPr>
          <w:rFonts w:asciiTheme="minorHAnsi" w:hAnsiTheme="minorHAnsi"/>
          <w:sz w:val="24"/>
          <w:szCs w:val="24"/>
        </w:rPr>
        <w:t>en el</w:t>
      </w:r>
      <w:r w:rsidR="004F6F97">
        <w:rPr>
          <w:rFonts w:asciiTheme="minorHAnsi" w:hAnsiTheme="minorHAnsi"/>
          <w:sz w:val="24"/>
          <w:szCs w:val="24"/>
        </w:rPr>
        <w:t xml:space="preserve"> aplicativo ISOLUCIÓN,</w:t>
      </w:r>
      <w:r w:rsidR="00724832" w:rsidRPr="005272EB">
        <w:rPr>
          <w:rFonts w:asciiTheme="minorHAnsi" w:hAnsiTheme="minorHAnsi"/>
          <w:sz w:val="24"/>
          <w:szCs w:val="24"/>
        </w:rPr>
        <w:t xml:space="preserve"> </w:t>
      </w:r>
      <w:r w:rsidR="004F6F97" w:rsidRPr="004F6F97">
        <w:rPr>
          <w:rFonts w:asciiTheme="minorHAnsi" w:hAnsiTheme="minorHAnsi"/>
          <w:sz w:val="24"/>
          <w:szCs w:val="24"/>
        </w:rPr>
        <w:t>módulo T</w:t>
      </w:r>
      <w:r w:rsidR="00724832" w:rsidRPr="004F6F97">
        <w:rPr>
          <w:rFonts w:asciiTheme="minorHAnsi" w:hAnsiTheme="minorHAnsi"/>
          <w:sz w:val="24"/>
          <w:szCs w:val="24"/>
        </w:rPr>
        <w:t xml:space="preserve">areas </w:t>
      </w:r>
      <w:r w:rsidR="004F6F97">
        <w:rPr>
          <w:rFonts w:asciiTheme="minorHAnsi" w:hAnsiTheme="minorHAnsi"/>
          <w:sz w:val="24"/>
          <w:szCs w:val="24"/>
        </w:rPr>
        <w:t xml:space="preserve">del </w:t>
      </w:r>
      <w:r w:rsidR="00724832" w:rsidRPr="005272EB">
        <w:rPr>
          <w:rFonts w:asciiTheme="minorHAnsi" w:hAnsiTheme="minorHAnsi"/>
          <w:sz w:val="24"/>
          <w:szCs w:val="24"/>
        </w:rPr>
        <w:t>para la gestión de los responsables. El seguimiento</w:t>
      </w:r>
      <w:r w:rsidR="005C7B0F">
        <w:rPr>
          <w:rFonts w:asciiTheme="minorHAnsi" w:hAnsiTheme="minorHAnsi"/>
          <w:sz w:val="24"/>
          <w:szCs w:val="24"/>
        </w:rPr>
        <w:t xml:space="preserve"> a dichos compromisos</w:t>
      </w:r>
      <w:r w:rsidR="00724832" w:rsidRPr="005272EB">
        <w:rPr>
          <w:rFonts w:asciiTheme="minorHAnsi" w:hAnsiTheme="minorHAnsi"/>
          <w:sz w:val="24"/>
          <w:szCs w:val="24"/>
        </w:rPr>
        <w:t xml:space="preserve"> se realizará a partir de la vigencia 2020, acompañando los informes periódicos sobre el Plan Anticorrupción y de Atención al Ciudadano para la publicación conjunta con el avance de dicho plan.</w:t>
      </w:r>
    </w:p>
    <w:sectPr w:rsidR="00DB4519" w:rsidRPr="005272EB" w:rsidSect="00866C1B">
      <w:headerReference w:type="default" r:id="rId13"/>
      <w:pgSz w:w="12240" w:h="15840"/>
      <w:pgMar w:top="1135" w:right="1140" w:bottom="900" w:left="1220" w:header="989"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1D98E" w14:textId="77777777" w:rsidR="00E5539F" w:rsidRDefault="00E5539F" w:rsidP="0017072C">
      <w:r>
        <w:separator/>
      </w:r>
    </w:p>
  </w:endnote>
  <w:endnote w:type="continuationSeparator" w:id="0">
    <w:p w14:paraId="247AB1D1" w14:textId="77777777" w:rsidR="00E5539F" w:rsidRDefault="00E5539F" w:rsidP="0017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7183" w14:textId="77777777" w:rsidR="004F6F97" w:rsidRDefault="004F6F97" w:rsidP="00866C1B">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7A14F" w14:textId="77777777" w:rsidR="004F6F97" w:rsidRDefault="004F6F97" w:rsidP="00866C1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14D1" w14:textId="77777777" w:rsidR="004F6F97" w:rsidRDefault="004F6F97" w:rsidP="00866C1B">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49FF">
      <w:rPr>
        <w:rStyle w:val="Nmerodepgina"/>
        <w:noProof/>
      </w:rPr>
      <w:t>3</w:t>
    </w:r>
    <w:r>
      <w:rPr>
        <w:rStyle w:val="Nmerodepgina"/>
      </w:rPr>
      <w:fldChar w:fldCharType="end"/>
    </w:r>
  </w:p>
  <w:p w14:paraId="418142F5" w14:textId="7F9FB35F" w:rsidR="004F6F97" w:rsidRDefault="004F6F97" w:rsidP="00866C1B">
    <w:pPr>
      <w:pStyle w:val="Textoindependiente"/>
      <w:spacing w:line="14" w:lineRule="auto"/>
      <w:ind w:right="360"/>
      <w:rPr>
        <w:sz w:val="14"/>
      </w:rPr>
    </w:pPr>
    <w:r>
      <w:rPr>
        <w:noProof/>
        <w:sz w:val="18"/>
        <w:lang w:bidi="ar-SA"/>
      </w:rPr>
      <w:drawing>
        <wp:inline distT="0" distB="0" distL="0" distR="0" wp14:anchorId="2CB151BA" wp14:editId="29991D1F">
          <wp:extent cx="5943600" cy="9226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03.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226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82F1B" w14:textId="77777777" w:rsidR="00E5539F" w:rsidRDefault="00E5539F" w:rsidP="0017072C">
      <w:r>
        <w:separator/>
      </w:r>
    </w:p>
  </w:footnote>
  <w:footnote w:type="continuationSeparator" w:id="0">
    <w:p w14:paraId="6E7FD129" w14:textId="77777777" w:rsidR="00E5539F" w:rsidRDefault="00E5539F" w:rsidP="0017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A725" w14:textId="18D2130C" w:rsidR="004F6F97" w:rsidRDefault="004F6F97">
    <w:pPr>
      <w:pStyle w:val="Encabezado"/>
    </w:pPr>
    <w:r>
      <w:rPr>
        <w:noProof/>
        <w:lang w:bidi="ar-SA"/>
      </w:rPr>
      <w:drawing>
        <wp:anchor distT="0" distB="0" distL="114300" distR="114300" simplePos="0" relativeHeight="251659264" behindDoc="0" locked="0" layoutInCell="1" allowOverlap="1" wp14:anchorId="4E31839B" wp14:editId="290539F2">
          <wp:simplePos x="0" y="0"/>
          <wp:positionH relativeFrom="column">
            <wp:posOffset>0</wp:posOffset>
          </wp:positionH>
          <wp:positionV relativeFrom="paragraph">
            <wp:posOffset>-508000</wp:posOffset>
          </wp:positionV>
          <wp:extent cx="1513205" cy="5397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R.png"/>
                  <pic:cNvPicPr/>
                </pic:nvPicPr>
                <pic:blipFill>
                  <a:blip r:embed="rId1">
                    <a:extLst>
                      <a:ext uri="{28A0092B-C50C-407E-A947-70E740481C1C}">
                        <a14:useLocalDpi xmlns:a14="http://schemas.microsoft.com/office/drawing/2010/main" val="0"/>
                      </a:ext>
                    </a:extLst>
                  </a:blip>
                  <a:stretch>
                    <a:fillRect/>
                  </a:stretch>
                </pic:blipFill>
                <pic:spPr>
                  <a:xfrm>
                    <a:off x="0" y="0"/>
                    <a:ext cx="1513205"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53E27"/>
    <w:multiLevelType w:val="multilevel"/>
    <w:tmpl w:val="706AED96"/>
    <w:lvl w:ilvl="0">
      <w:start w:val="1"/>
      <w:numFmt w:val="decimal"/>
      <w:pStyle w:val="Ttulo1"/>
      <w:lvlText w:val="%1."/>
      <w:lvlJc w:val="left"/>
      <w:pPr>
        <w:ind w:left="671"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1031" w:hanging="720"/>
      </w:pPr>
      <w:rPr>
        <w:rFonts w:hint="default"/>
      </w:rPr>
    </w:lvl>
    <w:lvl w:ilvl="3">
      <w:start w:val="1"/>
      <w:numFmt w:val="decimal"/>
      <w:isLgl/>
      <w:lvlText w:val="%1.%2.%3.%4"/>
      <w:lvlJc w:val="left"/>
      <w:pPr>
        <w:ind w:left="1031" w:hanging="720"/>
      </w:pPr>
      <w:rPr>
        <w:rFonts w:hint="default"/>
      </w:rPr>
    </w:lvl>
    <w:lvl w:ilvl="4">
      <w:start w:val="1"/>
      <w:numFmt w:val="decimal"/>
      <w:isLgl/>
      <w:lvlText w:val="%1.%2.%3.%4.%5"/>
      <w:lvlJc w:val="left"/>
      <w:pPr>
        <w:ind w:left="1391" w:hanging="1080"/>
      </w:pPr>
      <w:rPr>
        <w:rFonts w:hint="default"/>
      </w:rPr>
    </w:lvl>
    <w:lvl w:ilvl="5">
      <w:start w:val="1"/>
      <w:numFmt w:val="decimal"/>
      <w:isLgl/>
      <w:lvlText w:val="%1.%2.%3.%4.%5.%6"/>
      <w:lvlJc w:val="left"/>
      <w:pPr>
        <w:ind w:left="1391" w:hanging="1080"/>
      </w:pPr>
      <w:rPr>
        <w:rFonts w:hint="default"/>
      </w:rPr>
    </w:lvl>
    <w:lvl w:ilvl="6">
      <w:start w:val="1"/>
      <w:numFmt w:val="decimal"/>
      <w:isLgl/>
      <w:lvlText w:val="%1.%2.%3.%4.%5.%6.%7"/>
      <w:lvlJc w:val="left"/>
      <w:pPr>
        <w:ind w:left="1751" w:hanging="1440"/>
      </w:pPr>
      <w:rPr>
        <w:rFonts w:hint="default"/>
      </w:rPr>
    </w:lvl>
    <w:lvl w:ilvl="7">
      <w:start w:val="1"/>
      <w:numFmt w:val="decimal"/>
      <w:isLgl/>
      <w:lvlText w:val="%1.%2.%3.%4.%5.%6.%7.%8"/>
      <w:lvlJc w:val="left"/>
      <w:pPr>
        <w:ind w:left="1751" w:hanging="1440"/>
      </w:pPr>
      <w:rPr>
        <w:rFonts w:hint="default"/>
      </w:rPr>
    </w:lvl>
    <w:lvl w:ilvl="8">
      <w:start w:val="1"/>
      <w:numFmt w:val="decimal"/>
      <w:isLgl/>
      <w:lvlText w:val="%1.%2.%3.%4.%5.%6.%7.%8.%9"/>
      <w:lvlJc w:val="left"/>
      <w:pPr>
        <w:ind w:left="2111" w:hanging="1800"/>
      </w:pPr>
      <w:rPr>
        <w:rFonts w:hint="default"/>
      </w:rPr>
    </w:lvl>
  </w:abstractNum>
  <w:abstractNum w:abstractNumId="1" w15:restartNumberingAfterBreak="0">
    <w:nsid w:val="31F42888"/>
    <w:multiLevelType w:val="hybridMultilevel"/>
    <w:tmpl w:val="A8AEB894"/>
    <w:lvl w:ilvl="0" w:tplc="240A0001">
      <w:start w:val="1"/>
      <w:numFmt w:val="bullet"/>
      <w:lvlText w:val=""/>
      <w:lvlJc w:val="left"/>
      <w:pPr>
        <w:ind w:left="1031" w:hanging="360"/>
      </w:pPr>
      <w:rPr>
        <w:rFonts w:ascii="Symbol" w:hAnsi="Symbol" w:hint="default"/>
      </w:rPr>
    </w:lvl>
    <w:lvl w:ilvl="1" w:tplc="240A0003" w:tentative="1">
      <w:start w:val="1"/>
      <w:numFmt w:val="bullet"/>
      <w:lvlText w:val="o"/>
      <w:lvlJc w:val="left"/>
      <w:pPr>
        <w:ind w:left="1751" w:hanging="360"/>
      </w:pPr>
      <w:rPr>
        <w:rFonts w:ascii="Courier New" w:hAnsi="Courier New" w:cs="Courier New" w:hint="default"/>
      </w:rPr>
    </w:lvl>
    <w:lvl w:ilvl="2" w:tplc="240A0005" w:tentative="1">
      <w:start w:val="1"/>
      <w:numFmt w:val="bullet"/>
      <w:lvlText w:val=""/>
      <w:lvlJc w:val="left"/>
      <w:pPr>
        <w:ind w:left="2471" w:hanging="360"/>
      </w:pPr>
      <w:rPr>
        <w:rFonts w:ascii="Wingdings" w:hAnsi="Wingdings" w:hint="default"/>
      </w:rPr>
    </w:lvl>
    <w:lvl w:ilvl="3" w:tplc="240A0001" w:tentative="1">
      <w:start w:val="1"/>
      <w:numFmt w:val="bullet"/>
      <w:lvlText w:val=""/>
      <w:lvlJc w:val="left"/>
      <w:pPr>
        <w:ind w:left="3191" w:hanging="360"/>
      </w:pPr>
      <w:rPr>
        <w:rFonts w:ascii="Symbol" w:hAnsi="Symbol" w:hint="default"/>
      </w:rPr>
    </w:lvl>
    <w:lvl w:ilvl="4" w:tplc="240A0003" w:tentative="1">
      <w:start w:val="1"/>
      <w:numFmt w:val="bullet"/>
      <w:lvlText w:val="o"/>
      <w:lvlJc w:val="left"/>
      <w:pPr>
        <w:ind w:left="3911" w:hanging="360"/>
      </w:pPr>
      <w:rPr>
        <w:rFonts w:ascii="Courier New" w:hAnsi="Courier New" w:cs="Courier New" w:hint="default"/>
      </w:rPr>
    </w:lvl>
    <w:lvl w:ilvl="5" w:tplc="240A0005" w:tentative="1">
      <w:start w:val="1"/>
      <w:numFmt w:val="bullet"/>
      <w:lvlText w:val=""/>
      <w:lvlJc w:val="left"/>
      <w:pPr>
        <w:ind w:left="4631" w:hanging="360"/>
      </w:pPr>
      <w:rPr>
        <w:rFonts w:ascii="Wingdings" w:hAnsi="Wingdings" w:hint="default"/>
      </w:rPr>
    </w:lvl>
    <w:lvl w:ilvl="6" w:tplc="240A0001" w:tentative="1">
      <w:start w:val="1"/>
      <w:numFmt w:val="bullet"/>
      <w:lvlText w:val=""/>
      <w:lvlJc w:val="left"/>
      <w:pPr>
        <w:ind w:left="5351" w:hanging="360"/>
      </w:pPr>
      <w:rPr>
        <w:rFonts w:ascii="Symbol" w:hAnsi="Symbol" w:hint="default"/>
      </w:rPr>
    </w:lvl>
    <w:lvl w:ilvl="7" w:tplc="240A0003" w:tentative="1">
      <w:start w:val="1"/>
      <w:numFmt w:val="bullet"/>
      <w:lvlText w:val="o"/>
      <w:lvlJc w:val="left"/>
      <w:pPr>
        <w:ind w:left="6071" w:hanging="360"/>
      </w:pPr>
      <w:rPr>
        <w:rFonts w:ascii="Courier New" w:hAnsi="Courier New" w:cs="Courier New" w:hint="default"/>
      </w:rPr>
    </w:lvl>
    <w:lvl w:ilvl="8" w:tplc="240A0005" w:tentative="1">
      <w:start w:val="1"/>
      <w:numFmt w:val="bullet"/>
      <w:lvlText w:val=""/>
      <w:lvlJc w:val="left"/>
      <w:pPr>
        <w:ind w:left="6791" w:hanging="360"/>
      </w:pPr>
      <w:rPr>
        <w:rFonts w:ascii="Wingdings" w:hAnsi="Wingdings" w:hint="default"/>
      </w:rPr>
    </w:lvl>
  </w:abstractNum>
  <w:abstractNum w:abstractNumId="2" w15:restartNumberingAfterBreak="0">
    <w:nsid w:val="399676FE"/>
    <w:multiLevelType w:val="hybridMultilevel"/>
    <w:tmpl w:val="87CE76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032756"/>
    <w:multiLevelType w:val="hybridMultilevel"/>
    <w:tmpl w:val="88E6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FC06C8"/>
    <w:multiLevelType w:val="hybridMultilevel"/>
    <w:tmpl w:val="B414F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E8342C3"/>
    <w:multiLevelType w:val="hybridMultilevel"/>
    <w:tmpl w:val="3D08A8C6"/>
    <w:lvl w:ilvl="0" w:tplc="240A0001">
      <w:start w:val="1"/>
      <w:numFmt w:val="bullet"/>
      <w:lvlText w:val=""/>
      <w:lvlJc w:val="left"/>
      <w:pPr>
        <w:ind w:left="720" w:hanging="360"/>
      </w:pPr>
      <w:rPr>
        <w:rFonts w:ascii="Symbol" w:hAnsi="Symbol" w:hint="default"/>
      </w:rPr>
    </w:lvl>
    <w:lvl w:ilvl="1" w:tplc="6302A72A">
      <w:numFmt w:val="bullet"/>
      <w:lvlText w:val="-"/>
      <w:lvlJc w:val="left"/>
      <w:pPr>
        <w:ind w:left="1440" w:hanging="360"/>
      </w:pPr>
      <w:rPr>
        <w:rFonts w:ascii="Calibri" w:eastAsia="Trebuchet MS" w:hAnsi="Calibri" w:cs="Trebuchet M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0"/>
  </w:num>
  <w:num w:numId="5">
    <w:abstractNumId w:val="1"/>
  </w:num>
  <w:num w:numId="6">
    <w:abstractNumId w:val="0"/>
    <w:lvlOverride w:ilvl="0">
      <w:startOverride w:val="5"/>
    </w:lvlOverride>
    <w:lvlOverride w:ilvl="1">
      <w:startOverride w:val="6"/>
    </w:lvlOverride>
  </w:num>
  <w:num w:numId="7">
    <w:abstractNumId w:val="4"/>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2C"/>
    <w:rsid w:val="00036AFE"/>
    <w:rsid w:val="00043ADC"/>
    <w:rsid w:val="00046368"/>
    <w:rsid w:val="00051001"/>
    <w:rsid w:val="00063CE9"/>
    <w:rsid w:val="00064AA6"/>
    <w:rsid w:val="00071505"/>
    <w:rsid w:val="00087BA3"/>
    <w:rsid w:val="000904C7"/>
    <w:rsid w:val="000921A1"/>
    <w:rsid w:val="00094D2D"/>
    <w:rsid w:val="000A0EB3"/>
    <w:rsid w:val="000C727E"/>
    <w:rsid w:val="000D1592"/>
    <w:rsid w:val="000F229D"/>
    <w:rsid w:val="00112FDC"/>
    <w:rsid w:val="00116B53"/>
    <w:rsid w:val="00117272"/>
    <w:rsid w:val="00135DE2"/>
    <w:rsid w:val="00160754"/>
    <w:rsid w:val="0017072C"/>
    <w:rsid w:val="00185180"/>
    <w:rsid w:val="001A1D30"/>
    <w:rsid w:val="001B699D"/>
    <w:rsid w:val="001C0C3D"/>
    <w:rsid w:val="001C3212"/>
    <w:rsid w:val="001C41E6"/>
    <w:rsid w:val="001C5879"/>
    <w:rsid w:val="001F29B6"/>
    <w:rsid w:val="001F32DA"/>
    <w:rsid w:val="002039F0"/>
    <w:rsid w:val="00215C1F"/>
    <w:rsid w:val="00231E7D"/>
    <w:rsid w:val="0024647D"/>
    <w:rsid w:val="00250FBC"/>
    <w:rsid w:val="00252CF1"/>
    <w:rsid w:val="00282006"/>
    <w:rsid w:val="00290543"/>
    <w:rsid w:val="00295C4F"/>
    <w:rsid w:val="002B19CB"/>
    <w:rsid w:val="002C6FD5"/>
    <w:rsid w:val="002E4305"/>
    <w:rsid w:val="002F23C0"/>
    <w:rsid w:val="003053FD"/>
    <w:rsid w:val="00323D7A"/>
    <w:rsid w:val="00327236"/>
    <w:rsid w:val="00341B4B"/>
    <w:rsid w:val="00347638"/>
    <w:rsid w:val="00361C8F"/>
    <w:rsid w:val="00375AAF"/>
    <w:rsid w:val="003A6F1E"/>
    <w:rsid w:val="003C311B"/>
    <w:rsid w:val="003C377D"/>
    <w:rsid w:val="003E4B0F"/>
    <w:rsid w:val="003E716A"/>
    <w:rsid w:val="003F0F10"/>
    <w:rsid w:val="003F3D1D"/>
    <w:rsid w:val="003F3E82"/>
    <w:rsid w:val="00410D9A"/>
    <w:rsid w:val="004471B6"/>
    <w:rsid w:val="00463C33"/>
    <w:rsid w:val="004726E4"/>
    <w:rsid w:val="004766B9"/>
    <w:rsid w:val="00483F63"/>
    <w:rsid w:val="004913D3"/>
    <w:rsid w:val="004A7E17"/>
    <w:rsid w:val="004B5998"/>
    <w:rsid w:val="004C7C83"/>
    <w:rsid w:val="004D152D"/>
    <w:rsid w:val="004D5416"/>
    <w:rsid w:val="004E3E3D"/>
    <w:rsid w:val="004F2EA8"/>
    <w:rsid w:val="004F6F97"/>
    <w:rsid w:val="00500BA1"/>
    <w:rsid w:val="00516442"/>
    <w:rsid w:val="005205B3"/>
    <w:rsid w:val="005264F5"/>
    <w:rsid w:val="005272EB"/>
    <w:rsid w:val="00534C08"/>
    <w:rsid w:val="005413F0"/>
    <w:rsid w:val="005453D1"/>
    <w:rsid w:val="00573A8B"/>
    <w:rsid w:val="005A5B25"/>
    <w:rsid w:val="005B4AD2"/>
    <w:rsid w:val="005C3956"/>
    <w:rsid w:val="005C7B0F"/>
    <w:rsid w:val="005C7EF8"/>
    <w:rsid w:val="005D22DC"/>
    <w:rsid w:val="005E048F"/>
    <w:rsid w:val="005E7243"/>
    <w:rsid w:val="00613FE8"/>
    <w:rsid w:val="0062387C"/>
    <w:rsid w:val="00637C58"/>
    <w:rsid w:val="006615D1"/>
    <w:rsid w:val="006714C5"/>
    <w:rsid w:val="006731F4"/>
    <w:rsid w:val="00694025"/>
    <w:rsid w:val="00694BC3"/>
    <w:rsid w:val="00696D67"/>
    <w:rsid w:val="006B4EF7"/>
    <w:rsid w:val="006B53EC"/>
    <w:rsid w:val="006C11AB"/>
    <w:rsid w:val="006C34CE"/>
    <w:rsid w:val="006C4B88"/>
    <w:rsid w:val="006F37B5"/>
    <w:rsid w:val="006F5D82"/>
    <w:rsid w:val="007117D0"/>
    <w:rsid w:val="00716089"/>
    <w:rsid w:val="00724832"/>
    <w:rsid w:val="0072795C"/>
    <w:rsid w:val="00741062"/>
    <w:rsid w:val="00746F81"/>
    <w:rsid w:val="00750025"/>
    <w:rsid w:val="007518A6"/>
    <w:rsid w:val="007645D0"/>
    <w:rsid w:val="007739BC"/>
    <w:rsid w:val="0077536D"/>
    <w:rsid w:val="007A0689"/>
    <w:rsid w:val="007A1751"/>
    <w:rsid w:val="007C2AAF"/>
    <w:rsid w:val="007D7350"/>
    <w:rsid w:val="007D79E3"/>
    <w:rsid w:val="007D7D1A"/>
    <w:rsid w:val="007E01A8"/>
    <w:rsid w:val="007E585D"/>
    <w:rsid w:val="0081444F"/>
    <w:rsid w:val="0082346C"/>
    <w:rsid w:val="008508C8"/>
    <w:rsid w:val="008656D7"/>
    <w:rsid w:val="00866C1B"/>
    <w:rsid w:val="00883720"/>
    <w:rsid w:val="00885631"/>
    <w:rsid w:val="00892F14"/>
    <w:rsid w:val="008934D3"/>
    <w:rsid w:val="008A62B9"/>
    <w:rsid w:val="008C02BD"/>
    <w:rsid w:val="008C7C84"/>
    <w:rsid w:val="008D748C"/>
    <w:rsid w:val="008E6585"/>
    <w:rsid w:val="008E7112"/>
    <w:rsid w:val="008F0208"/>
    <w:rsid w:val="008F29AE"/>
    <w:rsid w:val="00926DE5"/>
    <w:rsid w:val="00936680"/>
    <w:rsid w:val="009409B0"/>
    <w:rsid w:val="00950D32"/>
    <w:rsid w:val="009520A7"/>
    <w:rsid w:val="00964C39"/>
    <w:rsid w:val="00973F47"/>
    <w:rsid w:val="00992B46"/>
    <w:rsid w:val="009A38EF"/>
    <w:rsid w:val="009B5F33"/>
    <w:rsid w:val="009C19C6"/>
    <w:rsid w:val="00A02567"/>
    <w:rsid w:val="00A3233D"/>
    <w:rsid w:val="00A37680"/>
    <w:rsid w:val="00A479AC"/>
    <w:rsid w:val="00A61F64"/>
    <w:rsid w:val="00A671C1"/>
    <w:rsid w:val="00A77FD0"/>
    <w:rsid w:val="00A82157"/>
    <w:rsid w:val="00A82F49"/>
    <w:rsid w:val="00AD2A63"/>
    <w:rsid w:val="00AF49FF"/>
    <w:rsid w:val="00B110CB"/>
    <w:rsid w:val="00B242D0"/>
    <w:rsid w:val="00B35575"/>
    <w:rsid w:val="00B45DEC"/>
    <w:rsid w:val="00B5404F"/>
    <w:rsid w:val="00B6184F"/>
    <w:rsid w:val="00B64283"/>
    <w:rsid w:val="00B650FE"/>
    <w:rsid w:val="00B845EC"/>
    <w:rsid w:val="00BA2EA6"/>
    <w:rsid w:val="00BD5723"/>
    <w:rsid w:val="00BE4A6C"/>
    <w:rsid w:val="00C03718"/>
    <w:rsid w:val="00C07247"/>
    <w:rsid w:val="00C122EB"/>
    <w:rsid w:val="00C13050"/>
    <w:rsid w:val="00C139DE"/>
    <w:rsid w:val="00C2503A"/>
    <w:rsid w:val="00C3166C"/>
    <w:rsid w:val="00C33CF2"/>
    <w:rsid w:val="00C41679"/>
    <w:rsid w:val="00C46360"/>
    <w:rsid w:val="00C566DB"/>
    <w:rsid w:val="00C56A84"/>
    <w:rsid w:val="00C76D91"/>
    <w:rsid w:val="00CE2769"/>
    <w:rsid w:val="00D13A41"/>
    <w:rsid w:val="00D13E88"/>
    <w:rsid w:val="00D231A2"/>
    <w:rsid w:val="00D32C02"/>
    <w:rsid w:val="00D410CC"/>
    <w:rsid w:val="00D417D6"/>
    <w:rsid w:val="00D52758"/>
    <w:rsid w:val="00D62A9B"/>
    <w:rsid w:val="00D62B60"/>
    <w:rsid w:val="00D63547"/>
    <w:rsid w:val="00D66AFF"/>
    <w:rsid w:val="00D811CC"/>
    <w:rsid w:val="00DB4519"/>
    <w:rsid w:val="00DB64FD"/>
    <w:rsid w:val="00DE37CF"/>
    <w:rsid w:val="00DE6525"/>
    <w:rsid w:val="00E1422E"/>
    <w:rsid w:val="00E1440A"/>
    <w:rsid w:val="00E20802"/>
    <w:rsid w:val="00E21EF4"/>
    <w:rsid w:val="00E5539F"/>
    <w:rsid w:val="00E61DDE"/>
    <w:rsid w:val="00E64BAF"/>
    <w:rsid w:val="00E75634"/>
    <w:rsid w:val="00EA5FA3"/>
    <w:rsid w:val="00EA6F30"/>
    <w:rsid w:val="00EB06EF"/>
    <w:rsid w:val="00EB2FC2"/>
    <w:rsid w:val="00EC31E8"/>
    <w:rsid w:val="00EC4FBD"/>
    <w:rsid w:val="00ED33C8"/>
    <w:rsid w:val="00EE4588"/>
    <w:rsid w:val="00EE72B9"/>
    <w:rsid w:val="00F00750"/>
    <w:rsid w:val="00F14129"/>
    <w:rsid w:val="00F167CD"/>
    <w:rsid w:val="00F24222"/>
    <w:rsid w:val="00F376F9"/>
    <w:rsid w:val="00F41ABB"/>
    <w:rsid w:val="00F42140"/>
    <w:rsid w:val="00F440D1"/>
    <w:rsid w:val="00F610B3"/>
    <w:rsid w:val="00F65D5C"/>
    <w:rsid w:val="00F67E25"/>
    <w:rsid w:val="00F7091F"/>
    <w:rsid w:val="00FA3790"/>
    <w:rsid w:val="00FA43E2"/>
    <w:rsid w:val="00FA4434"/>
    <w:rsid w:val="00FB223B"/>
    <w:rsid w:val="00FC6365"/>
    <w:rsid w:val="00FD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5D462"/>
  <w15:docId w15:val="{EB3F5A90-0507-4F22-8861-0A79ACF5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7072C"/>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link w:val="Ttulo1Car"/>
    <w:uiPriority w:val="9"/>
    <w:qFormat/>
    <w:rsid w:val="008E7112"/>
    <w:pPr>
      <w:numPr>
        <w:numId w:val="4"/>
      </w:numPr>
      <w:spacing w:before="4"/>
      <w:outlineLvl w:val="0"/>
    </w:pPr>
    <w:rPr>
      <w:rFonts w:ascii="Calibri" w:eastAsia="Trebuchet MS" w:hAnsi="Calibri" w:cs="Trebuchet MS"/>
      <w:b/>
      <w:sz w:val="24"/>
      <w:szCs w:val="28"/>
    </w:rPr>
  </w:style>
  <w:style w:type="paragraph" w:styleId="Ttulo2">
    <w:name w:val="heading 2"/>
    <w:basedOn w:val="Normal"/>
    <w:link w:val="Ttulo2Car"/>
    <w:uiPriority w:val="1"/>
    <w:qFormat/>
    <w:rsid w:val="008E7112"/>
    <w:pPr>
      <w:outlineLvl w:val="1"/>
    </w:pPr>
    <w:rPr>
      <w:rFonts w:asciiTheme="minorHAnsi" w:hAnsiTheme="minorHAnsi"/>
      <w:bCs/>
      <w:sz w:val="24"/>
      <w:szCs w:val="24"/>
    </w:rPr>
  </w:style>
  <w:style w:type="paragraph" w:styleId="Ttulo3">
    <w:name w:val="heading 3"/>
    <w:basedOn w:val="Normal"/>
    <w:next w:val="Normal"/>
    <w:link w:val="Ttulo3Car"/>
    <w:uiPriority w:val="9"/>
    <w:unhideWhenUsed/>
    <w:qFormat/>
    <w:rsid w:val="0017072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7112"/>
    <w:rPr>
      <w:rFonts w:ascii="Calibri" w:eastAsia="Trebuchet MS" w:hAnsi="Calibri" w:cs="Trebuchet MS"/>
      <w:b/>
      <w:sz w:val="24"/>
      <w:szCs w:val="28"/>
      <w:lang w:eastAsia="es-CO" w:bidi="es-CO"/>
    </w:rPr>
  </w:style>
  <w:style w:type="character" w:customStyle="1" w:styleId="Ttulo2Car">
    <w:name w:val="Título 2 Car"/>
    <w:basedOn w:val="Fuentedeprrafopredeter"/>
    <w:link w:val="Ttulo2"/>
    <w:uiPriority w:val="1"/>
    <w:rsid w:val="008E7112"/>
    <w:rPr>
      <w:rFonts w:eastAsia="Arial" w:cs="Arial"/>
      <w:bCs/>
      <w:sz w:val="24"/>
      <w:szCs w:val="24"/>
      <w:lang w:eastAsia="es-CO" w:bidi="es-CO"/>
    </w:rPr>
  </w:style>
  <w:style w:type="character" w:customStyle="1" w:styleId="Ttulo3Car">
    <w:name w:val="Título 3 Car"/>
    <w:basedOn w:val="Fuentedeprrafopredeter"/>
    <w:link w:val="Ttulo3"/>
    <w:uiPriority w:val="9"/>
    <w:rsid w:val="0017072C"/>
    <w:rPr>
      <w:rFonts w:asciiTheme="majorHAnsi" w:eastAsiaTheme="majorEastAsia" w:hAnsiTheme="majorHAnsi" w:cstheme="majorBidi"/>
      <w:color w:val="1F3763" w:themeColor="accent1" w:themeShade="7F"/>
      <w:sz w:val="24"/>
      <w:szCs w:val="24"/>
      <w:lang w:eastAsia="es-CO" w:bidi="es-CO"/>
    </w:rPr>
  </w:style>
  <w:style w:type="table" w:customStyle="1" w:styleId="TableNormal">
    <w:name w:val="Table Normal"/>
    <w:uiPriority w:val="2"/>
    <w:semiHidden/>
    <w:unhideWhenUsed/>
    <w:qFormat/>
    <w:rsid w:val="001707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17072C"/>
    <w:pPr>
      <w:spacing w:before="136"/>
      <w:ind w:left="438" w:hanging="218"/>
    </w:pPr>
  </w:style>
  <w:style w:type="paragraph" w:styleId="TDC2">
    <w:name w:val="toc 2"/>
    <w:basedOn w:val="Normal"/>
    <w:uiPriority w:val="39"/>
    <w:qFormat/>
    <w:rsid w:val="0017072C"/>
    <w:pPr>
      <w:spacing w:before="136"/>
      <w:ind w:left="1101" w:hanging="660"/>
    </w:pPr>
    <w:rPr>
      <w:b/>
      <w:bCs/>
    </w:rPr>
  </w:style>
  <w:style w:type="paragraph" w:styleId="TDC3">
    <w:name w:val="toc 3"/>
    <w:basedOn w:val="Normal"/>
    <w:uiPriority w:val="39"/>
    <w:qFormat/>
    <w:rsid w:val="0017072C"/>
    <w:pPr>
      <w:spacing w:before="136"/>
      <w:ind w:left="826" w:hanging="385"/>
    </w:pPr>
  </w:style>
  <w:style w:type="paragraph" w:styleId="Textoindependiente">
    <w:name w:val="Body Text"/>
    <w:basedOn w:val="Normal"/>
    <w:link w:val="TextoindependienteCar"/>
    <w:uiPriority w:val="1"/>
    <w:qFormat/>
    <w:rsid w:val="0017072C"/>
    <w:rPr>
      <w:sz w:val="24"/>
      <w:szCs w:val="24"/>
    </w:rPr>
  </w:style>
  <w:style w:type="character" w:customStyle="1" w:styleId="TextoindependienteCar">
    <w:name w:val="Texto independiente Car"/>
    <w:basedOn w:val="Fuentedeprrafopredeter"/>
    <w:link w:val="Textoindependiente"/>
    <w:uiPriority w:val="1"/>
    <w:rsid w:val="0017072C"/>
    <w:rPr>
      <w:rFonts w:ascii="Arial" w:eastAsia="Arial" w:hAnsi="Arial" w:cs="Arial"/>
      <w:sz w:val="24"/>
      <w:szCs w:val="24"/>
      <w:lang w:eastAsia="es-CO" w:bidi="es-CO"/>
    </w:rPr>
  </w:style>
  <w:style w:type="paragraph" w:styleId="Prrafodelista">
    <w:name w:val="List Paragraph"/>
    <w:basedOn w:val="Normal"/>
    <w:uiPriority w:val="1"/>
    <w:qFormat/>
    <w:rsid w:val="0017072C"/>
    <w:pPr>
      <w:ind w:left="940" w:hanging="360"/>
    </w:pPr>
  </w:style>
  <w:style w:type="paragraph" w:customStyle="1" w:styleId="TableParagraph">
    <w:name w:val="Table Paragraph"/>
    <w:basedOn w:val="Normal"/>
    <w:uiPriority w:val="1"/>
    <w:qFormat/>
    <w:rsid w:val="0017072C"/>
  </w:style>
  <w:style w:type="paragraph" w:styleId="Textodeglobo">
    <w:name w:val="Balloon Text"/>
    <w:basedOn w:val="Normal"/>
    <w:link w:val="TextodegloboCar"/>
    <w:uiPriority w:val="99"/>
    <w:semiHidden/>
    <w:unhideWhenUsed/>
    <w:rsid w:val="0017072C"/>
    <w:rPr>
      <w:rFonts w:ascii="Tahoma" w:hAnsi="Tahoma" w:cs="Tahoma"/>
      <w:sz w:val="16"/>
      <w:szCs w:val="16"/>
    </w:rPr>
  </w:style>
  <w:style w:type="character" w:customStyle="1" w:styleId="TextodegloboCar">
    <w:name w:val="Texto de globo Car"/>
    <w:basedOn w:val="Fuentedeprrafopredeter"/>
    <w:link w:val="Textodeglobo"/>
    <w:uiPriority w:val="99"/>
    <w:semiHidden/>
    <w:rsid w:val="0017072C"/>
    <w:rPr>
      <w:rFonts w:ascii="Tahoma" w:eastAsia="Arial" w:hAnsi="Tahoma" w:cs="Tahoma"/>
      <w:sz w:val="16"/>
      <w:szCs w:val="16"/>
      <w:lang w:eastAsia="es-CO" w:bidi="es-CO"/>
    </w:rPr>
  </w:style>
  <w:style w:type="paragraph" w:styleId="Encabezado">
    <w:name w:val="header"/>
    <w:basedOn w:val="Normal"/>
    <w:link w:val="EncabezadoCar"/>
    <w:uiPriority w:val="99"/>
    <w:unhideWhenUsed/>
    <w:rsid w:val="0017072C"/>
    <w:pPr>
      <w:tabs>
        <w:tab w:val="center" w:pos="4419"/>
        <w:tab w:val="right" w:pos="8838"/>
      </w:tabs>
    </w:pPr>
  </w:style>
  <w:style w:type="character" w:customStyle="1" w:styleId="EncabezadoCar">
    <w:name w:val="Encabezado Car"/>
    <w:basedOn w:val="Fuentedeprrafopredeter"/>
    <w:link w:val="Encabezado"/>
    <w:uiPriority w:val="99"/>
    <w:rsid w:val="0017072C"/>
    <w:rPr>
      <w:rFonts w:ascii="Arial" w:eastAsia="Arial" w:hAnsi="Arial" w:cs="Arial"/>
      <w:lang w:eastAsia="es-CO" w:bidi="es-CO"/>
    </w:rPr>
  </w:style>
  <w:style w:type="paragraph" w:styleId="Piedepgina">
    <w:name w:val="footer"/>
    <w:basedOn w:val="Normal"/>
    <w:link w:val="PiedepginaCar"/>
    <w:uiPriority w:val="99"/>
    <w:unhideWhenUsed/>
    <w:rsid w:val="0017072C"/>
    <w:pPr>
      <w:tabs>
        <w:tab w:val="center" w:pos="4419"/>
        <w:tab w:val="right" w:pos="8838"/>
      </w:tabs>
    </w:pPr>
  </w:style>
  <w:style w:type="character" w:customStyle="1" w:styleId="PiedepginaCar">
    <w:name w:val="Pie de página Car"/>
    <w:basedOn w:val="Fuentedeprrafopredeter"/>
    <w:link w:val="Piedepgina"/>
    <w:uiPriority w:val="99"/>
    <w:rsid w:val="0017072C"/>
    <w:rPr>
      <w:rFonts w:ascii="Arial" w:eastAsia="Arial" w:hAnsi="Arial" w:cs="Arial"/>
      <w:lang w:eastAsia="es-CO" w:bidi="es-CO"/>
    </w:rPr>
  </w:style>
  <w:style w:type="paragraph" w:styleId="Ttulo">
    <w:name w:val="Title"/>
    <w:basedOn w:val="Normal"/>
    <w:next w:val="Normal"/>
    <w:link w:val="TtuloCar"/>
    <w:uiPriority w:val="10"/>
    <w:qFormat/>
    <w:rsid w:val="0017072C"/>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lang w:val="es-ES" w:eastAsia="es-ES" w:bidi="ar-SA"/>
    </w:rPr>
  </w:style>
  <w:style w:type="character" w:customStyle="1" w:styleId="TtuloCar">
    <w:name w:val="Título Car"/>
    <w:basedOn w:val="Fuentedeprrafopredeter"/>
    <w:link w:val="Ttulo"/>
    <w:uiPriority w:val="10"/>
    <w:rsid w:val="0017072C"/>
    <w:rPr>
      <w:rFonts w:asciiTheme="majorHAnsi" w:eastAsiaTheme="majorEastAsia" w:hAnsiTheme="majorHAnsi" w:cstheme="majorBidi"/>
      <w:color w:val="404040" w:themeColor="text1" w:themeTint="BF"/>
      <w:spacing w:val="-10"/>
      <w:kern w:val="28"/>
      <w:sz w:val="56"/>
      <w:szCs w:val="56"/>
      <w:lang w:val="es-ES" w:eastAsia="es-ES"/>
    </w:rPr>
  </w:style>
  <w:style w:type="paragraph" w:styleId="Subttulo">
    <w:name w:val="Subtitle"/>
    <w:basedOn w:val="Normal"/>
    <w:next w:val="Normal"/>
    <w:link w:val="SubttuloCar"/>
    <w:uiPriority w:val="11"/>
    <w:qFormat/>
    <w:rsid w:val="0017072C"/>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lang w:val="es-ES" w:eastAsia="es-ES" w:bidi="ar-SA"/>
    </w:rPr>
  </w:style>
  <w:style w:type="character" w:customStyle="1" w:styleId="SubttuloCar">
    <w:name w:val="Subtítulo Car"/>
    <w:basedOn w:val="Fuentedeprrafopredeter"/>
    <w:link w:val="Subttulo"/>
    <w:uiPriority w:val="11"/>
    <w:rsid w:val="0017072C"/>
    <w:rPr>
      <w:rFonts w:eastAsiaTheme="minorEastAsia" w:cs="Times New Roman"/>
      <w:color w:val="5A5A5A" w:themeColor="text1" w:themeTint="A5"/>
      <w:spacing w:val="15"/>
      <w:lang w:val="es-ES" w:eastAsia="es-ES"/>
    </w:rPr>
  </w:style>
  <w:style w:type="character" w:styleId="Refdecomentario">
    <w:name w:val="annotation reference"/>
    <w:basedOn w:val="Fuentedeprrafopredeter"/>
    <w:uiPriority w:val="99"/>
    <w:semiHidden/>
    <w:unhideWhenUsed/>
    <w:rsid w:val="0017072C"/>
    <w:rPr>
      <w:sz w:val="16"/>
      <w:szCs w:val="16"/>
    </w:rPr>
  </w:style>
  <w:style w:type="paragraph" w:styleId="Textocomentario">
    <w:name w:val="annotation text"/>
    <w:basedOn w:val="Normal"/>
    <w:link w:val="TextocomentarioCar"/>
    <w:uiPriority w:val="99"/>
    <w:semiHidden/>
    <w:unhideWhenUsed/>
    <w:rsid w:val="0017072C"/>
    <w:rPr>
      <w:sz w:val="20"/>
      <w:szCs w:val="20"/>
    </w:rPr>
  </w:style>
  <w:style w:type="character" w:customStyle="1" w:styleId="TextocomentarioCar">
    <w:name w:val="Texto comentario Car"/>
    <w:basedOn w:val="Fuentedeprrafopredeter"/>
    <w:link w:val="Textocomentario"/>
    <w:uiPriority w:val="99"/>
    <w:semiHidden/>
    <w:rsid w:val="0017072C"/>
    <w:rPr>
      <w:rFonts w:ascii="Arial" w:eastAsia="Arial" w:hAnsi="Arial" w:cs="Arial"/>
      <w:sz w:val="20"/>
      <w:szCs w:val="20"/>
      <w:lang w:eastAsia="es-CO" w:bidi="es-CO"/>
    </w:rPr>
  </w:style>
  <w:style w:type="paragraph" w:styleId="Asuntodelcomentario">
    <w:name w:val="annotation subject"/>
    <w:basedOn w:val="Textocomentario"/>
    <w:next w:val="Textocomentario"/>
    <w:link w:val="AsuntodelcomentarioCar"/>
    <w:uiPriority w:val="99"/>
    <w:semiHidden/>
    <w:unhideWhenUsed/>
    <w:rsid w:val="0017072C"/>
    <w:rPr>
      <w:b/>
      <w:bCs/>
    </w:rPr>
  </w:style>
  <w:style w:type="character" w:customStyle="1" w:styleId="AsuntodelcomentarioCar">
    <w:name w:val="Asunto del comentario Car"/>
    <w:basedOn w:val="TextocomentarioCar"/>
    <w:link w:val="Asuntodelcomentario"/>
    <w:uiPriority w:val="99"/>
    <w:semiHidden/>
    <w:rsid w:val="0017072C"/>
    <w:rPr>
      <w:rFonts w:ascii="Arial" w:eastAsia="Arial" w:hAnsi="Arial" w:cs="Arial"/>
      <w:b/>
      <w:bCs/>
      <w:sz w:val="20"/>
      <w:szCs w:val="20"/>
      <w:lang w:eastAsia="es-CO" w:bidi="es-CO"/>
    </w:rPr>
  </w:style>
  <w:style w:type="paragraph" w:styleId="Revisin">
    <w:name w:val="Revision"/>
    <w:hidden/>
    <w:uiPriority w:val="99"/>
    <w:semiHidden/>
    <w:rsid w:val="0017072C"/>
    <w:pPr>
      <w:spacing w:after="0" w:line="240" w:lineRule="auto"/>
    </w:pPr>
    <w:rPr>
      <w:rFonts w:ascii="Arial" w:eastAsia="Arial" w:hAnsi="Arial" w:cs="Arial"/>
      <w:lang w:eastAsia="es-CO" w:bidi="es-CO"/>
    </w:rPr>
  </w:style>
  <w:style w:type="character" w:styleId="Nmerodepgina">
    <w:name w:val="page number"/>
    <w:basedOn w:val="Fuentedeprrafopredeter"/>
    <w:uiPriority w:val="99"/>
    <w:unhideWhenUsed/>
    <w:rsid w:val="0017072C"/>
  </w:style>
  <w:style w:type="table" w:styleId="Tablaconcuadrcula">
    <w:name w:val="Table Grid"/>
    <w:basedOn w:val="Tablanormal"/>
    <w:uiPriority w:val="59"/>
    <w:rsid w:val="0017072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7072C"/>
    <w:pPr>
      <w:widowControl w:val="0"/>
      <w:autoSpaceDE w:val="0"/>
      <w:autoSpaceDN w:val="0"/>
      <w:spacing w:after="0" w:line="240" w:lineRule="auto"/>
    </w:pPr>
    <w:rPr>
      <w:rFonts w:ascii="Arial" w:eastAsia="Arial" w:hAnsi="Arial" w:cs="Arial"/>
      <w:lang w:eastAsia="es-CO" w:bidi="es-CO"/>
    </w:rPr>
  </w:style>
  <w:style w:type="paragraph" w:styleId="TtuloTDC">
    <w:name w:val="TOC Heading"/>
    <w:basedOn w:val="Ttulo1"/>
    <w:next w:val="Normal"/>
    <w:uiPriority w:val="39"/>
    <w:unhideWhenUsed/>
    <w:qFormat/>
    <w:rsid w:val="0017072C"/>
    <w:pPr>
      <w:keepNext/>
      <w:keepLines/>
      <w:widowControl/>
      <w:autoSpaceDE/>
      <w:autoSpaceDN/>
      <w:spacing w:before="240" w:line="259" w:lineRule="auto"/>
      <w:ind w:left="0" w:firstLine="0"/>
      <w:outlineLvl w:val="9"/>
    </w:pPr>
    <w:rPr>
      <w:rFonts w:asciiTheme="majorHAnsi" w:eastAsiaTheme="majorEastAsia" w:hAnsiTheme="majorHAnsi" w:cstheme="majorBidi"/>
      <w:color w:val="2F5496" w:themeColor="accent1" w:themeShade="BF"/>
      <w:sz w:val="32"/>
      <w:szCs w:val="32"/>
      <w:lang w:bidi="ar-SA"/>
    </w:rPr>
  </w:style>
  <w:style w:type="character" w:styleId="Hipervnculo">
    <w:name w:val="Hyperlink"/>
    <w:basedOn w:val="Fuentedeprrafopredeter"/>
    <w:uiPriority w:val="99"/>
    <w:unhideWhenUsed/>
    <w:rsid w:val="001707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14877">
      <w:bodyDiv w:val="1"/>
      <w:marLeft w:val="0"/>
      <w:marRight w:val="0"/>
      <w:marTop w:val="0"/>
      <w:marBottom w:val="0"/>
      <w:divBdr>
        <w:top w:val="none" w:sz="0" w:space="0" w:color="auto"/>
        <w:left w:val="none" w:sz="0" w:space="0" w:color="auto"/>
        <w:bottom w:val="none" w:sz="0" w:space="0" w:color="auto"/>
        <w:right w:val="none" w:sz="0" w:space="0" w:color="auto"/>
      </w:divBdr>
    </w:div>
    <w:div w:id="838426098">
      <w:bodyDiv w:val="1"/>
      <w:marLeft w:val="0"/>
      <w:marRight w:val="0"/>
      <w:marTop w:val="0"/>
      <w:marBottom w:val="0"/>
      <w:divBdr>
        <w:top w:val="none" w:sz="0" w:space="0" w:color="auto"/>
        <w:left w:val="none" w:sz="0" w:space="0" w:color="auto"/>
        <w:bottom w:val="none" w:sz="0" w:space="0" w:color="auto"/>
        <w:right w:val="none" w:sz="0" w:space="0" w:color="auto"/>
      </w:divBdr>
    </w:div>
    <w:div w:id="9365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web/murc/aplicativos-diseno-estrategia.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4B59F55F9AC14A9C3F2FDC86C94858" ma:contentTypeVersion="1" ma:contentTypeDescription="Crear nuevo documento." ma:contentTypeScope="" ma:versionID="b7a5d49f98f3be121ae727a7912d91f0">
  <xsd:schema xmlns:xsd="http://www.w3.org/2001/XMLSchema" xmlns:xs="http://www.w3.org/2001/XMLSchema" xmlns:p="http://schemas.microsoft.com/office/2006/metadata/properties" xmlns:ns2="031e1a1d-f80a-447a-b882-3a10ef125cf7" targetNamespace="http://schemas.microsoft.com/office/2006/metadata/properties" ma:root="true" ma:fieldsID="546c1d4255e6afbeb69aea7726e6a62b" ns2:_="">
    <xsd:import namespace="031e1a1d-f80a-447a-b882-3a10ef125c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e1a1d-f80a-447a-b882-3a10ef125cf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33696-B7F0-40DD-8814-6162DF4B2B62}"/>
</file>

<file path=customXml/itemProps2.xml><?xml version="1.0" encoding="utf-8"?>
<ds:datastoreItem xmlns:ds="http://schemas.openxmlformats.org/officeDocument/2006/customXml" ds:itemID="{991E07D7-A3C9-49C8-89AF-71A88EDF1DBB}"/>
</file>

<file path=customXml/itemProps3.xml><?xml version="1.0" encoding="utf-8"?>
<ds:datastoreItem xmlns:ds="http://schemas.openxmlformats.org/officeDocument/2006/customXml" ds:itemID="{25EE4D9C-C5D0-4675-BA87-D558A9B2DD27}"/>
</file>

<file path=customXml/itemProps4.xml><?xml version="1.0" encoding="utf-8"?>
<ds:datastoreItem xmlns:ds="http://schemas.openxmlformats.org/officeDocument/2006/customXml" ds:itemID="{B18AF7B6-F3A0-40E3-A4AC-314A82747D73}"/>
</file>

<file path=docProps/app.xml><?xml version="1.0" encoding="utf-8"?>
<Properties xmlns="http://schemas.openxmlformats.org/officeDocument/2006/extended-properties" xmlns:vt="http://schemas.openxmlformats.org/officeDocument/2006/docPropsVTypes">
  <Template>Normal</Template>
  <TotalTime>3</TotalTime>
  <Pages>16</Pages>
  <Words>5334</Words>
  <Characters>29338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Hernando Carrillo  Bautista</dc:creator>
  <cp:lastModifiedBy>Hector Hernando Carrillo  Bautista</cp:lastModifiedBy>
  <cp:revision>2</cp:revision>
  <cp:lastPrinted>2018-09-26T21:41:00Z</cp:lastPrinted>
  <dcterms:created xsi:type="dcterms:W3CDTF">2019-12-11T20:25:00Z</dcterms:created>
  <dcterms:modified xsi:type="dcterms:W3CDTF">2019-12-11T20:25:00Z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0x010100B54B59F55F9AC14A9C3F2FDC86C94858</vt:lpwstr>
  </property>
</Properties>
</file>